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CA" w:rsidRPr="00A353A6" w:rsidRDefault="00973C99" w:rsidP="00A353A6">
      <w:pPr>
        <w:pStyle w:val="ab"/>
        <w:spacing w:after="0" w:line="240" w:lineRule="auto"/>
        <w:ind w:firstLine="709"/>
        <w:jc w:val="both"/>
        <w:rPr>
          <w:szCs w:val="28"/>
        </w:rPr>
      </w:pPr>
      <w:r w:rsidRPr="00A353A6">
        <w:rPr>
          <w:noProof/>
          <w:color w:val="auto"/>
          <w:szCs w:val="28"/>
          <w:lang w:eastAsia="ru-RU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88265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A353A6" w:rsidRPr="00A353A6" w:rsidRDefault="00A353A6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5339CA" w:rsidRPr="00A353A6" w:rsidRDefault="005339CA" w:rsidP="005339C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9CA" w:rsidRPr="00A353A6" w:rsidRDefault="005339CA" w:rsidP="005339C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53A6">
        <w:rPr>
          <w:rFonts w:ascii="Times New Roman" w:hAnsi="Times New Roman"/>
          <w:b/>
          <w:sz w:val="28"/>
          <w:szCs w:val="28"/>
        </w:rPr>
        <w:t>АДМИНИСТРАЦИЯ</w:t>
      </w:r>
    </w:p>
    <w:p w:rsidR="005339CA" w:rsidRPr="00A353A6" w:rsidRDefault="005339CA" w:rsidP="005339C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53A6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5339CA" w:rsidRPr="00A353A6" w:rsidRDefault="005339CA" w:rsidP="005339C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53A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339CA" w:rsidRPr="00A353A6" w:rsidRDefault="005339CA" w:rsidP="005339C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39CA" w:rsidRPr="00A353A6" w:rsidRDefault="005339CA" w:rsidP="005339C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53A6">
        <w:rPr>
          <w:rFonts w:ascii="Times New Roman" w:hAnsi="Times New Roman"/>
          <w:b/>
          <w:sz w:val="28"/>
          <w:szCs w:val="28"/>
        </w:rPr>
        <w:t>ПОСТАНОВЛЕНИЕ</w:t>
      </w:r>
    </w:p>
    <w:p w:rsidR="005339CA" w:rsidRPr="00A353A6" w:rsidRDefault="005339CA" w:rsidP="005339CA">
      <w:pPr>
        <w:tabs>
          <w:tab w:val="left" w:pos="1172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5339CA" w:rsidRPr="00A353A6" w:rsidRDefault="000E382A" w:rsidP="00A353A6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</w:t>
      </w:r>
      <w:r w:rsidR="004A4485">
        <w:rPr>
          <w:rFonts w:ascii="Times New Roman" w:hAnsi="Times New Roman"/>
          <w:sz w:val="28"/>
          <w:szCs w:val="28"/>
        </w:rPr>
        <w:t>06.</w:t>
      </w:r>
      <w:r w:rsidR="00EE73FB" w:rsidRPr="00A353A6">
        <w:rPr>
          <w:rFonts w:ascii="Times New Roman" w:hAnsi="Times New Roman"/>
          <w:sz w:val="28"/>
          <w:szCs w:val="28"/>
        </w:rPr>
        <w:t>2025</w:t>
      </w:r>
      <w:r w:rsidR="005339CA" w:rsidRPr="00A353A6">
        <w:rPr>
          <w:rFonts w:ascii="Times New Roman" w:hAnsi="Times New Roman"/>
          <w:sz w:val="28"/>
          <w:szCs w:val="28"/>
        </w:rPr>
        <w:t xml:space="preserve"> г. </w:t>
      </w:r>
      <w:r w:rsidR="00A353A6" w:rsidRPr="00A353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423</w:t>
      </w:r>
    </w:p>
    <w:p w:rsidR="005339CA" w:rsidRPr="00A353A6" w:rsidRDefault="005339CA" w:rsidP="00A353A6">
      <w:pPr>
        <w:ind w:firstLine="0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с.Терновка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администрации Терновского муниципального</w:t>
      </w: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 от 10.06.2024 г. №182</w:t>
      </w: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 регламента</w:t>
      </w: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предоставления муниципальной услуги</w:t>
      </w: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«Предоставление разрешения на отклонение</w:t>
      </w: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от предельных параметров разрешенного строительства,</w:t>
      </w: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реконструкции объектов капитального строительства»</w:t>
      </w: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на территории Терновского муниципального района</w:t>
      </w:r>
    </w:p>
    <w:p w:rsidR="00EE73FB" w:rsidRPr="00A353A6" w:rsidRDefault="00EE73FB" w:rsidP="00A353A6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области»</w:t>
      </w:r>
    </w:p>
    <w:p w:rsidR="00EE73FB" w:rsidRPr="00A353A6" w:rsidRDefault="00EE73FB" w:rsidP="00EE73FB">
      <w:pPr>
        <w:jc w:val="center"/>
        <w:rPr>
          <w:rFonts w:ascii="Times New Roman" w:hAnsi="Times New Roman"/>
          <w:b/>
          <w:sz w:val="28"/>
          <w:szCs w:val="28"/>
        </w:rPr>
      </w:pPr>
      <w:r w:rsidRPr="00A353A6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5339CA" w:rsidRPr="00A353A6" w:rsidRDefault="00EE73FB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 </w:t>
      </w:r>
      <w:r w:rsidR="004D35D6" w:rsidRPr="00A353A6">
        <w:rPr>
          <w:rFonts w:ascii="Times New Roman" w:hAnsi="Times New Roman"/>
          <w:sz w:val="28"/>
          <w:szCs w:val="28"/>
        </w:rPr>
        <w:t>( в редакции постановления № 482 от 04.12.2024)</w:t>
      </w:r>
    </w:p>
    <w:p w:rsidR="005339CA" w:rsidRPr="00A353A6" w:rsidRDefault="005339CA" w:rsidP="005339CA">
      <w:pPr>
        <w:pStyle w:val="affffff9"/>
        <w:widowControl w:val="0"/>
        <w:tabs>
          <w:tab w:val="left" w:pos="0"/>
        </w:tabs>
        <w:ind w:firstLine="709"/>
        <w:jc w:val="both"/>
      </w:pPr>
      <w:r w:rsidRPr="00A353A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353A6">
        <w:rPr>
          <w:rStyle w:val="FontStyle18"/>
          <w:b w:val="0"/>
          <w:sz w:val="28"/>
          <w:szCs w:val="28"/>
        </w:rPr>
        <w:t>,</w:t>
      </w:r>
      <w:r w:rsidRPr="00A353A6">
        <w:rPr>
          <w:lang w:eastAsia="ru-RU"/>
        </w:rPr>
        <w:t xml:space="preserve"> </w:t>
      </w:r>
      <w:r w:rsidRPr="00A353A6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Терновского муниципального района Воронежской области, </w:t>
      </w:r>
    </w:p>
    <w:p w:rsidR="005339CA" w:rsidRPr="00A353A6" w:rsidRDefault="005339CA" w:rsidP="00A353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53A6">
        <w:rPr>
          <w:rFonts w:ascii="Times New Roman" w:hAnsi="Times New Roman"/>
          <w:b/>
          <w:sz w:val="28"/>
          <w:szCs w:val="28"/>
        </w:rPr>
        <w:t>ПОСТАНОВЛЯЕТ:</w:t>
      </w:r>
    </w:p>
    <w:p w:rsidR="005339CA" w:rsidRPr="00A353A6" w:rsidRDefault="00EE73FB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1. Внести изменения в </w:t>
      </w:r>
      <w:r w:rsidR="005339CA" w:rsidRPr="00A353A6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</w:t>
      </w:r>
      <w:r w:rsidR="005339CA" w:rsidRPr="00A353A6">
        <w:rPr>
          <w:rFonts w:ascii="Times New Roman" w:hAnsi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339CA" w:rsidRPr="00A353A6">
        <w:rPr>
          <w:rFonts w:ascii="Times New Roman" w:hAnsi="Times New Roman"/>
          <w:sz w:val="28"/>
          <w:szCs w:val="28"/>
        </w:rPr>
        <w:t>» на территории Терновского муниципального района Воронежской области</w:t>
      </w:r>
      <w:r w:rsidRPr="00A353A6">
        <w:rPr>
          <w:rFonts w:ascii="Times New Roman" w:hAnsi="Times New Roman"/>
          <w:sz w:val="28"/>
          <w:szCs w:val="28"/>
        </w:rPr>
        <w:t xml:space="preserve"> о</w:t>
      </w:r>
      <w:r w:rsidR="00A353A6" w:rsidRPr="00A353A6">
        <w:rPr>
          <w:rFonts w:ascii="Times New Roman" w:hAnsi="Times New Roman"/>
          <w:sz w:val="28"/>
          <w:szCs w:val="28"/>
        </w:rPr>
        <w:t>т 10.06.2024 г.№ 182 и изложить</w:t>
      </w:r>
      <w:r w:rsidRPr="00A353A6">
        <w:rPr>
          <w:rFonts w:ascii="Times New Roman" w:hAnsi="Times New Roman"/>
          <w:sz w:val="28"/>
          <w:szCs w:val="28"/>
        </w:rPr>
        <w:t xml:space="preserve"> в новой редакции согласно приложению к настоящему постановлению</w:t>
      </w:r>
      <w:r w:rsidR="005339CA" w:rsidRPr="00A353A6">
        <w:rPr>
          <w:rFonts w:ascii="Times New Roman" w:hAnsi="Times New Roman"/>
          <w:sz w:val="28"/>
          <w:szCs w:val="28"/>
        </w:rPr>
        <w:t>.</w:t>
      </w:r>
    </w:p>
    <w:p w:rsidR="00A353A6" w:rsidRPr="00A353A6" w:rsidRDefault="000E2BE5" w:rsidP="00A353A6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2. </w:t>
      </w:r>
      <w:r w:rsidR="00A353A6" w:rsidRPr="00A353A6">
        <w:rPr>
          <w:rFonts w:ascii="Times New Roman" w:hAnsi="Times New Roman"/>
          <w:sz w:val="28"/>
          <w:szCs w:val="28"/>
        </w:rPr>
        <w:t>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0E2BE5" w:rsidRPr="00A353A6" w:rsidRDefault="000E2BE5" w:rsidP="000E2BE5">
      <w:pPr>
        <w:rPr>
          <w:rFonts w:ascii="Times New Roman" w:hAnsi="Times New Roman"/>
          <w:sz w:val="28"/>
          <w:szCs w:val="28"/>
        </w:rPr>
      </w:pPr>
    </w:p>
    <w:p w:rsidR="000E2BE5" w:rsidRPr="00A353A6" w:rsidRDefault="000E2BE5" w:rsidP="00A353A6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  Е.Д. Неретина</w:t>
      </w:r>
      <w:r w:rsidR="00A353A6" w:rsidRPr="00A353A6">
        <w:rPr>
          <w:rFonts w:ascii="Times New Roman" w:hAnsi="Times New Roman"/>
          <w:sz w:val="28"/>
          <w:szCs w:val="28"/>
        </w:rPr>
        <w:t>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4A4485" w:rsidRDefault="004A4485" w:rsidP="00A353A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353A6" w:rsidRPr="00A353A6" w:rsidRDefault="005339CA" w:rsidP="00A353A6">
      <w:pPr>
        <w:ind w:firstLine="0"/>
        <w:rPr>
          <w:rFonts w:ascii="Times New Roman" w:hAnsi="Times New Roman"/>
          <w:b/>
          <w:sz w:val="28"/>
          <w:szCs w:val="28"/>
        </w:rPr>
      </w:pPr>
      <w:r w:rsidRPr="00A353A6">
        <w:rPr>
          <w:rFonts w:ascii="Times New Roman" w:hAnsi="Times New Roman"/>
          <w:b/>
          <w:sz w:val="28"/>
          <w:szCs w:val="28"/>
        </w:rPr>
        <w:t xml:space="preserve">Глава администрации Терновского </w:t>
      </w:r>
    </w:p>
    <w:p w:rsidR="005339CA" w:rsidRPr="00A353A6" w:rsidRDefault="005339CA" w:rsidP="00A353A6">
      <w:pPr>
        <w:ind w:firstLine="0"/>
        <w:rPr>
          <w:rFonts w:ascii="Times New Roman" w:hAnsi="Times New Roman"/>
          <w:b/>
          <w:sz w:val="28"/>
          <w:szCs w:val="28"/>
        </w:rPr>
      </w:pPr>
      <w:r w:rsidRPr="00A353A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353A6" w:rsidRPr="00A353A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A353A6">
        <w:rPr>
          <w:rFonts w:ascii="Times New Roman" w:hAnsi="Times New Roman"/>
          <w:b/>
          <w:sz w:val="28"/>
          <w:szCs w:val="28"/>
        </w:rPr>
        <w:t xml:space="preserve">М.А. Брагин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5339CA" w:rsidRPr="00A353A6" w:rsidRDefault="005339CA" w:rsidP="005339CA">
      <w:pPr>
        <w:tabs>
          <w:tab w:val="left" w:pos="0"/>
          <w:tab w:val="left" w:pos="5387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sub_1206"/>
      <w:bookmarkEnd w:id="0"/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Pr="004A4485" w:rsidRDefault="004A4485" w:rsidP="004A4485">
      <w:pPr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4485" w:rsidRDefault="004A4485" w:rsidP="004A4485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</w:p>
    <w:p w:rsidR="004A4485" w:rsidRDefault="004A4485" w:rsidP="004A4485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4A4485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 xml:space="preserve">Согласовано: </w:t>
      </w: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4A4485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Заместитель главы администрации-</w:t>
      </w: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4A4485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 xml:space="preserve">начальник отдела по архитектуре, </w:t>
      </w:r>
    </w:p>
    <w:p w:rsidR="004A4485" w:rsidRPr="004A4485" w:rsidRDefault="004A4485" w:rsidP="004A4485">
      <w:pPr>
        <w:widowControl w:val="0"/>
        <w:tabs>
          <w:tab w:val="left" w:pos="0"/>
          <w:tab w:val="left" w:pos="7518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4A4485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градостроительству, ЖКХ и газификации</w:t>
      </w:r>
    </w:p>
    <w:p w:rsidR="004A4485" w:rsidRPr="004A4485" w:rsidRDefault="004A4485" w:rsidP="004A4485">
      <w:pPr>
        <w:widowControl w:val="0"/>
        <w:tabs>
          <w:tab w:val="left" w:pos="0"/>
          <w:tab w:val="left" w:pos="7518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4A4485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администрации муниципального района</w:t>
      </w:r>
      <w:r w:rsidRPr="004A4485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ab/>
        <w:t xml:space="preserve"> Е.Д. Неретин</w:t>
      </w:r>
    </w:p>
    <w:p w:rsidR="004A4485" w:rsidRPr="004A4485" w:rsidRDefault="004A4485" w:rsidP="004A4485">
      <w:pPr>
        <w:widowControl w:val="0"/>
        <w:tabs>
          <w:tab w:val="left" w:pos="0"/>
          <w:tab w:val="left" w:pos="7702"/>
        </w:tabs>
        <w:spacing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  <w:r w:rsidRPr="004A4485">
        <w:rPr>
          <w:rFonts w:ascii="Calibri" w:eastAsia="Calibri" w:hAnsi="Calibri" w:cs="Courier New"/>
          <w:color w:val="000000"/>
          <w:sz w:val="28"/>
          <w:szCs w:val="28"/>
          <w:lang w:bidi="ru-RU"/>
        </w:rPr>
        <w:tab/>
      </w:r>
    </w:p>
    <w:p w:rsidR="004A4485" w:rsidRDefault="004A4485" w:rsidP="004A4485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4A4485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Руководитель аппарата</w:t>
      </w: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4A4485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администрации муниципального района                                      Т.В. Юдина</w:t>
      </w: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  <w:bookmarkStart w:id="1" w:name="_GoBack"/>
      <w:bookmarkEnd w:id="1"/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4A4485" w:rsidRPr="004A4485" w:rsidRDefault="004A4485" w:rsidP="004A4485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lang w:bidi="ru-RU"/>
        </w:rPr>
      </w:pPr>
      <w:r w:rsidRPr="004A4485">
        <w:rPr>
          <w:rFonts w:ascii="Times New Roman" w:eastAsia="Calibri" w:hAnsi="Times New Roman" w:cs="Courier New"/>
          <w:color w:val="000000"/>
          <w:lang w:bidi="ru-RU"/>
        </w:rPr>
        <w:t>Романова Е.А.</w:t>
      </w:r>
      <w:r w:rsidRPr="004A4485">
        <w:rPr>
          <w:rFonts w:ascii="Times New Roman" w:eastAsia="Calibri" w:hAnsi="Times New Roman" w:cs="Courier New"/>
          <w:color w:val="000000"/>
          <w:sz w:val="28"/>
          <w:lang w:bidi="ru-RU"/>
        </w:rPr>
        <w:t xml:space="preserve">___________ </w:t>
      </w:r>
    </w:p>
    <w:p w:rsidR="004A4485" w:rsidRDefault="004A4485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39CA" w:rsidRPr="00A353A6" w:rsidRDefault="005339CA" w:rsidP="005339CA">
      <w:pPr>
        <w:tabs>
          <w:tab w:val="left" w:pos="510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A4485">
        <w:rPr>
          <w:rFonts w:ascii="Times New Roman" w:hAnsi="Times New Roman"/>
          <w:sz w:val="28"/>
          <w:szCs w:val="28"/>
        </w:rPr>
        <w:br w:type="page"/>
      </w:r>
      <w:r w:rsidRPr="00A353A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339CA" w:rsidRPr="00A353A6" w:rsidRDefault="005339CA" w:rsidP="005339C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339CA" w:rsidRPr="00A353A6" w:rsidRDefault="005339CA" w:rsidP="005339C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Терновского муниципального района </w:t>
      </w:r>
    </w:p>
    <w:p w:rsidR="005339CA" w:rsidRPr="00A353A6" w:rsidRDefault="005339CA" w:rsidP="005339C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Воронежской области</w:t>
      </w:r>
    </w:p>
    <w:p w:rsidR="005339CA" w:rsidRPr="00A353A6" w:rsidRDefault="005339CA" w:rsidP="005339C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 от </w:t>
      </w:r>
      <w:r w:rsidR="004C0A43" w:rsidRPr="006C0E76">
        <w:rPr>
          <w:rFonts w:ascii="Times New Roman" w:hAnsi="Times New Roman"/>
          <w:sz w:val="28"/>
          <w:szCs w:val="28"/>
        </w:rPr>
        <w:t>05.06.2025</w:t>
      </w:r>
      <w:r w:rsidRPr="00A353A6">
        <w:rPr>
          <w:rFonts w:ascii="Times New Roman" w:hAnsi="Times New Roman"/>
          <w:sz w:val="28"/>
          <w:szCs w:val="28"/>
        </w:rPr>
        <w:t xml:space="preserve"> г. № </w:t>
      </w:r>
      <w:r w:rsidR="004C0A43" w:rsidRPr="006C0E76">
        <w:rPr>
          <w:rFonts w:ascii="Times New Roman" w:hAnsi="Times New Roman"/>
          <w:sz w:val="28"/>
          <w:szCs w:val="28"/>
        </w:rPr>
        <w:t>423</w:t>
      </w:r>
    </w:p>
    <w:p w:rsidR="005339CA" w:rsidRPr="00A353A6" w:rsidRDefault="005339CA" w:rsidP="005339CA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39CA" w:rsidRPr="00A353A6" w:rsidRDefault="005339CA" w:rsidP="00A353A6">
      <w:pPr>
        <w:pStyle w:val="1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A353A6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5339CA" w:rsidRPr="00A353A6" w:rsidRDefault="005339CA" w:rsidP="00A353A6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A353A6">
        <w:rPr>
          <w:rFonts w:ascii="Times New Roman" w:hAnsi="Times New Roman" w:cs="Times New Roman"/>
          <w:bCs w:val="0"/>
          <w:sz w:val="28"/>
          <w:szCs w:val="28"/>
        </w:rPr>
        <w:t>по предоставлению муниципальной услуги «П</w:t>
      </w:r>
      <w:r w:rsidRPr="00A353A6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53A6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A353A6">
        <w:rPr>
          <w:rFonts w:ascii="Times New Roman" w:hAnsi="Times New Roman" w:cs="Times New Roman"/>
          <w:sz w:val="28"/>
          <w:szCs w:val="28"/>
        </w:rPr>
        <w:t xml:space="preserve"> </w:t>
      </w:r>
      <w:r w:rsidRPr="00A353A6">
        <w:rPr>
          <w:rFonts w:ascii="Times New Roman" w:hAnsi="Times New Roman" w:cs="Times New Roman"/>
          <w:bCs w:val="0"/>
          <w:sz w:val="28"/>
          <w:szCs w:val="28"/>
        </w:rPr>
        <w:t>на территории Терновского муниципального района Воронежской области</w:t>
      </w:r>
    </w:p>
    <w:p w:rsidR="005339CA" w:rsidRPr="00A353A6" w:rsidRDefault="005339CA" w:rsidP="005339CA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39CA" w:rsidRPr="00A353A6" w:rsidRDefault="005339CA" w:rsidP="00A353A6">
      <w:pPr>
        <w:pStyle w:val="1"/>
        <w:keepNext/>
        <w:numPr>
          <w:ilvl w:val="0"/>
          <w:numId w:val="4"/>
        </w:numPr>
        <w:ind w:left="0" w:firstLine="709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100"/>
      <w:bookmarkEnd w:id="2"/>
      <w:r w:rsidRPr="00A353A6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5339CA" w:rsidRPr="00A353A6" w:rsidRDefault="005339CA" w:rsidP="00A353A6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</w:p>
    <w:p w:rsidR="005339CA" w:rsidRPr="00A353A6" w:rsidRDefault="005339CA" w:rsidP="00A353A6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A353A6">
        <w:rPr>
          <w:b/>
          <w:color w:val="auto"/>
          <w:szCs w:val="28"/>
        </w:rPr>
        <w:t>1.</w:t>
      </w:r>
      <w:r w:rsidRPr="00A353A6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Терновского муниципального района Воронежской области (далее – Администрация) Муниципальной услуги </w:t>
      </w:r>
      <w:r w:rsidRPr="00A353A6">
        <w:rPr>
          <w:rFonts w:eastAsia="Times New Roman"/>
          <w:color w:val="auto"/>
          <w:szCs w:val="28"/>
          <w:lang w:eastAsia="ru-RU" w:bidi="ar-SA"/>
        </w:rPr>
        <w:t>«П</w:t>
      </w:r>
      <w:r w:rsidRPr="00A353A6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53A6">
        <w:rPr>
          <w:rFonts w:eastAsia="Times New Roman"/>
          <w:color w:val="auto"/>
          <w:szCs w:val="28"/>
          <w:lang w:eastAsia="ru-RU" w:bidi="ar-SA"/>
        </w:rPr>
        <w:t>»</w:t>
      </w:r>
      <w:r w:rsidRPr="00A353A6">
        <w:rPr>
          <w:color w:val="auto"/>
          <w:szCs w:val="28"/>
        </w:rPr>
        <w:t xml:space="preserve"> на территории Терновского муниципального района Воронежской области (далее – Административный регламент, Муниципальная услуга).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привлекаемых организаций.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rFonts w:eastAsia="Times New Roman"/>
          <w:color w:val="auto"/>
          <w:szCs w:val="28"/>
        </w:rPr>
      </w:pPr>
      <w:r w:rsidRPr="00A353A6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5339CA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A353A6" w:rsidRPr="00A353A6" w:rsidRDefault="00A353A6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5339CA" w:rsidRPr="00A353A6" w:rsidRDefault="005339CA" w:rsidP="00A353A6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A353A6">
        <w:rPr>
          <w:b/>
          <w:color w:val="auto"/>
          <w:szCs w:val="28"/>
        </w:rPr>
        <w:t>2. Круг заявителей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>2.1.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2.2.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5339CA" w:rsidRPr="00A353A6" w:rsidRDefault="005339CA" w:rsidP="00A353A6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A353A6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5339CA" w:rsidRPr="00A353A6" w:rsidRDefault="005339CA" w:rsidP="00A353A6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A353A6">
        <w:rPr>
          <w:b/>
          <w:color w:val="auto"/>
          <w:szCs w:val="28"/>
        </w:rPr>
        <w:t>муниципальной услуги.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3.1.</w:t>
      </w:r>
      <w:r w:rsidRPr="00A353A6">
        <w:rPr>
          <w:rFonts w:cs="Times New Roman"/>
          <w:sz w:val="28"/>
          <w:szCs w:val="28"/>
        </w:rPr>
        <w:tab/>
        <w:t>Прием заявителей по вопросу предоставления Муниципальной услуги осуществляется администрацией Терновского муниципаль</w:t>
      </w:r>
      <w:r w:rsidR="008A094D" w:rsidRPr="00A353A6">
        <w:rPr>
          <w:rFonts w:cs="Times New Roman"/>
          <w:sz w:val="28"/>
          <w:szCs w:val="28"/>
        </w:rPr>
        <w:t xml:space="preserve">ного района Воронежской области </w:t>
      </w:r>
      <w:r w:rsidR="008A094D" w:rsidRPr="00A353A6">
        <w:rPr>
          <w:rFonts w:cs="Times New Roman"/>
          <w:sz w:val="28"/>
          <w:szCs w:val="28"/>
          <w:highlight w:val="yellow"/>
        </w:rPr>
        <w:t>или в МФЦ</w:t>
      </w:r>
    </w:p>
    <w:p w:rsidR="005339CA" w:rsidRPr="00A353A6" w:rsidRDefault="005339CA" w:rsidP="005339CA">
      <w:pPr>
        <w:tabs>
          <w:tab w:val="left" w:pos="113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Терновского муниципального района Воронежской области </w:t>
      </w:r>
      <w:hyperlink r:id="rId9" w:history="1">
        <w:r w:rsidRPr="00A353A6">
          <w:rPr>
            <w:rStyle w:val="a5"/>
            <w:rFonts w:ascii="Times New Roman" w:hAnsi="Times New Roman"/>
            <w:color w:val="auto"/>
            <w:sz w:val="28"/>
            <w:szCs w:val="28"/>
          </w:rPr>
          <w:t>https://ternovadmin.gosuslugi.ru/</w:t>
        </w:r>
      </w:hyperlink>
      <w:r w:rsidRPr="00A353A6">
        <w:rPr>
          <w:rFonts w:ascii="Times New Roman" w:hAnsi="Times New Roman"/>
          <w:spacing w:val="7"/>
          <w:sz w:val="28"/>
          <w:szCs w:val="28"/>
        </w:rPr>
        <w:t xml:space="preserve">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tooltip="http://www.gosuslugi.ru" w:history="1"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A353A6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1" w:tooltip="http://www.govvrn.ru" w:history="1"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A353A6">
          <w:rPr>
            <w:rStyle w:val="a5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A353A6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5339CA" w:rsidRPr="00A353A6" w:rsidRDefault="005339CA" w:rsidP="005339CA">
      <w:pPr>
        <w:numPr>
          <w:ilvl w:val="0"/>
          <w:numId w:val="20"/>
        </w:numPr>
        <w:tabs>
          <w:tab w:val="left" w:pos="111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5339CA" w:rsidRPr="00A353A6" w:rsidRDefault="005339CA" w:rsidP="005339CA">
      <w:pPr>
        <w:numPr>
          <w:ilvl w:val="0"/>
          <w:numId w:val="20"/>
        </w:numPr>
        <w:tabs>
          <w:tab w:val="left" w:pos="1230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5339CA" w:rsidRPr="00A353A6" w:rsidRDefault="005339CA" w:rsidP="005339CA">
      <w:pPr>
        <w:numPr>
          <w:ilvl w:val="0"/>
          <w:numId w:val="20"/>
        </w:numPr>
        <w:tabs>
          <w:tab w:val="left" w:pos="952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в сети «Интернет».</w:t>
      </w:r>
    </w:p>
    <w:p w:rsidR="005339CA" w:rsidRPr="00A353A6" w:rsidRDefault="005339CA" w:rsidP="005339CA">
      <w:pPr>
        <w:tabs>
          <w:tab w:val="left" w:pos="140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5339CA" w:rsidRPr="00A353A6" w:rsidRDefault="005339CA" w:rsidP="005339CA">
      <w:pPr>
        <w:tabs>
          <w:tab w:val="left" w:pos="1143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сайте, ЕПГУ, РПГУ;</w:t>
      </w:r>
      <w:r w:rsidR="001029E4" w:rsidRPr="00A353A6">
        <w:rPr>
          <w:rFonts w:ascii="Times New Roman" w:hAnsi="Times New Roman"/>
          <w:spacing w:val="7"/>
          <w:sz w:val="28"/>
          <w:szCs w:val="28"/>
        </w:rPr>
        <w:t xml:space="preserve"> в здании администрации </w:t>
      </w:r>
      <w:r w:rsidR="001029E4" w:rsidRPr="00A353A6">
        <w:rPr>
          <w:rFonts w:ascii="Times New Roman" w:hAnsi="Times New Roman"/>
          <w:spacing w:val="7"/>
          <w:sz w:val="28"/>
          <w:szCs w:val="28"/>
          <w:highlight w:val="yellow"/>
        </w:rPr>
        <w:t>и МФЦ.</w:t>
      </w:r>
    </w:p>
    <w:p w:rsidR="005339CA" w:rsidRPr="00A353A6" w:rsidRDefault="005339CA" w:rsidP="005339CA">
      <w:pPr>
        <w:tabs>
          <w:tab w:val="left" w:pos="1143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б) путем публикации информационных материалов в средствах массовой информации;</w:t>
      </w:r>
    </w:p>
    <w:p w:rsidR="005339CA" w:rsidRPr="00A353A6" w:rsidRDefault="005339CA" w:rsidP="005339CA">
      <w:pPr>
        <w:tabs>
          <w:tab w:val="left" w:pos="1178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в) посредством телефонной и факсимильной связи;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г) посредством ответов на обращения Заявителей по вопросу предоставления Муниципальной услуги.</w:t>
      </w:r>
    </w:p>
    <w:p w:rsidR="005339CA" w:rsidRPr="00A353A6" w:rsidRDefault="005339CA" w:rsidP="005339CA">
      <w:pPr>
        <w:tabs>
          <w:tab w:val="left" w:pos="1263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lastRenderedPageBreak/>
        <w:t>3.4. На ЕПГУ, РПГУ, в целях информирования Заявителей по вопросам предоставления Муниципальной услуги размещается следующая информация:</w:t>
      </w:r>
    </w:p>
    <w:p w:rsidR="005339CA" w:rsidRPr="00A353A6" w:rsidRDefault="005339CA" w:rsidP="005339CA">
      <w:pPr>
        <w:tabs>
          <w:tab w:val="left" w:pos="1112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339CA" w:rsidRPr="00A353A6" w:rsidRDefault="005339CA" w:rsidP="005339CA">
      <w:pPr>
        <w:tabs>
          <w:tab w:val="left" w:pos="1121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5339CA" w:rsidRPr="00A353A6" w:rsidRDefault="005339CA" w:rsidP="005339CA">
      <w:pPr>
        <w:tabs>
          <w:tab w:val="left" w:pos="111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5339CA" w:rsidRPr="00A353A6" w:rsidRDefault="005339CA" w:rsidP="005339CA">
      <w:pPr>
        <w:tabs>
          <w:tab w:val="left" w:pos="1129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39CA" w:rsidRPr="00A353A6" w:rsidRDefault="005339CA" w:rsidP="005339CA">
      <w:pPr>
        <w:tabs>
          <w:tab w:val="left" w:pos="1123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5339CA" w:rsidRPr="00A353A6" w:rsidRDefault="005339CA" w:rsidP="005339CA">
      <w:pPr>
        <w:tabs>
          <w:tab w:val="left" w:pos="1129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39CA" w:rsidRPr="00A353A6" w:rsidRDefault="005339CA" w:rsidP="005339CA">
      <w:pPr>
        <w:tabs>
          <w:tab w:val="left" w:pos="116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5339CA" w:rsidRPr="00A353A6" w:rsidRDefault="005339CA" w:rsidP="005339CA">
      <w:pPr>
        <w:tabs>
          <w:tab w:val="left" w:pos="127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3.5. Информация на ЕПГУ, РПГУ, о порядке и сроках предоставления Муниципальной услуги предоставляется бесплатно.</w:t>
      </w:r>
    </w:p>
    <w:p w:rsidR="005339CA" w:rsidRPr="00A353A6" w:rsidRDefault="005339CA" w:rsidP="005339CA">
      <w:pPr>
        <w:tabs>
          <w:tab w:val="left" w:pos="1272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а) перечень лиц, имеющих право на получение Муниципальной услуги;</w:t>
      </w:r>
    </w:p>
    <w:p w:rsidR="005339CA" w:rsidRPr="00A353A6" w:rsidRDefault="005339CA" w:rsidP="005339CA">
      <w:pPr>
        <w:tabs>
          <w:tab w:val="left" w:pos="1164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б)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5339CA" w:rsidRPr="00A353A6" w:rsidRDefault="005339CA" w:rsidP="005339CA">
      <w:pPr>
        <w:tabs>
          <w:tab w:val="left" w:pos="1181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в) порядок и способы предварительной записи на получение Муниципальной услуги;</w:t>
      </w:r>
    </w:p>
    <w:p w:rsidR="005339CA" w:rsidRPr="00A353A6" w:rsidRDefault="005339CA" w:rsidP="005339CA">
      <w:pPr>
        <w:tabs>
          <w:tab w:val="left" w:pos="1109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г) текст Административного регламента с приложениями;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д) краткое описание порядка предоставления Муниципальной услуги;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pacing w:val="7"/>
          <w:sz w:val="28"/>
          <w:szCs w:val="28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е)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5339CA" w:rsidRPr="00A353A6" w:rsidRDefault="005339CA" w:rsidP="005339CA">
      <w:pPr>
        <w:tabs>
          <w:tab w:val="left" w:pos="1385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A353A6">
        <w:rPr>
          <w:rFonts w:ascii="Times New Roman" w:hAnsi="Times New Roman"/>
          <w:spacing w:val="7"/>
          <w:sz w:val="28"/>
          <w:szCs w:val="28"/>
        </w:rPr>
        <w:t>3.7.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pacing w:val="7"/>
          <w:sz w:val="28"/>
          <w:szCs w:val="28"/>
        </w:rPr>
        <w:t>3.8. Консультирование по вопросам предоставления Муниципальной услуги осуществляется бесплатно.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5339CA" w:rsidRPr="00A353A6" w:rsidRDefault="005339CA" w:rsidP="005339CA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sub_1200"/>
      <w:bookmarkEnd w:id="3"/>
    </w:p>
    <w:p w:rsidR="005339CA" w:rsidRPr="00A353A6" w:rsidRDefault="005339CA" w:rsidP="00A353A6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A353A6">
        <w:rPr>
          <w:rFonts w:ascii="Times New Roman" w:hAnsi="Times New Roman" w:cs="Times New Roman"/>
          <w:bCs w:val="0"/>
          <w:sz w:val="28"/>
          <w:szCs w:val="28"/>
          <w:lang w:val="en-US"/>
        </w:rPr>
        <w:lastRenderedPageBreak/>
        <w:t>II</w:t>
      </w:r>
      <w:r w:rsidRPr="00A353A6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5339CA" w:rsidRPr="00A353A6" w:rsidRDefault="005339CA" w:rsidP="00A353A6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</w:p>
    <w:p w:rsidR="005339CA" w:rsidRPr="00A353A6" w:rsidRDefault="005339CA" w:rsidP="00A353A6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bookmarkStart w:id="4" w:name="sub_1201"/>
      <w:bookmarkEnd w:id="4"/>
      <w:r w:rsidRPr="00A353A6">
        <w:rPr>
          <w:b/>
          <w:color w:val="auto"/>
          <w:szCs w:val="28"/>
        </w:rPr>
        <w:t>4. Наименование муниципальной услуги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Наименование муниципальной услуги: </w:t>
      </w:r>
      <w:r w:rsidRPr="00A353A6">
        <w:rPr>
          <w:rFonts w:eastAsia="Times New Roman"/>
          <w:color w:val="auto"/>
          <w:szCs w:val="28"/>
          <w:lang w:eastAsia="ru-RU" w:bidi="ar-SA"/>
        </w:rPr>
        <w:t>«П</w:t>
      </w:r>
      <w:r w:rsidRPr="00A353A6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53A6">
        <w:rPr>
          <w:rFonts w:eastAsia="Times New Roman"/>
          <w:color w:val="auto"/>
          <w:szCs w:val="28"/>
          <w:lang w:eastAsia="ru-RU" w:bidi="ar-SA"/>
        </w:rPr>
        <w:t>».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5339CA" w:rsidRPr="00A353A6" w:rsidRDefault="005339CA" w:rsidP="00A353A6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A353A6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bookmarkStart w:id="5" w:name="sub_1202"/>
      <w:bookmarkStart w:id="6" w:name="sub_1203"/>
      <w:bookmarkEnd w:id="5"/>
      <w:bookmarkEnd w:id="6"/>
      <w:r w:rsidRPr="00A353A6">
        <w:rPr>
          <w:color w:val="auto"/>
          <w:szCs w:val="28"/>
        </w:rPr>
        <w:t>5.1.</w:t>
      </w:r>
      <w:r w:rsidRPr="00A353A6">
        <w:rPr>
          <w:color w:val="auto"/>
          <w:szCs w:val="28"/>
        </w:rPr>
        <w:tab/>
        <w:t>Муниципальная услуга предоставляется Администрацией</w:t>
      </w:r>
      <w:r w:rsidR="001029E4" w:rsidRPr="00A353A6">
        <w:rPr>
          <w:color w:val="auto"/>
          <w:szCs w:val="28"/>
        </w:rPr>
        <w:t xml:space="preserve"> </w:t>
      </w:r>
      <w:r w:rsidR="001029E4" w:rsidRPr="00A353A6">
        <w:rPr>
          <w:color w:val="auto"/>
          <w:szCs w:val="28"/>
          <w:highlight w:val="yellow"/>
        </w:rPr>
        <w:t>или МФЦ</w:t>
      </w:r>
      <w:r w:rsidRPr="00A353A6">
        <w:rPr>
          <w:color w:val="auto"/>
          <w:szCs w:val="28"/>
          <w:highlight w:val="yellow"/>
        </w:rPr>
        <w:t>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5.2.</w:t>
      </w:r>
      <w:r w:rsidRPr="00A353A6">
        <w:rPr>
          <w:color w:val="auto"/>
          <w:szCs w:val="28"/>
        </w:rPr>
        <w:tab/>
        <w:t>Администрация обеспечивает предо</w:t>
      </w:r>
      <w:r w:rsidR="00A353A6">
        <w:rPr>
          <w:color w:val="auto"/>
          <w:szCs w:val="28"/>
        </w:rPr>
        <w:t xml:space="preserve">ставление Муниципальной услуги </w:t>
      </w:r>
      <w:r w:rsidRPr="00A353A6">
        <w:rPr>
          <w:color w:val="auto"/>
          <w:szCs w:val="28"/>
        </w:rPr>
        <w:t xml:space="preserve"> </w:t>
      </w:r>
      <w:r w:rsidR="001029E4" w:rsidRPr="00A353A6">
        <w:rPr>
          <w:color w:val="auto"/>
          <w:szCs w:val="28"/>
          <w:highlight w:val="yellow"/>
        </w:rPr>
        <w:t>через МФЦ</w:t>
      </w:r>
      <w:r w:rsidR="001029E4" w:rsidRPr="00A353A6">
        <w:rPr>
          <w:color w:val="auto"/>
          <w:szCs w:val="28"/>
        </w:rPr>
        <w:t xml:space="preserve"> или </w:t>
      </w:r>
      <w:r w:rsidRPr="00A353A6">
        <w:rPr>
          <w:color w:val="auto"/>
          <w:szCs w:val="28"/>
        </w:rPr>
        <w:t>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5.3.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Терновского муниципального района Воронежской области.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5.4. В целях предоставления Муниципальной услуги Администрация взаимодействует с: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5.4.1. Федеральной службой государственной регистрации, кадастра и картографии;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5.4.2.</w:t>
      </w:r>
      <w:r w:rsidRPr="00A353A6">
        <w:rPr>
          <w:color w:val="auto"/>
          <w:szCs w:val="28"/>
        </w:rPr>
        <w:tab/>
        <w:t xml:space="preserve">Федеральной налоговой службой;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5.4.3.</w:t>
      </w:r>
      <w:r w:rsidRPr="00A353A6">
        <w:rPr>
          <w:color w:val="auto"/>
          <w:szCs w:val="28"/>
        </w:rPr>
        <w:tab/>
        <w:t>Министерством культуры Российской Федерации;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5.4.4.</w:t>
      </w:r>
      <w:r w:rsidRPr="00A353A6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5.4.5.</w:t>
      </w:r>
      <w:r w:rsidRPr="00A353A6">
        <w:rPr>
          <w:color w:val="auto"/>
          <w:szCs w:val="28"/>
        </w:rPr>
        <w:tab/>
        <w:t>Министерством внутренних дел Российской Федерации;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5.5.6.</w:t>
      </w:r>
      <w:r w:rsidRPr="00A353A6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5.5.7.</w:t>
      </w:r>
      <w:r w:rsidRPr="00A353A6">
        <w:rPr>
          <w:color w:val="auto"/>
          <w:szCs w:val="28"/>
        </w:rPr>
        <w:tab/>
        <w:t>Администрациями муниципальных образований.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5339CA" w:rsidRPr="00A353A6" w:rsidRDefault="005339CA" w:rsidP="00A353A6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A353A6">
        <w:rPr>
          <w:b/>
          <w:color w:val="auto"/>
          <w:szCs w:val="28"/>
        </w:rPr>
        <w:t>6. Результат предоставления муниципальной услуги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6.1.</w:t>
      </w:r>
      <w:r w:rsidRPr="00A353A6">
        <w:rPr>
          <w:color w:val="auto"/>
          <w:szCs w:val="28"/>
        </w:rPr>
        <w:tab/>
        <w:t>Заявитель обращается в Администрацию, с заявлением о предоставлении Муниципальной услуги, с целью: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6.1.1.</w:t>
      </w:r>
      <w:r w:rsidRPr="00A353A6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lastRenderedPageBreak/>
        <w:t>6.1.3. Выдачи дубликата разрешения.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6.2.</w:t>
      </w:r>
      <w:r w:rsidRPr="00A353A6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6.2.1.</w:t>
      </w:r>
      <w:r w:rsidRPr="00A353A6">
        <w:rPr>
          <w:color w:val="auto"/>
          <w:szCs w:val="28"/>
        </w:rPr>
        <w:tab/>
        <w:t>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</w:t>
      </w:r>
      <w:r w:rsidR="0094114A" w:rsidRPr="00A353A6">
        <w:rPr>
          <w:color w:val="auto"/>
          <w:szCs w:val="28"/>
        </w:rPr>
        <w:t xml:space="preserve"> </w:t>
      </w:r>
      <w:r w:rsidR="0094114A" w:rsidRPr="00A353A6">
        <w:rPr>
          <w:szCs w:val="28"/>
          <w:highlight w:val="yellow"/>
        </w:rPr>
        <w:t>либо  МФЦ</w:t>
      </w:r>
      <w:r w:rsidRPr="00A353A6">
        <w:rPr>
          <w:color w:val="auto"/>
          <w:szCs w:val="28"/>
        </w:rPr>
        <w:t>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6.2.2.</w:t>
      </w:r>
      <w:r w:rsidRPr="00A353A6">
        <w:rPr>
          <w:color w:val="auto"/>
          <w:szCs w:val="28"/>
        </w:rPr>
        <w:tab/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6.3.</w:t>
      </w:r>
      <w:r w:rsidRPr="00A353A6">
        <w:rPr>
          <w:color w:val="auto"/>
          <w:szCs w:val="28"/>
        </w:rPr>
        <w:tab/>
        <w:t xml:space="preserve">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6.4.1. Посредством почтового отправления на бумажном носителе;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6.4.2.. В личный кабинет Заявителя на ЕПГУ, РПГУ в электронной форме;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6.4.3. В Администрации</w:t>
      </w:r>
      <w:r w:rsidR="00345F61" w:rsidRPr="00A353A6">
        <w:rPr>
          <w:color w:val="auto"/>
          <w:szCs w:val="28"/>
        </w:rPr>
        <w:t xml:space="preserve"> </w:t>
      </w:r>
      <w:r w:rsidR="00345F61" w:rsidRPr="00A353A6">
        <w:rPr>
          <w:color w:val="auto"/>
          <w:szCs w:val="28"/>
          <w:highlight w:val="yellow"/>
        </w:rPr>
        <w:t>или МФЦ</w:t>
      </w:r>
      <w:r w:rsidRPr="00A353A6">
        <w:rPr>
          <w:color w:val="auto"/>
          <w:szCs w:val="28"/>
        </w:rPr>
        <w:t xml:space="preserve"> лично Заявителю либо его уполномоченному представителю на бумажном носителе.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6.5.</w:t>
      </w:r>
      <w:r w:rsidRPr="00A353A6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rFonts w:eastAsia="Times New Roman"/>
          <w:color w:val="auto"/>
          <w:szCs w:val="28"/>
        </w:rPr>
      </w:pPr>
      <w:r w:rsidRPr="00A353A6">
        <w:rPr>
          <w:rFonts w:eastAsia="Times New Roman"/>
          <w:color w:val="auto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A353A6" w:rsidRDefault="005339CA" w:rsidP="00A353A6">
      <w:pPr>
        <w:pStyle w:val="a8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A353A6">
        <w:rPr>
          <w:rFonts w:cs="Times New Roman"/>
          <w:b/>
          <w:sz w:val="28"/>
          <w:szCs w:val="28"/>
        </w:rPr>
        <w:t>7.</w:t>
      </w:r>
      <w:r w:rsidRPr="00A353A6">
        <w:rPr>
          <w:rFonts w:cs="Times New Roman"/>
          <w:b/>
          <w:sz w:val="28"/>
          <w:szCs w:val="28"/>
        </w:rPr>
        <w:tab/>
        <w:t>Срок предоставления Муниципальной услуги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2" w:tooltip="consultantplus://offline/ref=CCA0C446D0FF9D7D0FA212A1F276432D73DFD3E93C3594F197200F4744DC09E54E9A4D288C0BC5E19AABB4697477BAB0376CE9A4B79612rBM" w:history="1">
        <w:r w:rsidRPr="00A353A6">
          <w:rPr>
            <w:rFonts w:ascii="Times New Roman" w:hAnsi="Times New Roman"/>
            <w:sz w:val="28"/>
            <w:szCs w:val="28"/>
          </w:rPr>
          <w:t>статьей 5.1</w:t>
        </w:r>
      </w:hyperlink>
      <w:r w:rsidRPr="00A353A6">
        <w:rPr>
          <w:rFonts w:ascii="Times New Roman" w:hAnsi="Times New Roman"/>
          <w:sz w:val="28"/>
          <w:szCs w:val="28"/>
        </w:rPr>
        <w:t xml:space="preserve"> Градостроительного кодекса РФ, с учетом положений </w:t>
      </w:r>
      <w:hyperlink r:id="rId13" w:tooltip="consultantplus://offline/ref=CCA0C446D0FF9D7D0FA212A1F276432D73DFD3E93C3594F197200F4744DC09E54E9A4D2B8D0BC7EBCBF1A46D3D22B2AE3274F7A0A99628C71Dr4M" w:history="1">
        <w:r w:rsidRPr="00A353A6">
          <w:rPr>
            <w:rFonts w:ascii="Times New Roman" w:hAnsi="Times New Roman"/>
            <w:sz w:val="28"/>
            <w:szCs w:val="28"/>
          </w:rPr>
          <w:t>статьи 39</w:t>
        </w:r>
      </w:hyperlink>
      <w:r w:rsidRPr="00A353A6">
        <w:rPr>
          <w:rFonts w:ascii="Times New Roman" w:hAnsi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4" w:tooltip="consultantplus://offline/ref=CCA0C446D0FF9D7D0FA212A1F276432D73DFD3E93C3594F197200F4744DC09E54E9A4D298C09C6E19AABB4697477BAB0376CE9A4B79612rBM" w:history="1">
        <w:r w:rsidRPr="00A353A6">
          <w:rPr>
            <w:rFonts w:ascii="Times New Roman" w:hAnsi="Times New Roman"/>
            <w:sz w:val="28"/>
            <w:szCs w:val="28"/>
          </w:rPr>
          <w:t>части 1.1</w:t>
        </w:r>
      </w:hyperlink>
      <w:r w:rsidRPr="00A353A6">
        <w:rPr>
          <w:rFonts w:ascii="Times New Roman" w:hAnsi="Times New Roman"/>
          <w:sz w:val="28"/>
          <w:szCs w:val="28"/>
        </w:rPr>
        <w:t xml:space="preserve"> статьи 40 Градостроительного кодекса РФ.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 xml:space="preserve">Подготовка рекомендаций комиссией по подготовке проекта правил землепользования и застройки (далее – Комиссия)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5339CA" w:rsidRPr="00A353A6" w:rsidRDefault="005339CA" w:rsidP="005339CA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353A6">
        <w:rPr>
          <w:rFonts w:ascii="Times New Roman" w:hAnsi="Times New Roman"/>
          <w:sz w:val="28"/>
          <w:szCs w:val="28"/>
        </w:rPr>
        <w:t xml:space="preserve">7.2. </w:t>
      </w:r>
      <w:r w:rsidRPr="00A353A6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документов, на ЕПГУ, РПГУ, в администрации и не может превышать 47 рабочих дней. </w:t>
      </w:r>
    </w:p>
    <w:p w:rsidR="005339CA" w:rsidRPr="00A353A6" w:rsidRDefault="005339CA" w:rsidP="005339CA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353A6">
        <w:rPr>
          <w:rFonts w:ascii="Times New Roman" w:eastAsia="Calibri" w:hAnsi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5339CA" w:rsidRPr="00A353A6" w:rsidRDefault="004D35D6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П.п. 7.4 дополнен постановлением № 482 от 04.12.2024</w:t>
      </w:r>
    </w:p>
    <w:p w:rsidR="004D35D6" w:rsidRPr="00A353A6" w:rsidRDefault="004D35D6" w:rsidP="004D35D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353A6">
        <w:rPr>
          <w:rFonts w:ascii="Times New Roman" w:eastAsia="Calibri" w:hAnsi="Times New Roman"/>
          <w:sz w:val="28"/>
          <w:szCs w:val="28"/>
          <w:lang w:eastAsia="en-US"/>
        </w:rPr>
        <w:t xml:space="preserve">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на ЕПГУ, РПГУ, в администрации. </w:t>
      </w:r>
    </w:p>
    <w:p w:rsidR="004D35D6" w:rsidRPr="00A353A6" w:rsidRDefault="004D35D6" w:rsidP="004D35D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353A6">
        <w:rPr>
          <w:rFonts w:ascii="Times New Roman" w:eastAsia="Calibri" w:hAnsi="Times New Roman"/>
          <w:sz w:val="28"/>
          <w:szCs w:val="28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4D35D6" w:rsidRDefault="004D35D6" w:rsidP="004D35D6">
      <w:pPr>
        <w:pStyle w:val="a8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A353A6">
        <w:rPr>
          <w:rFonts w:eastAsia="Calibri" w:cs="Times New Roman"/>
          <w:sz w:val="28"/>
          <w:szCs w:val="28"/>
          <w:lang w:eastAsia="en-US" w:bidi="ar-SA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082374" w:rsidRPr="00A353A6" w:rsidRDefault="00082374" w:rsidP="004D35D6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082374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82374">
        <w:rPr>
          <w:rFonts w:cs="Times New Roman"/>
          <w:b/>
          <w:sz w:val="28"/>
          <w:szCs w:val="28"/>
        </w:rPr>
        <w:t>8. Правовые основания для предоставления Муниципальной услуги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8.1.</w:t>
      </w:r>
      <w:r w:rsidRPr="00A353A6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eastAsia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53A6">
        <w:rPr>
          <w:rFonts w:eastAsia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53A6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Устав Терновского муниципального района Воронежской области 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Pr="00A353A6">
        <w:rPr>
          <w:rFonts w:ascii="Times New Roman" w:hAnsi="Times New Roman"/>
          <w:sz w:val="28"/>
          <w:szCs w:val="28"/>
        </w:rPr>
        <w:lastRenderedPageBreak/>
        <w:t>Администрации в подразделе «Административные регламенты по предоставлению муниципальных услуг» раздела «Муниципальные услуги.</w:t>
      </w:r>
    </w:p>
    <w:p w:rsidR="005339CA" w:rsidRPr="00A353A6" w:rsidRDefault="005339CA" w:rsidP="005339CA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:rsidR="005339CA" w:rsidRPr="00082374" w:rsidRDefault="005339CA" w:rsidP="00082374">
      <w:pPr>
        <w:pStyle w:val="western"/>
        <w:spacing w:before="0" w:after="0" w:line="240" w:lineRule="auto"/>
        <w:ind w:firstLine="709"/>
        <w:jc w:val="center"/>
        <w:rPr>
          <w:b/>
          <w:color w:val="auto"/>
        </w:rPr>
      </w:pPr>
      <w:r w:rsidRPr="00082374">
        <w:rPr>
          <w:b/>
          <w:iCs/>
          <w:color w:val="auto"/>
        </w:rPr>
        <w:t>9. Исчерпывающий перечень документов,</w:t>
      </w:r>
    </w:p>
    <w:p w:rsidR="005339CA" w:rsidRPr="00082374" w:rsidRDefault="005339CA" w:rsidP="00082374">
      <w:pPr>
        <w:pStyle w:val="western"/>
        <w:spacing w:before="0" w:after="0" w:line="240" w:lineRule="auto"/>
        <w:ind w:firstLine="709"/>
        <w:jc w:val="center"/>
        <w:rPr>
          <w:b/>
          <w:color w:val="auto"/>
        </w:rPr>
      </w:pPr>
      <w:r w:rsidRPr="00082374">
        <w:rPr>
          <w:b/>
          <w:iCs/>
          <w:color w:val="auto"/>
        </w:rPr>
        <w:t>необходимых в соответствии с нормативными правовыми актами</w:t>
      </w:r>
    </w:p>
    <w:p w:rsidR="005339CA" w:rsidRPr="00082374" w:rsidRDefault="005339CA" w:rsidP="00082374">
      <w:pPr>
        <w:pStyle w:val="western"/>
        <w:spacing w:before="0" w:after="0" w:line="240" w:lineRule="auto"/>
        <w:ind w:firstLine="709"/>
        <w:jc w:val="center"/>
        <w:rPr>
          <w:b/>
          <w:color w:val="auto"/>
        </w:rPr>
      </w:pPr>
      <w:r w:rsidRPr="00082374">
        <w:rPr>
          <w:b/>
          <w:iCs/>
          <w:color w:val="auto"/>
        </w:rPr>
        <w:t>для предоставления Муниципальной услуги,</w:t>
      </w:r>
    </w:p>
    <w:p w:rsidR="005339CA" w:rsidRPr="00082374" w:rsidRDefault="005339CA" w:rsidP="00082374">
      <w:pPr>
        <w:pStyle w:val="western"/>
        <w:spacing w:before="0" w:after="0" w:line="240" w:lineRule="auto"/>
        <w:ind w:firstLine="709"/>
        <w:jc w:val="center"/>
        <w:rPr>
          <w:b/>
          <w:color w:val="auto"/>
        </w:rPr>
      </w:pPr>
      <w:r w:rsidRPr="00082374">
        <w:rPr>
          <w:b/>
          <w:iCs/>
          <w:color w:val="auto"/>
        </w:rPr>
        <w:t>подлежащих предоставлению Заявителем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rFonts w:eastAsia="Times New Roman"/>
          <w:color w:val="auto"/>
          <w:szCs w:val="28"/>
        </w:rPr>
      </w:pPr>
      <w:bookmarkStart w:id="7" w:name="sub_1208"/>
      <w:bookmarkEnd w:id="7"/>
      <w:r w:rsidRPr="00A353A6">
        <w:rPr>
          <w:color w:val="auto"/>
          <w:szCs w:val="28"/>
        </w:rPr>
        <w:tab/>
        <w:t>9.1.</w:t>
      </w:r>
      <w:r w:rsidRPr="00A353A6">
        <w:rPr>
          <w:color w:val="auto"/>
          <w:szCs w:val="28"/>
        </w:rPr>
        <w:tab/>
      </w:r>
      <w:r w:rsidRPr="00A353A6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а) </w:t>
      </w:r>
      <w:hyperlink r:id="rId15" w:tooltip="https://login.consultant.ru/link/?req=doc&amp;base=RLAW404&amp;n=91548&amp;dst=100534&amp;field=134&amp;date=04.06.2023" w:history="1">
        <w:r w:rsidRPr="00A353A6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A353A6">
        <w:rPr>
          <w:rFonts w:ascii="Times New Roman" w:hAnsi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В заявлении указываются: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сведения об объектах недвижимости, кадастровый номер и адрес земельного участка;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сведения о земельном участке в случае получения разрешения на отклонение от предельных параметров в части уменьшения количества машино-мест;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неблагоприятные характеристики земельного участка;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перечень прилагаемых к заявлению документов. 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</w:t>
      </w:r>
      <w:r w:rsidRPr="00A353A6">
        <w:rPr>
          <w:sz w:val="28"/>
          <w:szCs w:val="28"/>
        </w:rPr>
        <w:lastRenderedPageBreak/>
        <w:t xml:space="preserve">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A353A6">
        <w:rPr>
          <w:sz w:val="28"/>
          <w:szCs w:val="28"/>
          <w:lang w:val="en-US"/>
        </w:rPr>
        <w:t>sig</w:t>
      </w:r>
      <w:r w:rsidRPr="00A353A6">
        <w:rPr>
          <w:sz w:val="28"/>
          <w:szCs w:val="28"/>
        </w:rPr>
        <w:t>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trike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е)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ж) оригинал решения собственников помещений и (или) машино-мест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</w:t>
      </w:r>
      <w:r w:rsidRPr="00A353A6">
        <w:rPr>
          <w:rFonts w:ascii="Times New Roman" w:hAnsi="Times New Roman"/>
          <w:sz w:val="28"/>
          <w:szCs w:val="28"/>
        </w:rPr>
        <w:lastRenderedPageBreak/>
        <w:t>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9.2.</w:t>
      </w:r>
      <w:r w:rsidRPr="00A353A6">
        <w:rPr>
          <w:rFonts w:ascii="Times New Roman" w:hAnsi="Times New Roman"/>
          <w:sz w:val="28"/>
          <w:szCs w:val="28"/>
        </w:rPr>
        <w:tab/>
        <w:t>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пп.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9.3.</w:t>
      </w:r>
      <w:r w:rsidRPr="00A353A6">
        <w:rPr>
          <w:rFonts w:ascii="Times New Roman" w:hAnsi="Times New Roman"/>
          <w:sz w:val="28"/>
          <w:szCs w:val="28"/>
        </w:rPr>
        <w:tab/>
        <w:t>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5339CA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082374" w:rsidRPr="00A353A6" w:rsidRDefault="00082374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5339CA" w:rsidRPr="00082374" w:rsidRDefault="005339CA" w:rsidP="00082374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082374">
        <w:rPr>
          <w:b/>
          <w:color w:val="auto"/>
          <w:szCs w:val="28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10.1.</w:t>
      </w:r>
      <w:r w:rsidRPr="00A353A6">
        <w:rPr>
          <w:color w:val="auto"/>
          <w:szCs w:val="28"/>
        </w:rPr>
        <w:tab/>
      </w:r>
      <w:r w:rsidRPr="00A353A6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Pr="00A353A6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а) выписка из Единого государственного реестра недвижимости о правах на земельный участок;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б) выписка из Единого государственного реестра недвижимости о правах на объект недвижимости;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д) заключение о соблюдении противопожарных норм;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з) выписка из Единого государственного реестра юридических лиц, в случае подачи заявления юридическим лицом;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к) сведения о наличии самовольной постройки;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л) сведения о зонах с особыми условиями использования территории.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10.2. Для вариантов 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10.3. Запрещается требовать от Заявителя: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</w:t>
      </w:r>
      <w:r w:rsidR="00345F61" w:rsidRPr="00A353A6">
        <w:rPr>
          <w:color w:val="auto"/>
          <w:szCs w:val="28"/>
        </w:rPr>
        <w:t xml:space="preserve"> администрации </w:t>
      </w:r>
      <w:r w:rsidR="00345F61" w:rsidRPr="00A353A6">
        <w:rPr>
          <w:color w:val="auto"/>
          <w:szCs w:val="28"/>
          <w:highlight w:val="yellow"/>
        </w:rPr>
        <w:t>или руководителя МФЦ</w:t>
      </w:r>
      <w:r w:rsidRPr="00A353A6">
        <w:rPr>
          <w:color w:val="auto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5339CA" w:rsidRPr="00082374" w:rsidRDefault="005339CA" w:rsidP="00082374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82374">
        <w:rPr>
          <w:b/>
          <w:i w:val="0"/>
          <w:sz w:val="28"/>
          <w:szCs w:val="28"/>
        </w:rPr>
        <w:t>11. Исчерпывающий перечень оснований для отказа в приеме документов</w:t>
      </w:r>
      <w:r w:rsidRPr="00082374">
        <w:rPr>
          <w:rStyle w:val="90pt"/>
          <w:b/>
          <w:color w:val="auto"/>
          <w:sz w:val="28"/>
          <w:szCs w:val="28"/>
        </w:rPr>
        <w:t xml:space="preserve">, </w:t>
      </w:r>
      <w:r w:rsidRPr="00082374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 xml:space="preserve"> 11.1. Основаниями для отказа в приеме документов, необходимых для предоставления Муниципальной услуги являются: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 xml:space="preserve">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 xml:space="preserve">11.1.4. Представленные документы утратили силу на момент обращения за Муниципальной услугой (документ, удостоверяющий </w:t>
      </w:r>
      <w:r w:rsidRPr="00A353A6">
        <w:rPr>
          <w:sz w:val="28"/>
          <w:szCs w:val="28"/>
        </w:rPr>
        <w:lastRenderedPageBreak/>
        <w:t>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11.1.9. заявление от имени заявителя подано неуполномоченным на то лицом;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6A0E27" w:rsidRPr="00A353A6">
        <w:rPr>
          <w:sz w:val="28"/>
          <w:szCs w:val="28"/>
        </w:rPr>
        <w:t xml:space="preserve"> в </w:t>
      </w:r>
      <w:r w:rsidRPr="00A353A6">
        <w:rPr>
          <w:sz w:val="28"/>
          <w:szCs w:val="28"/>
        </w:rPr>
        <w:t>Администрацию</w:t>
      </w:r>
      <w:r w:rsidR="006A0E27" w:rsidRPr="00A353A6">
        <w:rPr>
          <w:sz w:val="28"/>
          <w:szCs w:val="28"/>
        </w:rPr>
        <w:t xml:space="preserve"> </w:t>
      </w:r>
      <w:r w:rsidR="006A0E27" w:rsidRPr="00A353A6">
        <w:rPr>
          <w:sz w:val="28"/>
          <w:szCs w:val="28"/>
          <w:highlight w:val="yellow"/>
        </w:rPr>
        <w:t>или МФЦ.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11.4. Отказ в приеме документов, не препятствует повторному обращению заявителя за получением услуги.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5339CA" w:rsidRPr="00082374" w:rsidRDefault="005339CA" w:rsidP="00082374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082374">
        <w:rPr>
          <w:b/>
          <w:color w:val="auto"/>
          <w:szCs w:val="28"/>
        </w:rPr>
        <w:t>12.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12.1. Основания для приостановления предоставления Муниципальной услуги отсутствуют.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12.2. Перечень оснований для отказа в предоставлении Муниципальной услуги: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bookmarkStart w:id="8" w:name="_Hlk13124498"/>
      <w:r w:rsidRPr="00A353A6">
        <w:rPr>
          <w:color w:val="auto"/>
          <w:szCs w:val="28"/>
        </w:rPr>
        <w:lastRenderedPageBreak/>
        <w:t>12.2.3.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A353A6">
        <w:rPr>
          <w:color w:val="auto"/>
          <w:szCs w:val="28"/>
          <w:vertAlign w:val="superscript"/>
        </w:rPr>
        <w:t xml:space="preserve">32 </w:t>
      </w:r>
      <w:r w:rsidRPr="00A353A6">
        <w:rPr>
          <w:color w:val="auto"/>
          <w:szCs w:val="28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Pr="00A353A6">
        <w:rPr>
          <w:color w:val="auto"/>
          <w:szCs w:val="28"/>
        </w:rPr>
        <w:t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12.2.4.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12.2.5. Наличие рекомендаций Комиссии об отказе в предоставлении разрешения;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 xml:space="preserve"> 12.2.6. Наличие противоречивых сведений в заявлении о предоставлении Муниципальной услуги и приложенных к нему документах;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trike/>
          <w:sz w:val="28"/>
          <w:szCs w:val="28"/>
        </w:rPr>
      </w:pPr>
      <w:r w:rsidRPr="00A353A6">
        <w:rPr>
          <w:sz w:val="28"/>
          <w:szCs w:val="28"/>
        </w:rPr>
        <w:t>12.2.7.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сельских поселений Терновского муниципального района;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12.2.8.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12.2.9.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12.2.10. 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12.2.11. 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lastRenderedPageBreak/>
        <w:t>12.2.12.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 xml:space="preserve">12.2.14. 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5339CA" w:rsidRPr="00A353A6" w:rsidRDefault="005339CA" w:rsidP="005339CA">
      <w:pPr>
        <w:pStyle w:val="27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5339CA" w:rsidRPr="00A353A6" w:rsidRDefault="005339CA" w:rsidP="005339CA">
      <w:pPr>
        <w:pStyle w:val="27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39CA" w:rsidRPr="00082374" w:rsidRDefault="005339CA" w:rsidP="00082374">
      <w:pPr>
        <w:pStyle w:val="affffff6"/>
        <w:tabs>
          <w:tab w:val="left" w:pos="1120"/>
        </w:tabs>
        <w:ind w:left="0" w:firstLine="709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082374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13. Размер платы, взимаемой с заявителя при предоставлении Муниципальной услуги, и способы ее взимания</w:t>
      </w:r>
    </w:p>
    <w:p w:rsidR="005339CA" w:rsidRPr="00A353A6" w:rsidRDefault="005339CA" w:rsidP="005339CA">
      <w:pPr>
        <w:pStyle w:val="affffff6"/>
        <w:ind w:left="0"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A353A6">
        <w:rPr>
          <w:rFonts w:ascii="Times New Roman" w:hAnsi="Times New Roman"/>
          <w:spacing w:val="7"/>
          <w:sz w:val="28"/>
          <w:szCs w:val="28"/>
          <w:lang w:eastAsia="en-US"/>
        </w:rPr>
        <w:t>13.1. Муниципальная услуга предоставляется бесплатно.</w:t>
      </w:r>
    </w:p>
    <w:p w:rsidR="005339CA" w:rsidRPr="00A353A6" w:rsidRDefault="005339CA" w:rsidP="005339CA">
      <w:pPr>
        <w:pStyle w:val="27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39CA" w:rsidRPr="00082374" w:rsidRDefault="005339CA" w:rsidP="00082374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082374">
        <w:rPr>
          <w:b/>
          <w:color w:val="auto"/>
          <w:szCs w:val="28"/>
        </w:rPr>
        <w:t>14.</w:t>
      </w:r>
      <w:r w:rsidRPr="00082374">
        <w:rPr>
          <w:b/>
          <w:color w:val="auto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082374" w:rsidRPr="00082374" w:rsidRDefault="005339CA" w:rsidP="00082374">
      <w:pPr>
        <w:tabs>
          <w:tab w:val="left" w:pos="1276"/>
        </w:tabs>
        <w:ind w:firstLine="0"/>
        <w:jc w:val="center"/>
        <w:rPr>
          <w:rFonts w:ascii="Times New Roman" w:hAnsi="Times New Roman"/>
          <w:b/>
          <w:spacing w:val="7"/>
          <w:sz w:val="28"/>
          <w:szCs w:val="28"/>
          <w:lang w:eastAsia="en-US"/>
        </w:rPr>
      </w:pPr>
      <w:r w:rsidRPr="00082374">
        <w:rPr>
          <w:rFonts w:ascii="Times New Roman" w:hAnsi="Times New Roman"/>
          <w:b/>
          <w:sz w:val="28"/>
          <w:szCs w:val="28"/>
          <w:highlight w:val="yellow"/>
        </w:rPr>
        <w:t>15.</w:t>
      </w:r>
      <w:r w:rsidR="00082374" w:rsidRPr="00082374">
        <w:rPr>
          <w:rFonts w:ascii="Times New Roman" w:hAnsi="Times New Roman"/>
          <w:b/>
          <w:spacing w:val="7"/>
          <w:sz w:val="28"/>
          <w:szCs w:val="28"/>
          <w:highlight w:val="yellow"/>
          <w:lang w:eastAsia="en-US"/>
        </w:rPr>
        <w:t xml:space="preserve"> Срок регистрации ходатайства (заявления) Заявителя о предоставлении Муниципальной услуги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15.1.</w:t>
      </w:r>
      <w:r w:rsidRPr="00A353A6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не позднее следующего рабочего дня, следующего за днем его поступления.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15.2.</w:t>
      </w:r>
      <w:r w:rsidRPr="00A353A6">
        <w:rPr>
          <w:color w:val="auto"/>
          <w:szCs w:val="28"/>
        </w:rPr>
        <w:tab/>
        <w:t xml:space="preserve">Заявление и другие документы, поступившие в электронной форме с использованием ЕПГУ, РПГУ регистрируются в день их поступления.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15.3.</w:t>
      </w:r>
      <w:r w:rsidRPr="00A353A6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15.4.</w:t>
      </w:r>
      <w:r w:rsidRPr="00A353A6">
        <w:rPr>
          <w:color w:val="auto"/>
          <w:szCs w:val="28"/>
        </w:rPr>
        <w:tab/>
        <w:t>В случае поступления заявления в выходной (праздничный) день, его регистрация осуществляется в первый следующий за ним рабочий день.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5339CA" w:rsidRPr="00082374" w:rsidRDefault="005339CA" w:rsidP="00082374">
      <w:pPr>
        <w:pStyle w:val="ab"/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082374">
        <w:rPr>
          <w:b/>
          <w:color w:val="auto"/>
          <w:szCs w:val="28"/>
        </w:rPr>
        <w:t>16.</w:t>
      </w:r>
      <w:r w:rsidRPr="00082374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A353A6">
        <w:rPr>
          <w:rFonts w:cs="Times New Roman"/>
          <w:sz w:val="28"/>
          <w:szCs w:val="28"/>
        </w:rPr>
        <w:t xml:space="preserve"> 16.1.</w:t>
      </w:r>
      <w:r w:rsidRPr="00A353A6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16.3.</w:t>
      </w:r>
      <w:r w:rsidRPr="00A353A6">
        <w:rPr>
          <w:rFonts w:cs="Times New Roman"/>
          <w:sz w:val="28"/>
          <w:szCs w:val="28"/>
        </w:rPr>
        <w:tab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 w:rsidRPr="00A353A6">
        <w:rPr>
          <w:rFonts w:cs="Times New Roman"/>
          <w:sz w:val="28"/>
          <w:szCs w:val="28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16.4.</w:t>
      </w:r>
      <w:r w:rsidRPr="00A353A6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16.5.</w:t>
      </w:r>
      <w:r w:rsidRPr="00A353A6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наименование;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режим работы;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график приема;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номера телефонов для справок.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16.6.</w:t>
      </w:r>
      <w:r w:rsidRPr="00A353A6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16.7.</w:t>
      </w:r>
      <w:r w:rsidRPr="00A353A6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16.8.</w:t>
      </w:r>
      <w:r w:rsidRPr="00A353A6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16.9.</w:t>
      </w:r>
      <w:r w:rsidRPr="00A353A6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16.10.</w:t>
      </w:r>
      <w:r w:rsidRPr="00A353A6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16.11.</w:t>
      </w:r>
      <w:r w:rsidRPr="00A353A6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</w:t>
      </w:r>
      <w:r w:rsidRPr="00A353A6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- графика приема Заявителей.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16.12.</w:t>
      </w:r>
      <w:r w:rsidRPr="00A353A6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lastRenderedPageBreak/>
        <w:t>16.13.</w:t>
      </w:r>
      <w:r w:rsidRPr="00A353A6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16.14.</w:t>
      </w:r>
      <w:r w:rsidRPr="00A353A6">
        <w:rPr>
          <w:rFonts w:ascii="Times New Roman" w:hAnsi="Times New Roman"/>
          <w:sz w:val="28"/>
          <w:szCs w:val="28"/>
        </w:rPr>
        <w:tab/>
        <w:t>При предоставлении Муниципальной услуги инвалидам обеспечивается гарантии, предусмотренные Федеральным законом от 24.11.1995 № 181-ФЗ «О социальной защите инвалидов в Российской Федерации».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5339CA" w:rsidRPr="00082374" w:rsidRDefault="005339CA" w:rsidP="00082374">
      <w:pPr>
        <w:pStyle w:val="a8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82374">
        <w:rPr>
          <w:rFonts w:cs="Times New Roman"/>
          <w:b/>
          <w:sz w:val="28"/>
          <w:szCs w:val="28"/>
        </w:rPr>
        <w:t>17.</w:t>
      </w:r>
      <w:r w:rsidRPr="00082374">
        <w:rPr>
          <w:rFonts w:cs="Times New Roman"/>
          <w:b/>
          <w:sz w:val="28"/>
          <w:szCs w:val="28"/>
        </w:rPr>
        <w:tab/>
        <w:t>Показатели качества и доступности Муниципальной услуги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17.1.</w:t>
      </w:r>
      <w:r w:rsidRPr="00A353A6">
        <w:rPr>
          <w:rFonts w:ascii="Times New Roman" w:hAnsi="Times New Roman"/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339CA" w:rsidRPr="00A353A6" w:rsidRDefault="005339CA" w:rsidP="005339CA">
      <w:pPr>
        <w:tabs>
          <w:tab w:val="left" w:pos="1013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A353A6">
        <w:rPr>
          <w:rFonts w:ascii="Times New Roman" w:hAnsi="Times New Roman"/>
          <w:sz w:val="28"/>
          <w:szCs w:val="28"/>
        </w:rPr>
        <w:t xml:space="preserve">в) </w:t>
      </w:r>
      <w:r w:rsidRPr="00A353A6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</w:t>
      </w:r>
      <w:r w:rsidR="006A0E27" w:rsidRPr="00A353A6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="006A0E27" w:rsidRPr="00A353A6">
        <w:rPr>
          <w:rFonts w:ascii="Times New Roman" w:hAnsi="Times New Roman"/>
          <w:spacing w:val="7"/>
          <w:sz w:val="28"/>
          <w:szCs w:val="28"/>
          <w:highlight w:val="yellow"/>
          <w:lang w:eastAsia="en-US"/>
        </w:rPr>
        <w:t>в МФЦ</w:t>
      </w:r>
      <w:r w:rsidRPr="00A353A6">
        <w:rPr>
          <w:rFonts w:ascii="Times New Roman" w:hAnsi="Times New Roman"/>
          <w:spacing w:val="7"/>
          <w:sz w:val="28"/>
          <w:szCs w:val="28"/>
          <w:lang w:eastAsia="en-US"/>
        </w:rPr>
        <w:t>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17.2.</w:t>
      </w:r>
      <w:r w:rsidRPr="00A353A6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lastRenderedPageBreak/>
        <w:t>17.3.</w:t>
      </w:r>
      <w:r w:rsidRPr="00A353A6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A353A6" w:rsidRDefault="005339CA" w:rsidP="00A930E5">
      <w:pPr>
        <w:pStyle w:val="a8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A353A6">
        <w:rPr>
          <w:rFonts w:cs="Times New Roman"/>
          <w:b/>
          <w:sz w:val="28"/>
          <w:szCs w:val="28"/>
        </w:rPr>
        <w:t>18.</w:t>
      </w:r>
      <w:r w:rsidRPr="00A353A6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6A0E27" w:rsidRPr="00A353A6">
        <w:rPr>
          <w:rFonts w:cs="Times New Roman"/>
          <w:b/>
          <w:sz w:val="28"/>
          <w:szCs w:val="28"/>
        </w:rPr>
        <w:t xml:space="preserve">МФЦ </w:t>
      </w:r>
      <w:r w:rsidRPr="00A353A6">
        <w:rPr>
          <w:rFonts w:cs="Times New Roman"/>
          <w:b/>
          <w:sz w:val="28"/>
          <w:szCs w:val="28"/>
        </w:rPr>
        <w:t>электронной форме</w:t>
      </w:r>
      <w:r w:rsidR="006A0E27" w:rsidRPr="00A353A6">
        <w:rPr>
          <w:rFonts w:cs="Times New Roman"/>
          <w:b/>
          <w:sz w:val="28"/>
          <w:szCs w:val="28"/>
        </w:rPr>
        <w:t xml:space="preserve"> и особенности предоставления Муниципальной услуги в МФЦ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18.2. 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</w:t>
      </w:r>
      <w:r w:rsidR="00A930E5" w:rsidRPr="00A353A6">
        <w:rPr>
          <w:rFonts w:ascii="Times New Roman" w:hAnsi="Times New Roman"/>
          <w:sz w:val="28"/>
          <w:szCs w:val="28"/>
        </w:rPr>
        <w:t xml:space="preserve">пальной услуги, в Администрацию </w:t>
      </w:r>
      <w:r w:rsidR="00A930E5" w:rsidRPr="00A353A6">
        <w:rPr>
          <w:rFonts w:ascii="Times New Roman" w:hAnsi="Times New Roman"/>
          <w:sz w:val="28"/>
          <w:szCs w:val="28"/>
          <w:highlight w:val="yellow"/>
        </w:rPr>
        <w:t>или в МФЦ</w:t>
      </w:r>
      <w:r w:rsidRPr="00A353A6">
        <w:rPr>
          <w:rFonts w:ascii="Times New Roman" w:hAnsi="Times New Roman"/>
          <w:sz w:val="28"/>
          <w:szCs w:val="28"/>
        </w:rPr>
        <w:t xml:space="preserve">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</w:t>
      </w:r>
      <w:r w:rsidRPr="00A353A6">
        <w:rPr>
          <w:rFonts w:ascii="Times New Roman" w:hAnsi="Times New Roman"/>
          <w:sz w:val="28"/>
          <w:szCs w:val="28"/>
        </w:rPr>
        <w:lastRenderedPageBreak/>
        <w:t xml:space="preserve">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</w:t>
      </w:r>
      <w:r w:rsidR="00A930E5" w:rsidRPr="00A353A6">
        <w:rPr>
          <w:rFonts w:ascii="Times New Roman" w:hAnsi="Times New Roman"/>
          <w:sz w:val="28"/>
          <w:szCs w:val="28"/>
          <w:highlight w:val="yellow"/>
        </w:rPr>
        <w:t>в Администрацию или МФЦ</w:t>
      </w:r>
      <w:r w:rsidR="00A930E5"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Fonts w:ascii="Times New Roman" w:hAnsi="Times New Roman"/>
          <w:sz w:val="28"/>
          <w:szCs w:val="28"/>
        </w:rPr>
        <w:t xml:space="preserve">либо посредством почтового отправления.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A353A6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A353A6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Администрации</w:t>
      </w:r>
      <w:r w:rsidR="00A930E5" w:rsidRPr="00A353A6">
        <w:rPr>
          <w:rFonts w:ascii="Times New Roman" w:hAnsi="Times New Roman"/>
          <w:sz w:val="28"/>
          <w:szCs w:val="28"/>
        </w:rPr>
        <w:t xml:space="preserve"> </w:t>
      </w:r>
      <w:r w:rsidR="00A930E5" w:rsidRPr="00A353A6">
        <w:rPr>
          <w:rFonts w:ascii="Times New Roman" w:hAnsi="Times New Roman"/>
          <w:sz w:val="28"/>
          <w:szCs w:val="28"/>
          <w:highlight w:val="yellow"/>
        </w:rPr>
        <w:t>или в МФЦ</w:t>
      </w:r>
      <w:r w:rsidRPr="00A353A6">
        <w:rPr>
          <w:rFonts w:ascii="Times New Roman" w:hAnsi="Times New Roman"/>
          <w:sz w:val="28"/>
          <w:szCs w:val="28"/>
          <w:highlight w:val="yellow"/>
        </w:rPr>
        <w:t>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Получение заявления подтверждается Администрацией</w:t>
      </w:r>
      <w:r w:rsidR="00082374">
        <w:rPr>
          <w:rFonts w:ascii="Times New Roman" w:hAnsi="Times New Roman"/>
          <w:sz w:val="28"/>
          <w:szCs w:val="28"/>
        </w:rPr>
        <w:t xml:space="preserve"> </w:t>
      </w:r>
      <w:r w:rsidR="00B84C78" w:rsidRPr="00A353A6">
        <w:rPr>
          <w:rFonts w:ascii="Times New Roman" w:hAnsi="Times New Roman"/>
          <w:sz w:val="28"/>
          <w:szCs w:val="28"/>
          <w:highlight w:val="yellow"/>
        </w:rPr>
        <w:t>либо МФЦ</w:t>
      </w:r>
      <w:r w:rsidR="00B84C78" w:rsidRPr="00A353A6">
        <w:rPr>
          <w:rFonts w:ascii="Times New Roman" w:hAnsi="Times New Roman"/>
          <w:sz w:val="28"/>
          <w:szCs w:val="28"/>
        </w:rPr>
        <w:t xml:space="preserve"> </w:t>
      </w:r>
      <w:r w:rsidRPr="00A353A6">
        <w:rPr>
          <w:rFonts w:ascii="Times New Roman" w:hAnsi="Times New Roman"/>
          <w:sz w:val="28"/>
          <w:szCs w:val="28"/>
        </w:rPr>
        <w:t>путем направления Заявителю уведомления, содержащего его входящий регистрационный номер, дату его получения Администрацией</w:t>
      </w:r>
      <w:r w:rsidR="00B84C78" w:rsidRPr="00A353A6">
        <w:rPr>
          <w:rFonts w:ascii="Times New Roman" w:hAnsi="Times New Roman"/>
          <w:sz w:val="28"/>
          <w:szCs w:val="28"/>
        </w:rPr>
        <w:t xml:space="preserve">, </w:t>
      </w:r>
      <w:r w:rsidR="00B84C78" w:rsidRPr="00A353A6">
        <w:rPr>
          <w:rFonts w:ascii="Times New Roman" w:hAnsi="Times New Roman"/>
          <w:sz w:val="28"/>
          <w:szCs w:val="28"/>
          <w:highlight w:val="yellow"/>
        </w:rPr>
        <w:t xml:space="preserve"> МФЦ</w:t>
      </w:r>
      <w:r w:rsidR="00B84C78" w:rsidRPr="00A353A6">
        <w:rPr>
          <w:rFonts w:ascii="Times New Roman" w:hAnsi="Times New Roman"/>
          <w:sz w:val="28"/>
          <w:szCs w:val="28"/>
        </w:rPr>
        <w:t xml:space="preserve"> </w:t>
      </w:r>
      <w:r w:rsidRPr="00A353A6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</w:t>
      </w:r>
      <w:r w:rsidR="00082374">
        <w:rPr>
          <w:rFonts w:ascii="Times New Roman" w:hAnsi="Times New Roman"/>
          <w:sz w:val="28"/>
          <w:szCs w:val="28"/>
        </w:rPr>
        <w:t>,</w:t>
      </w:r>
      <w:r w:rsidR="0094114A" w:rsidRPr="00A353A6">
        <w:rPr>
          <w:rFonts w:ascii="Times New Roman" w:hAnsi="Times New Roman"/>
          <w:sz w:val="28"/>
          <w:szCs w:val="28"/>
          <w:highlight w:val="yellow"/>
        </w:rPr>
        <w:t xml:space="preserve">  в МФЦ</w:t>
      </w:r>
      <w:r w:rsidRPr="00A353A6">
        <w:rPr>
          <w:rFonts w:ascii="Times New Roman" w:hAnsi="Times New Roman"/>
          <w:sz w:val="28"/>
          <w:szCs w:val="28"/>
        </w:rPr>
        <w:t xml:space="preserve">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а) </w:t>
      </w:r>
      <w:r w:rsidRPr="00A353A6">
        <w:rPr>
          <w:rFonts w:ascii="Times New Roman" w:hAnsi="Times New Roman"/>
          <w:sz w:val="28"/>
          <w:szCs w:val="28"/>
          <w:lang w:val="en-US"/>
        </w:rPr>
        <w:t>xml</w:t>
      </w:r>
      <w:r w:rsidRPr="00A353A6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353A6">
        <w:rPr>
          <w:rFonts w:ascii="Times New Roman" w:hAnsi="Times New Roman"/>
          <w:sz w:val="28"/>
          <w:szCs w:val="28"/>
          <w:lang w:val="en-US"/>
        </w:rPr>
        <w:t>xml</w:t>
      </w:r>
      <w:r w:rsidRPr="00A353A6">
        <w:rPr>
          <w:rFonts w:ascii="Times New Roman" w:hAnsi="Times New Roman"/>
          <w:sz w:val="28"/>
          <w:szCs w:val="28"/>
        </w:rPr>
        <w:t>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б) </w:t>
      </w:r>
      <w:r w:rsidRPr="00A353A6">
        <w:rPr>
          <w:rFonts w:ascii="Times New Roman" w:hAnsi="Times New Roman"/>
          <w:sz w:val="28"/>
          <w:szCs w:val="28"/>
          <w:lang w:val="en-US"/>
        </w:rPr>
        <w:t>doc</w:t>
      </w:r>
      <w:r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Fonts w:ascii="Times New Roman" w:hAnsi="Times New Roman"/>
          <w:sz w:val="28"/>
          <w:szCs w:val="28"/>
          <w:lang w:val="en-US"/>
        </w:rPr>
        <w:t>docx</w:t>
      </w:r>
      <w:r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Fonts w:ascii="Times New Roman" w:hAnsi="Times New Roman"/>
          <w:sz w:val="28"/>
          <w:szCs w:val="28"/>
          <w:lang w:val="en-US"/>
        </w:rPr>
        <w:t>odt</w:t>
      </w:r>
      <w:r w:rsidRPr="00A353A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A353A6">
        <w:rPr>
          <w:rFonts w:ascii="Times New Roman" w:hAnsi="Times New Roman"/>
          <w:sz w:val="28"/>
          <w:szCs w:val="28"/>
          <w:lang w:val="en-US"/>
        </w:rPr>
        <w:t>pdf</w:t>
      </w:r>
      <w:r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Fonts w:ascii="Times New Roman" w:hAnsi="Times New Roman"/>
          <w:sz w:val="28"/>
          <w:szCs w:val="28"/>
          <w:lang w:val="en-US"/>
        </w:rPr>
        <w:t>jpg</w:t>
      </w:r>
      <w:r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Fonts w:ascii="Times New Roman" w:hAnsi="Times New Roman"/>
          <w:sz w:val="28"/>
          <w:szCs w:val="28"/>
          <w:lang w:val="en-US"/>
        </w:rPr>
        <w:t>jpeg</w:t>
      </w:r>
      <w:r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Fonts w:ascii="Times New Roman" w:hAnsi="Times New Roman"/>
          <w:sz w:val="28"/>
          <w:szCs w:val="28"/>
          <w:lang w:val="en-US"/>
        </w:rPr>
        <w:t>png</w:t>
      </w:r>
      <w:r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Fonts w:ascii="Times New Roman" w:hAnsi="Times New Roman"/>
          <w:sz w:val="28"/>
          <w:szCs w:val="28"/>
          <w:lang w:val="en-US"/>
        </w:rPr>
        <w:t>bmp</w:t>
      </w:r>
      <w:r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Fonts w:ascii="Times New Roman" w:hAnsi="Times New Roman"/>
          <w:sz w:val="28"/>
          <w:szCs w:val="28"/>
          <w:lang w:val="en-US"/>
        </w:rPr>
        <w:t>tiff</w:t>
      </w:r>
      <w:r w:rsidRPr="00A353A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г) </w:t>
      </w:r>
      <w:r w:rsidRPr="00A353A6">
        <w:rPr>
          <w:rFonts w:ascii="Times New Roman" w:hAnsi="Times New Roman"/>
          <w:sz w:val="28"/>
          <w:szCs w:val="28"/>
          <w:lang w:val="en-US"/>
        </w:rPr>
        <w:t>zip</w:t>
      </w:r>
      <w:r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Fonts w:ascii="Times New Roman" w:hAnsi="Times New Roman"/>
          <w:sz w:val="28"/>
          <w:szCs w:val="28"/>
          <w:lang w:val="en-US"/>
        </w:rPr>
        <w:t>rar</w:t>
      </w:r>
      <w:r w:rsidRPr="00A353A6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д) </w:t>
      </w:r>
      <w:r w:rsidRPr="00A353A6">
        <w:rPr>
          <w:rFonts w:ascii="Times New Roman" w:hAnsi="Times New Roman"/>
          <w:sz w:val="28"/>
          <w:szCs w:val="28"/>
          <w:lang w:val="en-US"/>
        </w:rPr>
        <w:t>sig</w:t>
      </w:r>
      <w:r w:rsidRPr="00A353A6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353A6">
        <w:rPr>
          <w:rFonts w:ascii="Times New Roman" w:hAnsi="Times New Roman"/>
          <w:sz w:val="28"/>
          <w:szCs w:val="28"/>
          <w:lang w:val="en-US"/>
        </w:rPr>
        <w:t>dpi</w:t>
      </w:r>
      <w:r w:rsidRPr="00A353A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A353A6">
        <w:rPr>
          <w:rFonts w:ascii="Times New Roman" w:hAnsi="Times New Roman"/>
          <w:sz w:val="28"/>
          <w:szCs w:val="28"/>
          <w:lang w:val="en-US"/>
        </w:rPr>
        <w:t>xls</w:t>
      </w:r>
      <w:r w:rsidRPr="00A353A6">
        <w:rPr>
          <w:rFonts w:ascii="Times New Roman" w:hAnsi="Times New Roman"/>
          <w:sz w:val="28"/>
          <w:szCs w:val="28"/>
        </w:rPr>
        <w:t xml:space="preserve">, </w:t>
      </w:r>
      <w:r w:rsidRPr="00A353A6">
        <w:rPr>
          <w:rStyle w:val="85pt0pt"/>
          <w:rFonts w:eastAsia="Arial Unicode MS"/>
          <w:color w:val="auto"/>
          <w:sz w:val="28"/>
          <w:szCs w:val="28"/>
        </w:rPr>
        <w:t>xlsx</w:t>
      </w:r>
      <w:r w:rsidRPr="00A353A6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A353A6">
        <w:rPr>
          <w:rFonts w:ascii="Times New Roman" w:hAnsi="Times New Roman"/>
          <w:sz w:val="28"/>
          <w:szCs w:val="28"/>
        </w:rPr>
        <w:t xml:space="preserve">или </w:t>
      </w:r>
      <w:r w:rsidRPr="00A353A6">
        <w:rPr>
          <w:rFonts w:ascii="Times New Roman" w:hAnsi="Times New Roman"/>
          <w:sz w:val="28"/>
          <w:szCs w:val="28"/>
          <w:lang w:val="en-US"/>
        </w:rPr>
        <w:t>ods</w:t>
      </w:r>
      <w:r w:rsidRPr="00A353A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5339CA" w:rsidRPr="00A353A6" w:rsidRDefault="005339CA" w:rsidP="005339CA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353A6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5339CA" w:rsidRPr="00A353A6" w:rsidRDefault="005339CA" w:rsidP="005339CA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353A6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5339CA" w:rsidRPr="00A353A6" w:rsidRDefault="005339CA" w:rsidP="005339CA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353A6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A353A6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услуги.</w:t>
      </w:r>
    </w:p>
    <w:p w:rsidR="005339CA" w:rsidRPr="00A353A6" w:rsidRDefault="005339CA" w:rsidP="005339CA">
      <w:pPr>
        <w:pStyle w:val="affffff6"/>
        <w:tabs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>18.12 Выдачу Заявителю результата предоставления Муниципальн</w:t>
      </w:r>
      <w:r w:rsidR="00A44E04" w:rsidRPr="00A353A6">
        <w:rPr>
          <w:rFonts w:ascii="Times New Roman" w:hAnsi="Times New Roman"/>
          <w:sz w:val="28"/>
          <w:szCs w:val="28"/>
        </w:rPr>
        <w:t xml:space="preserve">ой услуги, на бумажном носителе осуществляется </w:t>
      </w:r>
      <w:r w:rsidR="00A44E04" w:rsidRPr="00A353A6">
        <w:rPr>
          <w:rFonts w:ascii="Times New Roman" w:hAnsi="Times New Roman"/>
          <w:sz w:val="28"/>
          <w:szCs w:val="28"/>
          <w:highlight w:val="yellow"/>
        </w:rPr>
        <w:t>через МФЦ</w:t>
      </w:r>
      <w:r w:rsidR="00A44E04" w:rsidRPr="00A353A6">
        <w:rPr>
          <w:rFonts w:ascii="Times New Roman" w:hAnsi="Times New Roman"/>
          <w:sz w:val="28"/>
          <w:szCs w:val="28"/>
        </w:rPr>
        <w:t xml:space="preserve"> или администрацию.</w:t>
      </w:r>
    </w:p>
    <w:p w:rsidR="005339CA" w:rsidRPr="00A353A6" w:rsidRDefault="005339CA" w:rsidP="005339CA">
      <w:pPr>
        <w:pStyle w:val="affffff6"/>
        <w:tabs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353A6">
        <w:rPr>
          <w:rFonts w:cs="Times New Roman"/>
          <w:b/>
          <w:sz w:val="28"/>
          <w:szCs w:val="28"/>
        </w:rPr>
        <w:t>III.</w:t>
      </w:r>
      <w:r w:rsidRPr="00A353A6">
        <w:rPr>
          <w:rFonts w:cs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082374" w:rsidRDefault="005339CA" w:rsidP="00082374">
      <w:pPr>
        <w:pStyle w:val="a8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82374">
        <w:rPr>
          <w:rFonts w:cs="Times New Roman"/>
          <w:b/>
          <w:sz w:val="28"/>
          <w:szCs w:val="28"/>
        </w:rPr>
        <w:t xml:space="preserve">19. </w:t>
      </w:r>
      <w:r w:rsidR="00082374" w:rsidRPr="0082173F">
        <w:rPr>
          <w:b/>
          <w:iCs/>
          <w:spacing w:val="1"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53A6">
        <w:rPr>
          <w:rFonts w:cs="Times New Roman"/>
          <w:sz w:val="28"/>
          <w:szCs w:val="28"/>
        </w:rPr>
        <w:t>19.1. Предоставление Муниципальной услуги включает в себя следующие административные процедуры: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A353A6">
        <w:rPr>
          <w:rFonts w:ascii="Times New Roman" w:hAnsi="Times New Roman"/>
          <w:sz w:val="28"/>
          <w:szCs w:val="28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межведомственное информационное взаимодействие;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предоставление результата Муниципальной услуги;</w:t>
      </w: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получение дополнительных сведений от Заявителя.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bCs/>
          <w:sz w:val="28"/>
          <w:szCs w:val="28"/>
        </w:rPr>
        <w:t xml:space="preserve">19.2. </w:t>
      </w:r>
      <w:r w:rsidRPr="00A353A6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Вариант 1. </w:t>
      </w:r>
      <w:r w:rsidRPr="00A353A6">
        <w:rPr>
          <w:rFonts w:ascii="Times New Roman" w:hAnsi="Times New Roman"/>
          <w:bCs/>
          <w:sz w:val="28"/>
          <w:szCs w:val="28"/>
        </w:rPr>
        <w:t>Выдача</w:t>
      </w:r>
      <w:r w:rsidRPr="00A353A6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</w:rPr>
      </w:pPr>
      <w:r w:rsidRPr="00A353A6">
        <w:rPr>
          <w:rFonts w:ascii="Times New Roman" w:hAnsi="Times New Roman"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</w:rPr>
      </w:pPr>
      <w:r w:rsidRPr="00A353A6">
        <w:rPr>
          <w:rFonts w:ascii="Times New Roman" w:hAnsi="Times New Roman"/>
          <w:bCs/>
          <w:sz w:val="28"/>
          <w:szCs w:val="28"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5339CA" w:rsidRPr="00A353A6" w:rsidRDefault="005339CA" w:rsidP="005339CA">
      <w:pPr>
        <w:pStyle w:val="affffff6"/>
        <w:numPr>
          <w:ilvl w:val="0"/>
          <w:numId w:val="23"/>
        </w:numPr>
        <w:tabs>
          <w:tab w:val="left" w:pos="1418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A353A6">
        <w:rPr>
          <w:rFonts w:ascii="Times New Roman" w:hAnsi="Times New Roman"/>
          <w:bCs/>
          <w:sz w:val="28"/>
          <w:szCs w:val="28"/>
        </w:rPr>
        <w:t xml:space="preserve"> Описание административной процедуры профилирования Заявителя</w:t>
      </w:r>
    </w:p>
    <w:p w:rsidR="005339CA" w:rsidRPr="00A353A6" w:rsidRDefault="005339CA" w:rsidP="005339CA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353A6">
        <w:rPr>
          <w:rFonts w:ascii="Times New Roman" w:eastAsia="Calibri" w:hAnsi="Times New Roman"/>
          <w:sz w:val="28"/>
          <w:szCs w:val="28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5339CA" w:rsidRPr="00A353A6" w:rsidRDefault="005339CA" w:rsidP="005339CA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353A6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</w:rPr>
      </w:pPr>
      <w:r w:rsidRPr="00A353A6">
        <w:rPr>
          <w:rFonts w:ascii="Times New Roman" w:hAnsi="Times New Roman"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</w:p>
    <w:p w:rsidR="005339CA" w:rsidRPr="00082374" w:rsidRDefault="005339CA" w:rsidP="005339CA">
      <w:pPr>
        <w:ind w:firstLine="709"/>
        <w:rPr>
          <w:rFonts w:ascii="Times New Roman" w:hAnsi="Times New Roman"/>
          <w:b/>
          <w:sz w:val="28"/>
          <w:szCs w:val="28"/>
        </w:rPr>
      </w:pPr>
      <w:r w:rsidRPr="00082374">
        <w:rPr>
          <w:rFonts w:ascii="Times New Roman" w:hAnsi="Times New Roman"/>
          <w:b/>
          <w:bCs/>
          <w:sz w:val="28"/>
          <w:szCs w:val="28"/>
        </w:rPr>
        <w:t>21. Вариант 1. Выдача</w:t>
      </w:r>
      <w:r w:rsidRPr="00082374">
        <w:rPr>
          <w:rFonts w:ascii="Times New Roman" w:hAnsi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</w:rPr>
      </w:pPr>
      <w:r w:rsidRPr="00A353A6">
        <w:rPr>
          <w:rFonts w:ascii="Times New Roman" w:hAnsi="Times New Roman"/>
          <w:bCs/>
          <w:sz w:val="28"/>
          <w:szCs w:val="28"/>
        </w:rPr>
        <w:lastRenderedPageBreak/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21.1. Прием и регистрация заявления и документов, необходимых для предоставления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лично в Администрацию</w:t>
      </w:r>
      <w:r w:rsidR="00A44E04" w:rsidRPr="00A353A6">
        <w:rPr>
          <w:rFonts w:ascii="Times New Roman" w:hAnsi="Times New Roman"/>
          <w:sz w:val="28"/>
          <w:szCs w:val="28"/>
        </w:rPr>
        <w:t xml:space="preserve"> </w:t>
      </w:r>
      <w:r w:rsidR="00A44E04" w:rsidRPr="00A353A6">
        <w:rPr>
          <w:rFonts w:ascii="Times New Roman" w:hAnsi="Times New Roman"/>
          <w:sz w:val="28"/>
          <w:szCs w:val="28"/>
          <w:highlight w:val="yellow"/>
        </w:rPr>
        <w:t>или МФЦ</w:t>
      </w:r>
      <w:r w:rsidRPr="00A353A6">
        <w:rPr>
          <w:rFonts w:ascii="Times New Roman" w:hAnsi="Times New Roman"/>
          <w:sz w:val="28"/>
          <w:szCs w:val="28"/>
        </w:rPr>
        <w:t>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посредством почтового отправления.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21.1.2. При обращении Заявителя в Администрацию лицо</w:t>
      </w:r>
      <w:r w:rsidR="00A44E04" w:rsidRPr="00A353A6">
        <w:rPr>
          <w:rFonts w:ascii="Times New Roman" w:hAnsi="Times New Roman"/>
          <w:sz w:val="28"/>
          <w:szCs w:val="28"/>
        </w:rPr>
        <w:t xml:space="preserve"> </w:t>
      </w:r>
      <w:r w:rsidR="00A44E04" w:rsidRPr="00A353A6">
        <w:rPr>
          <w:rFonts w:ascii="Times New Roman" w:hAnsi="Times New Roman"/>
          <w:sz w:val="28"/>
          <w:szCs w:val="28"/>
          <w:highlight w:val="yellow"/>
        </w:rPr>
        <w:t>или МФЦ</w:t>
      </w:r>
      <w:r w:rsidRPr="00A353A6">
        <w:rPr>
          <w:rFonts w:ascii="Times New Roman" w:hAnsi="Times New Roman"/>
          <w:sz w:val="28"/>
          <w:szCs w:val="28"/>
        </w:rPr>
        <w:t>, уполномоченное на прием документов: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проверяет полномочия представителя Заявителя.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6" w:tooltip="consultantplus://offline/ref=EA97C6E67D05281BA26539A44B232A0F873561F7778C778C7ADD6EA21D9BC576E9B981A0A7C8E69F9BE4EAA57E9663BBD0010EA73FBF3D06C5EC7466LAN" w:history="1">
        <w:r w:rsidRPr="00A353A6">
          <w:rPr>
            <w:rFonts w:ascii="Times New Roman" w:hAnsi="Times New Roman"/>
            <w:sz w:val="28"/>
            <w:szCs w:val="28"/>
          </w:rPr>
          <w:t>пункте 11</w:t>
        </w:r>
      </w:hyperlink>
      <w:r w:rsidRPr="00A353A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После устранения недостатков Заявитель вправе вновь обратиться за предоставлением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21.1.4. При поступлении заявления и документов по почте лицо, уполномоченное на прием документов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7" w:tooltip="consultantplus://offline/ref=EA97C6E67D05281BA26539A44B232A0F873561F7778C778C7ADD6EA21D9BC576E9B981A0A7C8E69F9BE4EAA57E9663BBD0010EA73FBF3D06C5EC7466LAN" w:history="1">
        <w:r w:rsidRPr="00A353A6">
          <w:rPr>
            <w:rFonts w:ascii="Times New Roman" w:hAnsi="Times New Roman"/>
            <w:sz w:val="28"/>
            <w:szCs w:val="28"/>
          </w:rPr>
          <w:t>пункте 11</w:t>
        </w:r>
      </w:hyperlink>
      <w:r w:rsidRPr="00A353A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</w:t>
      </w:r>
      <w:r w:rsidRPr="00A353A6">
        <w:rPr>
          <w:rFonts w:ascii="Times New Roman" w:hAnsi="Times New Roman"/>
          <w:sz w:val="28"/>
          <w:szCs w:val="28"/>
        </w:rPr>
        <w:lastRenderedPageBreak/>
        <w:t xml:space="preserve">Комиссии регистрирует в журнале регистрации входящей корреспонденции Комиссии заявление и документы, полученные по почте.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hyperlink r:id="rId18" w:tooltip="consultantplus://offline/ref=EA97C6E67D05281BA26539A44B232A0F873561F7778C778C7ADD6EA21D9BC576E9B981A0A7C8E69F9BE4EAA57E9663BBD0010EA73FBF3D06C5EC7466LAN" w:history="1">
        <w:r w:rsidRPr="00A353A6">
          <w:rPr>
            <w:rFonts w:ascii="Times New Roman" w:hAnsi="Times New Roman"/>
            <w:sz w:val="28"/>
            <w:szCs w:val="28"/>
          </w:rPr>
          <w:t>пункте 11</w:t>
        </w:r>
      </w:hyperlink>
      <w:r w:rsidRPr="00A353A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22.2. Межведомственное информационное взаимодействие.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22.2.1. Основанием для начала административной процедуры является прием и регистрация заявления и документов.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В случае,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норм и правил);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</w:t>
      </w:r>
      <w:r w:rsidRPr="00A353A6">
        <w:rPr>
          <w:rFonts w:ascii="Times New Roman" w:hAnsi="Times New Roman"/>
          <w:sz w:val="28"/>
          <w:szCs w:val="28"/>
        </w:rPr>
        <w:lastRenderedPageBreak/>
        <w:t xml:space="preserve">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9" w:tooltip="consultantplus://offline/ref=88484F58FDF907C22CA0E56C8A013FAFA4594757FE428431007274460DBAF6998ACFA0042F963F892293D39D3E6CC911B285799EDB26N" w:history="1">
        <w:r w:rsidRPr="00A353A6">
          <w:rPr>
            <w:rFonts w:ascii="Times New Roman" w:hAnsi="Times New Roman"/>
            <w:sz w:val="28"/>
            <w:szCs w:val="28"/>
          </w:rPr>
          <w:t xml:space="preserve">пункте 10 </w:t>
        </w:r>
      </w:hyperlink>
      <w:r w:rsidRPr="00A353A6">
        <w:rPr>
          <w:rFonts w:ascii="Times New Roman" w:hAnsi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22.3. Принятие решения о предоставлении Муниципальной услуги или об отказе в предоставлении Муниципальной услуги.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22.3.1. Решение о предоставлении Муниципальной услуги принимается при одновременном соблюдении следующих критериев: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достоверность сведений, содержащихся в представленных Заявителем документах;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22.3.4.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 xml:space="preserve">22.3.5. В случае отсутствия оснований для отказа в предоставлении Муниципальной услуги, указанных в </w:t>
      </w:r>
      <w:hyperlink r:id="rId20" w:tooltip="https://login.consultant.ru/link/?req=doc&amp;base=RLAW404&amp;n=91548&amp;dst=100135&amp;field=134&amp;date=04.06.2023" w:history="1">
        <w:r w:rsidRPr="00A353A6">
          <w:rPr>
            <w:rFonts w:ascii="Times New Roman" w:hAnsi="Times New Roman"/>
            <w:sz w:val="28"/>
            <w:szCs w:val="28"/>
          </w:rPr>
          <w:t>пункте</w:t>
        </w:r>
      </w:hyperlink>
      <w:r w:rsidRPr="00A353A6">
        <w:rPr>
          <w:rFonts w:ascii="Times New Roman" w:hAnsi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На основании </w:t>
      </w:r>
      <w:hyperlink r:id="rId21" w:tooltip="consultantplus://offline/ref=0001D78CF626337622F4A90BFA41EA88732D8F1D3161CDE54ADBC83C171A36B7DC5468BEAB02969E634CCB6AFABC186392681644F6B6J6X2J" w:history="1">
        <w:r w:rsidRPr="00A353A6">
          <w:rPr>
            <w:rFonts w:ascii="Times New Roman" w:hAnsi="Times New Roman"/>
            <w:sz w:val="28"/>
            <w:szCs w:val="28"/>
          </w:rPr>
          <w:t>части 4 статьи 40</w:t>
        </w:r>
      </w:hyperlink>
      <w:r w:rsidRPr="00A353A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</w:t>
      </w:r>
      <w:r w:rsidR="00AB72B6" w:rsidRPr="00A353A6">
        <w:rPr>
          <w:rFonts w:ascii="Times New Roman" w:hAnsi="Times New Roman"/>
          <w:sz w:val="28"/>
          <w:szCs w:val="28"/>
        </w:rPr>
        <w:t xml:space="preserve"> </w:t>
      </w:r>
      <w:r w:rsidRPr="00A353A6">
        <w:rPr>
          <w:rFonts w:ascii="Times New Roman" w:hAnsi="Times New Roman"/>
          <w:sz w:val="28"/>
          <w:szCs w:val="28"/>
        </w:rPr>
        <w:t>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 22.3.7.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</w:t>
      </w:r>
      <w:r w:rsidRPr="00A353A6">
        <w:rPr>
          <w:rFonts w:ascii="Times New Roman" w:hAnsi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 с комплектом документов направляется в Администрацию</w:t>
      </w:r>
      <w:r w:rsidR="00AB72B6" w:rsidRPr="00A353A6">
        <w:rPr>
          <w:rFonts w:ascii="Times New Roman" w:hAnsi="Times New Roman"/>
          <w:sz w:val="28"/>
          <w:szCs w:val="28"/>
        </w:rPr>
        <w:t xml:space="preserve"> </w:t>
      </w:r>
      <w:r w:rsidR="00AB72B6" w:rsidRPr="00A353A6">
        <w:rPr>
          <w:rFonts w:ascii="Times New Roman" w:hAnsi="Times New Roman"/>
          <w:sz w:val="28"/>
          <w:szCs w:val="28"/>
          <w:highlight w:val="yellow"/>
        </w:rPr>
        <w:t>или в МФЦ</w:t>
      </w:r>
      <w:r w:rsidRPr="00A353A6">
        <w:rPr>
          <w:rFonts w:ascii="Times New Roman" w:hAnsi="Times New Roman"/>
          <w:sz w:val="28"/>
          <w:szCs w:val="28"/>
          <w:highlight w:val="yellow"/>
        </w:rPr>
        <w:t>.</w:t>
      </w:r>
      <w:r w:rsidRPr="00A353A6">
        <w:rPr>
          <w:rFonts w:ascii="Times New Roman" w:hAnsi="Times New Roman"/>
          <w:sz w:val="28"/>
          <w:szCs w:val="28"/>
        </w:rPr>
        <w:t xml:space="preserve">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22.3.8.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22.3.9. Критерий принятия решения: наличие (отсутствие) оснований для отказа в предоставлении муниципальной услуги, указанных в </w:t>
      </w:r>
      <w:hyperlink r:id="rId22" w:tooltip="https://login.consultant.ru/link/?req=doc&amp;base=RLAW404&amp;n=91548&amp;dst=100135&amp;field=134&amp;date=04.06.2023" w:history="1">
        <w:r w:rsidRPr="00A353A6">
          <w:rPr>
            <w:rFonts w:ascii="Times New Roman" w:hAnsi="Times New Roman"/>
            <w:sz w:val="28"/>
            <w:szCs w:val="28"/>
          </w:rPr>
          <w:t>пункте 12</w:t>
        </w:r>
      </w:hyperlink>
      <w:r w:rsidRPr="00A353A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23.3. Предоставление результата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23.3.1. В день получения результата Муниципальной услуги уполномоченное лицо Администрации</w:t>
      </w:r>
      <w:r w:rsidR="00AB72B6" w:rsidRPr="00A353A6">
        <w:rPr>
          <w:rFonts w:ascii="Times New Roman" w:hAnsi="Times New Roman"/>
          <w:sz w:val="28"/>
          <w:szCs w:val="28"/>
        </w:rPr>
        <w:t xml:space="preserve"> </w:t>
      </w:r>
      <w:r w:rsidR="00AB72B6" w:rsidRPr="00A353A6">
        <w:rPr>
          <w:rFonts w:ascii="Times New Roman" w:hAnsi="Times New Roman"/>
          <w:sz w:val="28"/>
          <w:szCs w:val="28"/>
          <w:highlight w:val="yellow"/>
        </w:rPr>
        <w:t>или МФЦ: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</w:t>
      </w:r>
      <w:r w:rsidR="00AB72B6" w:rsidRPr="00A353A6">
        <w:rPr>
          <w:rFonts w:ascii="Times New Roman" w:hAnsi="Times New Roman"/>
          <w:sz w:val="28"/>
          <w:szCs w:val="28"/>
        </w:rPr>
        <w:t xml:space="preserve"> </w:t>
      </w:r>
      <w:r w:rsidR="00AB72B6" w:rsidRPr="00A353A6">
        <w:rPr>
          <w:rFonts w:ascii="Times New Roman" w:hAnsi="Times New Roman"/>
          <w:sz w:val="28"/>
          <w:szCs w:val="28"/>
          <w:highlight w:val="yellow"/>
        </w:rPr>
        <w:t>или в МФЦ</w:t>
      </w:r>
      <w:r w:rsidRPr="00A353A6">
        <w:rPr>
          <w:rFonts w:ascii="Times New Roman" w:hAnsi="Times New Roman"/>
          <w:sz w:val="28"/>
          <w:szCs w:val="28"/>
          <w:highlight w:val="yellow"/>
        </w:rPr>
        <w:t>.</w:t>
      </w:r>
      <w:r w:rsidRPr="00A353A6">
        <w:rPr>
          <w:rFonts w:ascii="Times New Roman" w:hAnsi="Times New Roman"/>
          <w:sz w:val="28"/>
          <w:szCs w:val="28"/>
        </w:rPr>
        <w:t xml:space="preserve">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23.3.2.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23.3.3.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23.3.4. Административная процедура по получению от Заявителя дополнительных сведений не применяется.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</w:p>
    <w:p w:rsidR="005339CA" w:rsidRPr="00082374" w:rsidRDefault="005339CA" w:rsidP="005339CA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82374">
        <w:rPr>
          <w:rFonts w:ascii="Times New Roman" w:hAnsi="Times New Roman"/>
          <w:b/>
          <w:sz w:val="28"/>
          <w:szCs w:val="28"/>
        </w:rPr>
        <w:t xml:space="preserve">24. </w:t>
      </w:r>
      <w:r w:rsidRPr="00082374">
        <w:rPr>
          <w:rFonts w:ascii="Times New Roman" w:hAnsi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24.1.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lastRenderedPageBreak/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24.2. Административная процедура по </w:t>
      </w:r>
      <w:r w:rsidRPr="00A353A6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A353A6">
        <w:rPr>
          <w:color w:val="auto"/>
          <w:szCs w:val="28"/>
        </w:rPr>
        <w:t xml:space="preserve"> в настоящем варианте не применяется.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24.3. Принятие решения о предоставлении Муниципальной услуги или об отказе в предоставлении Муниципальной услуги.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</w:t>
      </w:r>
      <w:r w:rsidR="00082374">
        <w:rPr>
          <w:color w:val="auto"/>
          <w:szCs w:val="28"/>
        </w:rPr>
        <w:t xml:space="preserve">, </w:t>
      </w:r>
      <w:r w:rsidR="00AB72B6" w:rsidRPr="00A353A6">
        <w:rPr>
          <w:color w:val="auto"/>
          <w:szCs w:val="28"/>
          <w:highlight w:val="yellow"/>
        </w:rPr>
        <w:t>МФЦ</w:t>
      </w:r>
      <w:r w:rsidRPr="00A353A6">
        <w:rPr>
          <w:color w:val="auto"/>
          <w:szCs w:val="28"/>
        </w:rPr>
        <w:t xml:space="preserve"> осуществляет их замену в срок, не превышающий трех рабочих дней со дня регистрации соответствующего заявления.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>В случае отсутствия допущенных опечаток и (или) ошибок в направленных (выданных)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bCs/>
          <w:sz w:val="28"/>
          <w:szCs w:val="28"/>
        </w:rPr>
        <w:t xml:space="preserve">24.4. </w:t>
      </w:r>
      <w:r w:rsidRPr="00A353A6">
        <w:rPr>
          <w:rFonts w:ascii="Times New Roman" w:hAnsi="Times New Roman"/>
          <w:sz w:val="28"/>
          <w:szCs w:val="28"/>
        </w:rPr>
        <w:t>Предоставление результата Муниципальной услуги Заявителю.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24.4.1. В день получения результата Муниципальной услуги уполномоченное лицо Администрации</w:t>
      </w:r>
      <w:r w:rsidR="00082374">
        <w:rPr>
          <w:rFonts w:ascii="Times New Roman" w:hAnsi="Times New Roman"/>
          <w:sz w:val="28"/>
          <w:szCs w:val="28"/>
        </w:rPr>
        <w:t xml:space="preserve">, </w:t>
      </w:r>
      <w:r w:rsidR="00D0107E" w:rsidRPr="00A353A6">
        <w:rPr>
          <w:rFonts w:ascii="Times New Roman" w:hAnsi="Times New Roman"/>
          <w:sz w:val="28"/>
          <w:szCs w:val="28"/>
          <w:highlight w:val="yellow"/>
        </w:rPr>
        <w:t>МФЦ</w:t>
      </w:r>
      <w:r w:rsidRPr="00A353A6">
        <w:rPr>
          <w:rFonts w:ascii="Times New Roman" w:hAnsi="Times New Roman"/>
          <w:sz w:val="28"/>
          <w:szCs w:val="28"/>
          <w:highlight w:val="yellow"/>
        </w:rPr>
        <w:t>:</w:t>
      </w:r>
      <w:r w:rsidRPr="00A353A6">
        <w:rPr>
          <w:rFonts w:ascii="Times New Roman" w:hAnsi="Times New Roman"/>
          <w:sz w:val="28"/>
          <w:szCs w:val="28"/>
        </w:rPr>
        <w:t xml:space="preserve">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</w:t>
      </w:r>
      <w:r w:rsidR="00D0107E" w:rsidRPr="00A353A6">
        <w:rPr>
          <w:rFonts w:ascii="Times New Roman" w:hAnsi="Times New Roman"/>
          <w:sz w:val="28"/>
          <w:szCs w:val="28"/>
        </w:rPr>
        <w:t xml:space="preserve"> </w:t>
      </w:r>
      <w:r w:rsidR="00D0107E" w:rsidRPr="00A353A6">
        <w:rPr>
          <w:rFonts w:ascii="Times New Roman" w:hAnsi="Times New Roman"/>
          <w:sz w:val="28"/>
          <w:szCs w:val="28"/>
          <w:highlight w:val="yellow"/>
        </w:rPr>
        <w:t>или МФЦ</w:t>
      </w:r>
      <w:r w:rsidRPr="00A353A6">
        <w:rPr>
          <w:rFonts w:ascii="Times New Roman" w:hAnsi="Times New Roman"/>
          <w:sz w:val="28"/>
          <w:szCs w:val="28"/>
          <w:highlight w:val="yellow"/>
        </w:rPr>
        <w:t>.</w:t>
      </w:r>
      <w:r w:rsidRPr="00A353A6">
        <w:rPr>
          <w:rFonts w:ascii="Times New Roman" w:hAnsi="Times New Roman"/>
          <w:sz w:val="28"/>
          <w:szCs w:val="28"/>
        </w:rPr>
        <w:t xml:space="preserve">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24.4.2.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 xml:space="preserve"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24.5. Административная процедура по получению от Заявителя дополнительных сведений не применяется.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5339CA" w:rsidRPr="00082374" w:rsidRDefault="005339CA" w:rsidP="005339CA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82374">
        <w:rPr>
          <w:rFonts w:ascii="Times New Roman" w:hAnsi="Times New Roman"/>
          <w:b/>
          <w:bCs/>
          <w:sz w:val="28"/>
          <w:szCs w:val="28"/>
        </w:rPr>
        <w:t>25.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25.1. В случае утраты либо повреждения Заявителем </w:t>
      </w:r>
      <w:r w:rsidRPr="00A353A6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A353A6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25.2. Административная процедура по </w:t>
      </w:r>
      <w:r w:rsidRPr="00A353A6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A353A6">
        <w:rPr>
          <w:color w:val="auto"/>
          <w:szCs w:val="28"/>
        </w:rPr>
        <w:t xml:space="preserve"> в настоящем варианте не применяется.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A353A6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bCs/>
          <w:sz w:val="28"/>
          <w:szCs w:val="28"/>
        </w:rPr>
        <w:t xml:space="preserve">25.4. </w:t>
      </w:r>
      <w:r w:rsidRPr="00A353A6">
        <w:rPr>
          <w:rFonts w:ascii="Times New Roman" w:hAnsi="Times New Roman"/>
          <w:sz w:val="28"/>
          <w:szCs w:val="28"/>
        </w:rPr>
        <w:t>Предоставление результата Муниципальной услуги Заявителю.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</w:t>
      </w:r>
      <w:r w:rsidR="004F2391">
        <w:rPr>
          <w:rFonts w:ascii="Times New Roman" w:hAnsi="Times New Roman"/>
          <w:sz w:val="28"/>
          <w:szCs w:val="28"/>
        </w:rPr>
        <w:t xml:space="preserve">, </w:t>
      </w:r>
      <w:r w:rsidR="00D0107E" w:rsidRPr="00A353A6">
        <w:rPr>
          <w:rFonts w:ascii="Times New Roman" w:hAnsi="Times New Roman"/>
          <w:sz w:val="28"/>
          <w:szCs w:val="28"/>
          <w:highlight w:val="yellow"/>
        </w:rPr>
        <w:t>МФЦ</w:t>
      </w:r>
      <w:r w:rsidRPr="00A353A6">
        <w:rPr>
          <w:rFonts w:ascii="Times New Roman" w:hAnsi="Times New Roman"/>
          <w:sz w:val="28"/>
          <w:szCs w:val="28"/>
          <w:highlight w:val="yellow"/>
        </w:rPr>
        <w:t>.</w:t>
      </w:r>
      <w:r w:rsidRPr="00A353A6">
        <w:rPr>
          <w:rFonts w:ascii="Times New Roman" w:hAnsi="Times New Roman"/>
          <w:sz w:val="28"/>
          <w:szCs w:val="28"/>
        </w:rPr>
        <w:t xml:space="preserve">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25.4.3. Срок предоставления результата Муниципальной услуги – 3 рабочих дня.</w:t>
      </w:r>
    </w:p>
    <w:p w:rsidR="005339CA" w:rsidRPr="00A353A6" w:rsidRDefault="005339CA" w:rsidP="005339CA">
      <w:pPr>
        <w:pStyle w:val="ab"/>
        <w:spacing w:after="0" w:line="240" w:lineRule="auto"/>
        <w:ind w:firstLine="709"/>
        <w:jc w:val="both"/>
        <w:rPr>
          <w:color w:val="auto"/>
          <w:szCs w:val="28"/>
        </w:rPr>
      </w:pPr>
      <w:r w:rsidRPr="00A353A6">
        <w:rPr>
          <w:color w:val="auto"/>
          <w:szCs w:val="28"/>
        </w:rPr>
        <w:t xml:space="preserve">25.4.4. Административная процедура по получению от Заявителя дополнительных сведений не применяется.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26. Порядок оставления запроса Заявителя без рассмотрения.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</w:t>
      </w:r>
      <w:r w:rsidR="00D0107E" w:rsidRPr="00A353A6">
        <w:rPr>
          <w:rFonts w:ascii="Times New Roman" w:hAnsi="Times New Roman"/>
          <w:sz w:val="28"/>
          <w:szCs w:val="28"/>
          <w:highlight w:val="yellow"/>
        </w:rPr>
        <w:t>или в МФЦ</w:t>
      </w:r>
      <w:r w:rsidR="00D0107E" w:rsidRPr="00A353A6">
        <w:rPr>
          <w:rFonts w:ascii="Times New Roman" w:hAnsi="Times New Roman"/>
          <w:sz w:val="28"/>
          <w:szCs w:val="28"/>
        </w:rPr>
        <w:t xml:space="preserve"> </w:t>
      </w:r>
      <w:r w:rsidRPr="00A353A6">
        <w:rPr>
          <w:rFonts w:ascii="Times New Roman" w:hAnsi="Times New Roman"/>
          <w:sz w:val="28"/>
          <w:szCs w:val="28"/>
        </w:rPr>
        <w:t xml:space="preserve">с заявлением об оставлении запроса о предоставлении Муниципальной услуги без рассмотрения.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339CA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4F2391" w:rsidRPr="00A353A6" w:rsidRDefault="004F2391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4F2391" w:rsidRPr="004F2391" w:rsidRDefault="004F2391" w:rsidP="004F2391">
      <w:pPr>
        <w:tabs>
          <w:tab w:val="left" w:pos="0"/>
        </w:tabs>
        <w:jc w:val="center"/>
        <w:rPr>
          <w:rFonts w:ascii="Times New Roman" w:hAnsi="Times New Roman"/>
          <w:b/>
          <w:bCs/>
          <w:spacing w:val="7"/>
          <w:sz w:val="28"/>
          <w:szCs w:val="28"/>
          <w:highlight w:val="yellow"/>
          <w:lang w:eastAsia="en-US"/>
        </w:rPr>
      </w:pPr>
      <w:bookmarkStart w:id="12" w:name="bookmark2"/>
      <w:r w:rsidRPr="004F2391">
        <w:rPr>
          <w:rFonts w:ascii="Times New Roman" w:eastAsia="SimSun" w:hAnsi="Times New Roman"/>
          <w:b/>
          <w:sz w:val="28"/>
          <w:szCs w:val="28"/>
          <w:highlight w:val="yellow"/>
          <w:lang w:val="en-US"/>
        </w:rPr>
        <w:t>IV</w:t>
      </w:r>
      <w:r w:rsidRPr="004F2391">
        <w:rPr>
          <w:rFonts w:ascii="Times New Roman" w:eastAsia="SimSun" w:hAnsi="Times New Roman"/>
          <w:b/>
          <w:sz w:val="28"/>
          <w:szCs w:val="28"/>
          <w:highlight w:val="yellow"/>
        </w:rPr>
        <w:t xml:space="preserve">. </w:t>
      </w:r>
      <w:r w:rsidRPr="004F2391">
        <w:rPr>
          <w:rFonts w:ascii="Times New Roman" w:hAnsi="Times New Roman"/>
          <w:b/>
          <w:bCs/>
          <w:spacing w:val="7"/>
          <w:sz w:val="28"/>
          <w:szCs w:val="28"/>
          <w:highlight w:val="yellow"/>
          <w:lang w:eastAsia="en-US"/>
        </w:rPr>
        <w:t>Формы контроля за исполнением административного регламента</w:t>
      </w:r>
      <w:bookmarkEnd w:id="12"/>
    </w:p>
    <w:p w:rsidR="004F2391" w:rsidRPr="004F2391" w:rsidRDefault="004F2391" w:rsidP="004F2391">
      <w:pPr>
        <w:tabs>
          <w:tab w:val="left" w:pos="0"/>
        </w:tabs>
        <w:jc w:val="center"/>
        <w:rPr>
          <w:rFonts w:ascii="Times New Roman" w:hAnsi="Times New Roman"/>
          <w:bCs/>
          <w:spacing w:val="7"/>
          <w:sz w:val="28"/>
          <w:szCs w:val="28"/>
          <w:highlight w:val="yellow"/>
          <w:lang w:eastAsia="en-US"/>
        </w:rPr>
      </w:pPr>
    </w:p>
    <w:p w:rsidR="004F2391" w:rsidRPr="004F2391" w:rsidRDefault="004F2391" w:rsidP="004F2391">
      <w:pPr>
        <w:tabs>
          <w:tab w:val="left" w:pos="0"/>
          <w:tab w:val="left" w:pos="1134"/>
          <w:tab w:val="left" w:pos="1276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4F239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27.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339CA" w:rsidRPr="00A353A6" w:rsidRDefault="005339CA" w:rsidP="005339CA">
      <w:pPr>
        <w:pStyle w:val="93"/>
        <w:tabs>
          <w:tab w:val="left" w:pos="567"/>
        </w:tabs>
        <w:spacing w:after="0" w:line="240" w:lineRule="auto"/>
        <w:ind w:firstLine="709"/>
        <w:rPr>
          <w:bCs/>
          <w:i w:val="0"/>
          <w:sz w:val="28"/>
          <w:szCs w:val="28"/>
        </w:rPr>
      </w:pP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bookmarkStart w:id="13" w:name="_Hlk13150460"/>
      <w:bookmarkEnd w:id="13"/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</w:t>
      </w: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28.</w:t>
      </w: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Ответственность должностных лиц Администрации,</w:t>
      </w:r>
      <w:r w:rsidR="00F27134" w:rsidRPr="00A353A6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F27134" w:rsidRPr="00A353A6">
        <w:rPr>
          <w:rFonts w:ascii="Times New Roman" w:eastAsia="SimSun" w:hAnsi="Times New Roman"/>
          <w:sz w:val="28"/>
          <w:szCs w:val="28"/>
          <w:highlight w:val="yellow"/>
          <w:lang w:eastAsia="zh-CN" w:bidi="hi-IN"/>
        </w:rPr>
        <w:t>и работников МФЦ</w:t>
      </w: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за решения и действия (бездействие), принимаемые (осуществляемые) в ходе предоставления Муниципальной услуги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</w:t>
      </w: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>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339CA" w:rsidRPr="00A353A6" w:rsidRDefault="005339CA" w:rsidP="005339CA">
      <w:pPr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5339CA" w:rsidRPr="004F2391" w:rsidRDefault="005339CA" w:rsidP="004F23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2391">
        <w:rPr>
          <w:rFonts w:ascii="Times New Roman" w:hAnsi="Times New Roman"/>
          <w:b/>
          <w:sz w:val="28"/>
          <w:szCs w:val="28"/>
        </w:rPr>
        <w:t xml:space="preserve">V. </w:t>
      </w:r>
      <w:r w:rsidRPr="004F2391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4F2391">
        <w:rPr>
          <w:rFonts w:ascii="Times New Roman" w:hAnsi="Times New Roman"/>
          <w:b/>
          <w:sz w:val="28"/>
          <w:szCs w:val="28"/>
        </w:rPr>
        <w:t xml:space="preserve"> </w:t>
      </w:r>
      <w:r w:rsidRPr="004F2391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4F2391">
        <w:rPr>
          <w:rFonts w:ascii="Times New Roman" w:hAnsi="Times New Roman"/>
          <w:b/>
          <w:sz w:val="28"/>
          <w:szCs w:val="28"/>
        </w:rPr>
        <w:t xml:space="preserve"> </w:t>
      </w:r>
      <w:r w:rsidRPr="004F2391">
        <w:rPr>
          <w:rFonts w:ascii="Times New Roman" w:hAnsi="Times New Roman"/>
          <w:b/>
          <w:bCs/>
          <w:sz w:val="28"/>
          <w:szCs w:val="28"/>
        </w:rPr>
        <w:t>муниципальную услугу, организаций, указанных в части</w:t>
      </w:r>
      <w:r w:rsidRPr="004F2391">
        <w:rPr>
          <w:rFonts w:ascii="Times New Roman" w:hAnsi="Times New Roman"/>
          <w:b/>
          <w:sz w:val="28"/>
          <w:szCs w:val="28"/>
        </w:rPr>
        <w:t xml:space="preserve"> </w:t>
      </w:r>
      <w:r w:rsidRPr="004F2391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4F2391">
        <w:rPr>
          <w:rFonts w:ascii="Times New Roman" w:hAnsi="Times New Roman"/>
          <w:b/>
          <w:sz w:val="28"/>
          <w:szCs w:val="28"/>
        </w:rPr>
        <w:t xml:space="preserve"> </w:t>
      </w:r>
      <w:r w:rsidRPr="004F2391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4F2391">
        <w:rPr>
          <w:rFonts w:ascii="Times New Roman" w:hAnsi="Times New Roman"/>
          <w:b/>
          <w:sz w:val="28"/>
          <w:szCs w:val="28"/>
        </w:rPr>
        <w:t xml:space="preserve"> </w:t>
      </w:r>
      <w:r w:rsidRPr="004F2391"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  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а также организаций, предусмотренных </w:t>
      </w:r>
      <w:hyperlink r:id="rId23" w:tooltip="https://login.consultant.ru/link/?req=doc&amp;base=LAW&amp;n=430635&amp;dst=100352&amp;field=134&amp;date=23.07.2023" w:history="1">
        <w:r w:rsidRPr="00A353A6">
          <w:rPr>
            <w:rStyle w:val="a5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A353A6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A353A6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</w:t>
      </w:r>
      <w:r w:rsidR="00F27134" w:rsidRPr="00A353A6">
        <w:rPr>
          <w:rFonts w:ascii="Times New Roman" w:hAnsi="Times New Roman"/>
          <w:sz w:val="28"/>
          <w:szCs w:val="28"/>
        </w:rPr>
        <w:t xml:space="preserve"> </w:t>
      </w:r>
      <w:r w:rsidR="00F27134" w:rsidRPr="00A353A6">
        <w:rPr>
          <w:rFonts w:ascii="Times New Roman" w:hAnsi="Times New Roman"/>
          <w:sz w:val="28"/>
          <w:szCs w:val="28"/>
          <w:highlight w:val="yellow"/>
        </w:rPr>
        <w:t>или МФЦ</w:t>
      </w:r>
      <w:r w:rsidRPr="00A353A6">
        <w:rPr>
          <w:rFonts w:ascii="Times New Roman" w:hAnsi="Times New Roman"/>
          <w:sz w:val="28"/>
          <w:szCs w:val="28"/>
        </w:rPr>
        <w:t xml:space="preserve">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tooltip="https://login.consultant.ru/link/?req=doc&amp;base=LAW&amp;n=430635&amp;dst=290&amp;field=134&amp;date=23.07.2023" w:history="1">
        <w:r w:rsidRPr="00A353A6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A353A6">
        <w:rPr>
          <w:rFonts w:ascii="Times New Roman" w:hAnsi="Times New Roman"/>
          <w:sz w:val="28"/>
          <w:szCs w:val="28"/>
        </w:rPr>
        <w:t xml:space="preserve"> Федерального закона от 27.07.2010 N 210-ФЗ. 32. Заявители имеют право на получение информации, необходимой для обоснования и рассмотрения жалобы.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35. Жалоба должна содержать: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наименование Администрации, должностного лица Администрации либо муниципального служащего, его руководителя и (или) работника,</w:t>
      </w:r>
      <w:r w:rsidR="00F27134" w:rsidRPr="00A353A6">
        <w:rPr>
          <w:rFonts w:ascii="Times New Roman" w:hAnsi="Times New Roman"/>
          <w:sz w:val="28"/>
          <w:szCs w:val="28"/>
        </w:rPr>
        <w:t xml:space="preserve"> или </w:t>
      </w:r>
      <w:r w:rsidR="00F27134" w:rsidRPr="00A353A6">
        <w:rPr>
          <w:rFonts w:ascii="Times New Roman" w:hAnsi="Times New Roman"/>
          <w:sz w:val="28"/>
          <w:szCs w:val="28"/>
        </w:rPr>
        <w:lastRenderedPageBreak/>
        <w:t>работника МФЦ</w:t>
      </w:r>
      <w:r w:rsidRPr="00A353A6">
        <w:rPr>
          <w:rFonts w:ascii="Times New Roman" w:hAnsi="Times New Roman"/>
          <w:sz w:val="28"/>
          <w:szCs w:val="28"/>
        </w:rPr>
        <w:t xml:space="preserve"> привлекаемых организаций, их руководителей и (или) работников, решения и действия (бездействие) которых обжалуются;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привлекаемых организаций, их работников;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36. Жалобы на решения и действия (бездействие) должностног</w:t>
      </w:r>
      <w:r w:rsidR="004F2391">
        <w:rPr>
          <w:rFonts w:ascii="Times New Roman" w:hAnsi="Times New Roman"/>
          <w:sz w:val="28"/>
          <w:szCs w:val="28"/>
        </w:rPr>
        <w:t xml:space="preserve">о лица подаются в Администрацию, </w:t>
      </w:r>
      <w:r w:rsidR="00D0107E" w:rsidRPr="00A353A6">
        <w:rPr>
          <w:rFonts w:ascii="Times New Roman" w:hAnsi="Times New Roman"/>
          <w:sz w:val="28"/>
          <w:szCs w:val="28"/>
          <w:highlight w:val="yellow"/>
        </w:rPr>
        <w:t>МФЦ.</w:t>
      </w:r>
      <w:r w:rsidRPr="00A353A6">
        <w:rPr>
          <w:rFonts w:ascii="Times New Roman" w:hAnsi="Times New Roman"/>
          <w:sz w:val="28"/>
          <w:szCs w:val="28"/>
        </w:rPr>
        <w:t xml:space="preserve">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</w:t>
      </w:r>
      <w:r w:rsidR="00D0107E" w:rsidRPr="00A353A6">
        <w:rPr>
          <w:rFonts w:ascii="Times New Roman" w:hAnsi="Times New Roman"/>
          <w:sz w:val="28"/>
          <w:szCs w:val="28"/>
        </w:rPr>
        <w:t xml:space="preserve"> </w:t>
      </w:r>
      <w:r w:rsidR="00D0107E" w:rsidRPr="00A353A6">
        <w:rPr>
          <w:rFonts w:ascii="Times New Roman" w:hAnsi="Times New Roman"/>
          <w:sz w:val="28"/>
          <w:szCs w:val="28"/>
          <w:highlight w:val="yellow"/>
        </w:rPr>
        <w:t>или МФЦ</w:t>
      </w:r>
      <w:r w:rsidR="00D0107E" w:rsidRPr="00A353A6">
        <w:rPr>
          <w:rFonts w:ascii="Times New Roman" w:hAnsi="Times New Roman"/>
          <w:sz w:val="28"/>
          <w:szCs w:val="28"/>
        </w:rPr>
        <w:t xml:space="preserve"> главы</w:t>
      </w:r>
      <w:r w:rsidRPr="00A353A6">
        <w:rPr>
          <w:rFonts w:ascii="Times New Roman" w:hAnsi="Times New Roman"/>
          <w:sz w:val="28"/>
          <w:szCs w:val="28"/>
        </w:rPr>
        <w:t xml:space="preserve"> Администрации (заместителю главы Администрации).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37. Жалобы на решения и действия (бездействие) работников привлекаемых организаций подаются руководителям этих организаций.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bookmarkStart w:id="14" w:name="p39"/>
      <w:bookmarkEnd w:id="14"/>
      <w:r w:rsidRPr="00A353A6">
        <w:rPr>
          <w:rFonts w:ascii="Times New Roman" w:hAnsi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39. Жалоба, поступившая в Администрацию,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bookmarkStart w:id="15" w:name="p43"/>
      <w:bookmarkEnd w:id="15"/>
      <w:r w:rsidRPr="00A353A6">
        <w:rPr>
          <w:rFonts w:ascii="Times New Roman" w:hAnsi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5" w:anchor="p39" w:tooltip="file:///C:UsersРитаDesktopТАР%20-%20на%20КомиссиюТАР%20Выдача%20разрешения%20на%20строительство%20-%20Казьмин.docx#p39" w:history="1">
        <w:r w:rsidRPr="00A353A6">
          <w:rPr>
            <w:rStyle w:val="a5"/>
            <w:rFonts w:ascii="Times New Roman" w:hAnsi="Times New Roman"/>
            <w:color w:val="auto"/>
            <w:sz w:val="28"/>
            <w:szCs w:val="28"/>
          </w:rPr>
          <w:t>пункте 38</w:t>
        </w:r>
      </w:hyperlink>
      <w:r w:rsidRPr="00A353A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</w:t>
      </w:r>
      <w:r w:rsidRPr="00A353A6">
        <w:rPr>
          <w:rFonts w:ascii="Times New Roman" w:hAnsi="Times New Roman"/>
          <w:sz w:val="28"/>
          <w:szCs w:val="28"/>
        </w:rPr>
        <w:lastRenderedPageBreak/>
        <w:t xml:space="preserve"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339CA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F2391" w:rsidRPr="00A353A6" w:rsidRDefault="004F2391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5339CA" w:rsidRPr="004F2391" w:rsidRDefault="005339CA" w:rsidP="004F23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6" w:name="_Toc134019825"/>
      <w:r w:rsidRPr="004F2391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</w:t>
      </w:r>
      <w:bookmarkStart w:id="17" w:name="_Toc134019826"/>
      <w:bookmarkEnd w:id="16"/>
      <w:r w:rsidR="005D271F" w:rsidRPr="004F2391">
        <w:rPr>
          <w:rFonts w:ascii="Times New Roman" w:hAnsi="Times New Roman"/>
          <w:b/>
          <w:sz w:val="28"/>
          <w:szCs w:val="28"/>
        </w:rPr>
        <w:t xml:space="preserve"> </w:t>
      </w:r>
      <w:r w:rsidRPr="004F2391">
        <w:rPr>
          <w:rFonts w:ascii="Times New Roman" w:hAnsi="Times New Roman"/>
          <w:b/>
          <w:sz w:val="28"/>
          <w:szCs w:val="28"/>
        </w:rPr>
        <w:t>досудебного (внесудебного) обжалования действий</w:t>
      </w:r>
      <w:bookmarkStart w:id="18" w:name="_Toc134019827"/>
      <w:bookmarkEnd w:id="17"/>
      <w:r w:rsidR="005D271F" w:rsidRPr="004F2391">
        <w:rPr>
          <w:rFonts w:ascii="Times New Roman" w:hAnsi="Times New Roman"/>
          <w:b/>
          <w:sz w:val="28"/>
          <w:szCs w:val="28"/>
        </w:rPr>
        <w:t xml:space="preserve"> </w:t>
      </w:r>
      <w:r w:rsidRPr="004F2391">
        <w:rPr>
          <w:rFonts w:ascii="Times New Roman" w:hAnsi="Times New Roman"/>
          <w:b/>
          <w:sz w:val="28"/>
          <w:szCs w:val="28"/>
        </w:rPr>
        <w:t>(бездействия) и (или) решений, принятых (осуществленных)</w:t>
      </w:r>
      <w:bookmarkStart w:id="19" w:name="_Toc134019828"/>
      <w:bookmarkEnd w:id="18"/>
      <w:r w:rsidR="005D271F" w:rsidRPr="004F2391">
        <w:rPr>
          <w:rFonts w:ascii="Times New Roman" w:hAnsi="Times New Roman"/>
          <w:b/>
          <w:sz w:val="28"/>
          <w:szCs w:val="28"/>
        </w:rPr>
        <w:t xml:space="preserve"> </w:t>
      </w:r>
      <w:r w:rsidRPr="004F2391">
        <w:rPr>
          <w:rFonts w:ascii="Times New Roman" w:hAnsi="Times New Roman"/>
          <w:b/>
          <w:sz w:val="28"/>
          <w:szCs w:val="28"/>
        </w:rPr>
        <w:t>в ходе предоставления муниципальной услуги</w:t>
      </w:r>
      <w:bookmarkEnd w:id="19"/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5339CA" w:rsidRPr="00A353A6" w:rsidRDefault="005339CA" w:rsidP="005339CA">
      <w:pPr>
        <w:pStyle w:val="27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A353A6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39CA" w:rsidRPr="00A353A6" w:rsidRDefault="005339CA" w:rsidP="005339CA">
      <w:pPr>
        <w:pStyle w:val="a8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D271F" w:rsidRPr="00A353A6" w:rsidRDefault="005D271F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br w:type="page"/>
      </w:r>
      <w:r w:rsidR="005339CA" w:rsidRPr="00A353A6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 xml:space="preserve">Приложение №1 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к административному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 xml:space="preserve"> регламенту </w:t>
      </w:r>
    </w:p>
    <w:p w:rsidR="005D271F" w:rsidRPr="00A353A6" w:rsidRDefault="005D271F" w:rsidP="005339CA">
      <w:pPr>
        <w:widowControl w:val="0"/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5339CA" w:rsidRPr="00A353A6" w:rsidRDefault="005339CA" w:rsidP="005339CA">
      <w:pPr>
        <w:widowControl w:val="0"/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5339CA" w:rsidRPr="00A353A6" w:rsidRDefault="005339CA" w:rsidP="005339CA">
      <w:pPr>
        <w:widowControl w:val="0"/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Председателю комиссии </w:t>
      </w:r>
      <w:r w:rsidRPr="00A353A6">
        <w:rPr>
          <w:rFonts w:ascii="Times New Roman" w:eastAsia="SimSun" w:hAnsi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A353A6">
        <w:rPr>
          <w:rFonts w:ascii="Times New Roman" w:eastAsia="SimSun" w:hAnsi="Times New Roman"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iCs/>
          <w:spacing w:val="-6"/>
          <w:sz w:val="28"/>
          <w:szCs w:val="28"/>
          <w:lang w:eastAsia="zh-CN" w:bidi="hi-IN"/>
        </w:rPr>
        <w:t>____________________________________</w:t>
      </w:r>
      <w:r w:rsidR="004F2391">
        <w:rPr>
          <w:rFonts w:ascii="Times New Roman" w:eastAsia="SimSun" w:hAnsi="Times New Roman"/>
          <w:iCs/>
          <w:spacing w:val="-6"/>
          <w:sz w:val="28"/>
          <w:szCs w:val="28"/>
          <w:lang w:eastAsia="zh-CN" w:bidi="hi-IN"/>
        </w:rPr>
        <w:t>______________________________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Заявитель __________________________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 xml:space="preserve"> (для физических лиц: Ф.И.О., паспортные данные,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__________________________________</w:t>
      </w:r>
      <w:r w:rsidR="004F2391">
        <w:rPr>
          <w:rFonts w:ascii="Times New Roman" w:eastAsia="SimSun" w:hAnsi="Times New Roman"/>
          <w:sz w:val="28"/>
          <w:szCs w:val="28"/>
          <w:lang w:eastAsia="zh-CN" w:bidi="hi-IN"/>
        </w:rPr>
        <w:t>_____________________________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_________________________________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>ОГРН/ИНН/КПП/ОКТМО)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_________________________________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Тел. ______________________________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e-mail ____________________________</w:t>
      </w:r>
    </w:p>
    <w:p w:rsidR="005339CA" w:rsidRPr="00A353A6" w:rsidRDefault="005339CA" w:rsidP="005339CA">
      <w:pPr>
        <w:widowControl w:val="0"/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5339CA" w:rsidRPr="00A353A6" w:rsidRDefault="005339CA" w:rsidP="005339CA">
      <w:pPr>
        <w:widowControl w:val="0"/>
        <w:ind w:firstLine="709"/>
        <w:rPr>
          <w:rFonts w:ascii="Times New Roman" w:eastAsia="Courier New" w:hAnsi="Times New Roman"/>
          <w:sz w:val="28"/>
          <w:szCs w:val="28"/>
          <w:lang w:eastAsia="zh-CN" w:bidi="hi-IN"/>
        </w:rPr>
      </w:pPr>
    </w:p>
    <w:p w:rsidR="005339CA" w:rsidRPr="00A353A6" w:rsidRDefault="005339CA" w:rsidP="005D271F">
      <w:pPr>
        <w:widowControl w:val="0"/>
        <w:ind w:firstLine="709"/>
        <w:jc w:val="center"/>
        <w:rPr>
          <w:rFonts w:ascii="Times New Roman" w:eastAsia="Courier New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Courier New" w:hAnsi="Times New Roman"/>
          <w:sz w:val="28"/>
          <w:szCs w:val="28"/>
          <w:lang w:eastAsia="zh-CN" w:bidi="hi-IN"/>
        </w:rPr>
        <w:t>ЗАЯВЛЕНИЕ</w:t>
      </w:r>
    </w:p>
    <w:p w:rsidR="005339CA" w:rsidRPr="00A353A6" w:rsidRDefault="005339CA" w:rsidP="005D271F">
      <w:pPr>
        <w:widowControl w:val="0"/>
        <w:ind w:firstLine="709"/>
        <w:jc w:val="center"/>
        <w:rPr>
          <w:rFonts w:ascii="Times New Roman" w:eastAsia="Courier New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Courier New" w:hAnsi="Times New Roman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</w:p>
    <w:p w:rsidR="005339CA" w:rsidRPr="00A353A6" w:rsidRDefault="005339CA" w:rsidP="005D271F">
      <w:pPr>
        <w:widowControl w:val="0"/>
        <w:ind w:firstLine="709"/>
        <w:jc w:val="center"/>
        <w:rPr>
          <w:rFonts w:ascii="Times New Roman" w:eastAsia="Courier New" w:hAnsi="Times New Roman"/>
          <w:sz w:val="28"/>
          <w:szCs w:val="28"/>
          <w:lang w:eastAsia="zh-CN" w:bidi="hi-IN"/>
        </w:rPr>
      </w:pP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Прошу предоставить разрешение на отклонение от предельных параметров разрешенного строительства/реконструкции (ненужное зачеркнуть) объектов капитального строительства на земельном участке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с кадастровым номером (указать при наличии) ____________________,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расположенном по адресу:______________________________________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 части: (указываются заявляемые на отклонение предельные параметры разрешенного строительства (реконструкции)</w:t>
      </w:r>
      <w:r w:rsidRPr="00A353A6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а) минимальных отступов от границ земельного участка __________________;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в) процента застройки в границах земельного участка ____________________;</w:t>
      </w:r>
    </w:p>
    <w:p w:rsidR="005339CA" w:rsidRPr="00A353A6" w:rsidRDefault="005339CA" w:rsidP="005339CA">
      <w:pPr>
        <w:pStyle w:val="afff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353A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A353A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Сведения о земельном участке: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площадь земельного участка _______ кв.м;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вид права, на котором используется земельный участок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_________________________________</w:t>
      </w:r>
      <w:r w:rsidR="004F2391">
        <w:rPr>
          <w:rFonts w:ascii="Times New Roman" w:hAnsi="Times New Roman"/>
          <w:sz w:val="28"/>
          <w:szCs w:val="28"/>
        </w:rPr>
        <w:t>______________________________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A353A6">
        <w:rPr>
          <w:rFonts w:ascii="Times New Roman" w:hAnsi="Times New Roman"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ограничения использования и обременения земельного участка: __________________________________________________________________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>реквизиты документа, удостоверяющего право, на котором заявитель использует земельный участок: ___________________________________________________________________.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A353A6">
        <w:rPr>
          <w:rFonts w:ascii="Times New Roman" w:hAnsi="Times New Roman"/>
          <w:sz w:val="28"/>
          <w:szCs w:val="28"/>
          <w:vertAlign w:val="superscript"/>
        </w:rPr>
        <w:t>(название, номер, дата выдачи, выдавший орган)</w:t>
      </w:r>
    </w:p>
    <w:p w:rsidR="005339CA" w:rsidRPr="00A353A6" w:rsidRDefault="005339CA" w:rsidP="005D271F">
      <w:pPr>
        <w:rPr>
          <w:rFonts w:ascii="Times New Roman" w:hAnsi="Times New Roman"/>
          <w:sz w:val="28"/>
          <w:szCs w:val="28"/>
          <w:vertAlign w:val="superscript"/>
        </w:rPr>
      </w:pPr>
      <w:r w:rsidRPr="00A353A6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</w:t>
      </w:r>
      <w:r w:rsidR="004F2391">
        <w:rPr>
          <w:rFonts w:ascii="Times New Roman" w:hAnsi="Times New Roman"/>
          <w:sz w:val="28"/>
          <w:szCs w:val="28"/>
          <w:vertAlign w:val="superscript"/>
        </w:rPr>
        <w:t>_________________________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Сведения об объекте капитального строительства, расположенном на земельном участке (при наличии):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строительства_____________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Основания для обращения за муниципальной услугой (указываются характеристики земельного участка, неблагоприятные для застройки)</w:t>
      </w:r>
    </w:p>
    <w:p w:rsidR="005339CA" w:rsidRPr="00A353A6" w:rsidRDefault="005339CA" w:rsidP="005D271F">
      <w:pPr>
        <w:rPr>
          <w:rFonts w:ascii="Times New Roman" w:hAnsi="Times New Roman"/>
          <w:sz w:val="28"/>
          <w:szCs w:val="28"/>
          <w:vertAlign w:val="superscript"/>
        </w:rPr>
      </w:pPr>
      <w:r w:rsidRPr="00A353A6">
        <w:rPr>
          <w:rFonts w:ascii="Times New Roman" w:hAnsi="Times New Roman"/>
          <w:sz w:val="28"/>
          <w:szCs w:val="28"/>
        </w:rPr>
        <w:t>___________________________________</w:t>
      </w:r>
      <w:r w:rsidR="004F2391">
        <w:rPr>
          <w:rFonts w:ascii="Times New Roman" w:hAnsi="Times New Roman"/>
          <w:sz w:val="28"/>
          <w:szCs w:val="28"/>
        </w:rPr>
        <w:t>_____________________________</w:t>
      </w:r>
      <w:r w:rsidRPr="00A353A6">
        <w:rPr>
          <w:rFonts w:ascii="Times New Roman" w:hAnsi="Times New Roman"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5339CA" w:rsidRPr="00A353A6" w:rsidRDefault="005339CA" w:rsidP="005D271F">
      <w:pPr>
        <w:rPr>
          <w:rFonts w:ascii="Times New Roman" w:hAnsi="Times New Roman"/>
          <w:sz w:val="28"/>
          <w:szCs w:val="28"/>
          <w:vertAlign w:val="superscript"/>
        </w:rPr>
      </w:pPr>
      <w:r w:rsidRPr="00A353A6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</w:t>
      </w:r>
      <w:r w:rsidR="004F2391">
        <w:rPr>
          <w:rFonts w:ascii="Times New Roman" w:hAnsi="Times New Roman"/>
          <w:sz w:val="28"/>
          <w:szCs w:val="28"/>
          <w:vertAlign w:val="superscript"/>
        </w:rPr>
        <w:t>____________________________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A353A6">
        <w:rPr>
          <w:rFonts w:ascii="Times New Roman" w:hAnsi="Times New Roman"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что подтверждается** ________________________________________________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  <w:r w:rsidR="004F2391">
        <w:rPr>
          <w:rFonts w:ascii="Times New Roman" w:hAnsi="Times New Roman"/>
          <w:sz w:val="28"/>
          <w:szCs w:val="28"/>
        </w:rPr>
        <w:t>_____________________________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Перечень документов, прилагаемых к заявлению: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1.      ______________________________________________________________;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2.      ______________________________________________________________;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3. ______________________________________________________________;</w:t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4. ______________________________________________________________.</w:t>
      </w:r>
    </w:p>
    <w:p w:rsidR="005339CA" w:rsidRPr="00A353A6" w:rsidRDefault="005339CA" w:rsidP="005339CA">
      <w:pPr>
        <w:widowControl w:val="0"/>
        <w:ind w:firstLine="709"/>
        <w:rPr>
          <w:rFonts w:ascii="Times New Roman" w:eastAsia="Courier New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Courier New" w:hAnsi="Times New Roman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339CA" w:rsidRPr="00A353A6" w:rsidRDefault="005339CA" w:rsidP="005D271F">
      <w:pPr>
        <w:widowControl w:val="0"/>
        <w:rPr>
          <w:rFonts w:ascii="Times New Roman" w:eastAsia="Courier New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Courier New" w:hAnsi="Times New Roman"/>
          <w:sz w:val="28"/>
          <w:szCs w:val="28"/>
          <w:lang w:eastAsia="zh-CN" w:bidi="hi-IN"/>
        </w:rPr>
        <w:t>___________________________________</w:t>
      </w:r>
      <w:r w:rsidR="004F2391">
        <w:rPr>
          <w:rFonts w:ascii="Times New Roman" w:eastAsia="Courier New" w:hAnsi="Times New Roman"/>
          <w:sz w:val="28"/>
          <w:szCs w:val="28"/>
          <w:lang w:eastAsia="zh-CN" w:bidi="hi-IN"/>
        </w:rPr>
        <w:t>_____________________________</w:t>
      </w:r>
    </w:p>
    <w:p w:rsidR="005339CA" w:rsidRPr="00A353A6" w:rsidRDefault="005339CA" w:rsidP="005339CA">
      <w:pPr>
        <w:widowControl w:val="0"/>
        <w:ind w:firstLine="709"/>
        <w:rPr>
          <w:rFonts w:ascii="Times New Roman" w:eastAsia="Courier New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Courier New" w:hAnsi="Times New Roman"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</w:t>
      </w:r>
      <w:r w:rsidRPr="00A353A6">
        <w:rPr>
          <w:rFonts w:ascii="Times New Roman" w:eastAsia="Courier New" w:hAnsi="Times New Roman"/>
          <w:sz w:val="28"/>
          <w:szCs w:val="28"/>
          <w:lang w:eastAsia="zh-CN" w:bidi="hi-IN"/>
        </w:rPr>
        <w:t xml:space="preserve">___________________________________________________________________ </w:t>
      </w:r>
      <w:r w:rsidRPr="00A353A6">
        <w:rPr>
          <w:rFonts w:ascii="Times New Roman" w:eastAsia="Courier New" w:hAnsi="Times New Roman"/>
          <w:sz w:val="28"/>
          <w:szCs w:val="28"/>
          <w:vertAlign w:val="superscript"/>
          <w:lang w:eastAsia="zh-CN" w:bidi="hi-IN"/>
        </w:rPr>
        <w:t>(указать нужное)</w:t>
      </w:r>
      <w:r w:rsidRPr="00A353A6">
        <w:rPr>
          <w:rFonts w:ascii="Times New Roman" w:hAnsi="Times New Roman"/>
          <w:sz w:val="28"/>
          <w:szCs w:val="28"/>
        </w:rPr>
        <w:tab/>
      </w:r>
    </w:p>
    <w:p w:rsidR="005339CA" w:rsidRPr="00A353A6" w:rsidRDefault="005339CA" w:rsidP="005339CA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Об обязанности нести расходы,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проинформирован. </w:t>
      </w:r>
    </w:p>
    <w:p w:rsidR="005339CA" w:rsidRPr="00A353A6" w:rsidRDefault="005339CA" w:rsidP="005339CA">
      <w:pPr>
        <w:widowControl w:val="0"/>
        <w:ind w:firstLine="709"/>
        <w:rPr>
          <w:rFonts w:ascii="Times New Roman" w:eastAsia="Courier New" w:hAnsi="Times New Roman"/>
          <w:sz w:val="28"/>
          <w:szCs w:val="28"/>
          <w:lang w:eastAsia="zh-CN" w:bidi="hi-IN"/>
        </w:rPr>
      </w:pPr>
    </w:p>
    <w:p w:rsidR="005339CA" w:rsidRPr="00A353A6" w:rsidRDefault="005339CA" w:rsidP="005339CA">
      <w:pPr>
        <w:widowControl w:val="0"/>
        <w:ind w:firstLine="709"/>
        <w:rPr>
          <w:rFonts w:ascii="Times New Roman" w:eastAsia="Courier New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Courier New" w:hAnsi="Times New Roman"/>
          <w:sz w:val="28"/>
          <w:szCs w:val="28"/>
          <w:lang w:eastAsia="zh-CN" w:bidi="hi-IN"/>
        </w:rPr>
        <w:t>_____________________ _______________________________________</w:t>
      </w:r>
    </w:p>
    <w:p w:rsidR="005339CA" w:rsidRPr="00A353A6" w:rsidRDefault="005339CA" w:rsidP="005339CA">
      <w:pPr>
        <w:widowControl w:val="0"/>
        <w:ind w:firstLine="709"/>
        <w:rPr>
          <w:rFonts w:ascii="Times New Roman" w:eastAsia="Courier New" w:hAnsi="Times New Roman"/>
          <w:sz w:val="28"/>
          <w:szCs w:val="28"/>
          <w:vertAlign w:val="superscript"/>
          <w:lang w:eastAsia="zh-CN" w:bidi="hi-IN"/>
        </w:rPr>
      </w:pPr>
      <w:r w:rsidRPr="00A353A6">
        <w:rPr>
          <w:rFonts w:ascii="Times New Roman" w:eastAsia="Courier New" w:hAnsi="Times New Roman"/>
          <w:sz w:val="28"/>
          <w:szCs w:val="28"/>
          <w:lang w:eastAsia="zh-CN" w:bidi="hi-IN"/>
        </w:rPr>
        <w:t xml:space="preserve"> </w:t>
      </w:r>
      <w:r w:rsidRPr="00A353A6">
        <w:rPr>
          <w:rFonts w:ascii="Times New Roman" w:eastAsia="Courier New" w:hAnsi="Times New Roman"/>
          <w:sz w:val="28"/>
          <w:szCs w:val="28"/>
          <w:vertAlign w:val="superscript"/>
          <w:lang w:eastAsia="zh-CN" w:bidi="hi-IN"/>
        </w:rPr>
        <w:t>(подпись) (Ф.И.О.)</w:t>
      </w:r>
    </w:p>
    <w:p w:rsidR="005339CA" w:rsidRPr="00A353A6" w:rsidRDefault="005339CA" w:rsidP="005339CA">
      <w:pPr>
        <w:widowControl w:val="0"/>
        <w:ind w:firstLine="709"/>
        <w:rPr>
          <w:rFonts w:ascii="Times New Roman" w:eastAsia="Courier New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Courier New" w:hAnsi="Times New Roman"/>
          <w:sz w:val="28"/>
          <w:szCs w:val="28"/>
          <w:lang w:eastAsia="zh-CN" w:bidi="hi-IN"/>
        </w:rPr>
        <w:t>«___» ___________________ 20__ г.</w:t>
      </w:r>
    </w:p>
    <w:p w:rsidR="005339CA" w:rsidRPr="00A353A6" w:rsidRDefault="005339CA" w:rsidP="005339CA">
      <w:pPr>
        <w:widowControl w:val="0"/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5339CA" w:rsidRPr="00A353A6" w:rsidRDefault="005339CA" w:rsidP="005339CA">
      <w:pPr>
        <w:widowControl w:val="0"/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*Примечание. За полноту и достоверность предоставленных в заявлении сведений несет ответственность заявитель.</w:t>
      </w:r>
    </w:p>
    <w:p w:rsidR="005339CA" w:rsidRPr="00A353A6" w:rsidRDefault="005339CA" w:rsidP="005339C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ab/>
      </w:r>
    </w:p>
    <w:p w:rsidR="005339CA" w:rsidRPr="00A353A6" w:rsidRDefault="005339CA" w:rsidP="005339C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>**Указать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5339CA" w:rsidRPr="00A353A6" w:rsidRDefault="005339CA" w:rsidP="005339CA">
      <w:pPr>
        <w:widowControl w:val="0"/>
        <w:ind w:firstLine="709"/>
        <w:rPr>
          <w:rFonts w:ascii="Times New Roman" w:eastAsia="Courier New" w:hAnsi="Times New Roman"/>
          <w:sz w:val="28"/>
          <w:szCs w:val="28"/>
          <w:lang w:eastAsia="zh-CN" w:bidi="hi-IN"/>
        </w:rPr>
      </w:pPr>
    </w:p>
    <w:p w:rsidR="005D271F" w:rsidRPr="00A353A6" w:rsidRDefault="005D271F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val="en-US"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br w:type="page"/>
      </w:r>
      <w:r w:rsidR="005339CA" w:rsidRPr="00A353A6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 xml:space="preserve">Приложение № 2 </w:t>
      </w:r>
    </w:p>
    <w:p w:rsidR="005339CA" w:rsidRPr="00A353A6" w:rsidRDefault="005339CA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val="en-US"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к административному регламенту </w:t>
      </w:r>
    </w:p>
    <w:p w:rsidR="005D271F" w:rsidRPr="00A353A6" w:rsidRDefault="005D271F" w:rsidP="005339CA">
      <w:pPr>
        <w:widowControl w:val="0"/>
        <w:ind w:firstLine="709"/>
        <w:rPr>
          <w:rFonts w:ascii="Times New Roman" w:eastAsia="SimSun" w:hAnsi="Times New Roman"/>
          <w:strike/>
          <w:sz w:val="28"/>
          <w:szCs w:val="28"/>
          <w:lang w:val="en-US" w:eastAsia="zh-CN" w:bidi="hi-IN"/>
        </w:rPr>
      </w:pPr>
    </w:p>
    <w:p w:rsidR="005339CA" w:rsidRPr="00A353A6" w:rsidRDefault="005339CA" w:rsidP="005339CA">
      <w:pPr>
        <w:widowControl w:val="0"/>
        <w:ind w:firstLine="709"/>
        <w:rPr>
          <w:rFonts w:ascii="Times New Roman" w:eastAsia="SimSun" w:hAnsi="Times New Roman"/>
          <w:strike/>
          <w:sz w:val="28"/>
          <w:szCs w:val="28"/>
          <w:lang w:eastAsia="zh-CN" w:bidi="hi-IN"/>
        </w:rPr>
      </w:pPr>
    </w:p>
    <w:p w:rsidR="005339CA" w:rsidRPr="00A353A6" w:rsidRDefault="005339CA" w:rsidP="005D271F">
      <w:pPr>
        <w:ind w:firstLine="709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РЕШЕНИЕ</w:t>
      </w:r>
    </w:p>
    <w:tbl>
      <w:tblPr>
        <w:tblW w:w="9639" w:type="dxa"/>
        <w:tblInd w:w="108" w:type="dxa"/>
        <w:tblLayout w:type="fixed"/>
        <w:tblLook w:val="0000"/>
      </w:tblPr>
      <w:tblGrid>
        <w:gridCol w:w="1972"/>
        <w:gridCol w:w="7667"/>
      </w:tblGrid>
      <w:tr w:rsidR="005D271F" w:rsidRPr="00A353A6" w:rsidTr="005D271F">
        <w:tc>
          <w:tcPr>
            <w:tcW w:w="1972" w:type="dxa"/>
            <w:shd w:val="clear" w:color="auto" w:fill="auto"/>
          </w:tcPr>
          <w:p w:rsidR="005D271F" w:rsidRPr="00A353A6" w:rsidRDefault="004F2391" w:rsidP="005D271F">
            <w:pPr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_______</w:t>
            </w:r>
            <w:r w:rsidR="005D271F" w:rsidRPr="00A353A6"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  <w:t>г.</w:t>
            </w:r>
          </w:p>
        </w:tc>
        <w:tc>
          <w:tcPr>
            <w:tcW w:w="7667" w:type="dxa"/>
            <w:shd w:val="clear" w:color="auto" w:fill="auto"/>
          </w:tcPr>
          <w:p w:rsidR="005D271F" w:rsidRPr="00A353A6" w:rsidRDefault="005D271F" w:rsidP="004F2391">
            <w:pPr>
              <w:ind w:firstLine="0"/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  <w:p w:rsidR="005D271F" w:rsidRPr="00A353A6" w:rsidRDefault="005D271F" w:rsidP="005D27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1F" w:rsidRPr="00A353A6" w:rsidRDefault="005D271F" w:rsidP="005D271F">
            <w:pPr>
              <w:rPr>
                <w:rFonts w:ascii="Times New Roman" w:eastAsia="SimSun" w:hAnsi="Times New Roman"/>
                <w:sz w:val="28"/>
                <w:szCs w:val="28"/>
                <w:lang w:eastAsia="zh-CN" w:bidi="hi-IN"/>
              </w:rPr>
            </w:pPr>
          </w:p>
        </w:tc>
      </w:tr>
    </w:tbl>
    <w:p w:rsidR="005339CA" w:rsidRPr="00A353A6" w:rsidRDefault="005339CA" w:rsidP="005339CA">
      <w:pPr>
        <w:widowControl w:val="0"/>
        <w:ind w:firstLine="709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  <w:r w:rsidRPr="00A353A6">
        <w:rPr>
          <w:rFonts w:ascii="Times New Roman" w:hAnsi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от _____________№________________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(протокол от _____ N ______):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1. Предоставить разрешение </w:t>
      </w:r>
      <w:r w:rsidRPr="00A353A6">
        <w:rPr>
          <w:rFonts w:ascii="Times New Roman" w:hAnsi="Times New Roman"/>
          <w:sz w:val="28"/>
          <w:szCs w:val="28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53A6"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 (указать параметры отклонения)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N _________, расположенного по адресу: _______________________________________________________________ . 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2.Опубликовать настоящее постановление/распоряжение в __________________________. 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Должностное лицо (Ф.И.О.) (подпись должностного лица)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br w:type="page"/>
      </w:r>
      <w:r w:rsidRPr="00A353A6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D271F" w:rsidRPr="00A353A6" w:rsidRDefault="005D271F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к административному</w:t>
      </w:r>
    </w:p>
    <w:p w:rsidR="005D271F" w:rsidRPr="00A353A6" w:rsidRDefault="005D271F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shd w:val="clear" w:color="auto" w:fill="FFFFFF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 xml:space="preserve"> регламенту </w:t>
      </w: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br/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 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Форма 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Кому ________________________________________</w:t>
      </w:r>
      <w:r w:rsidR="004F2391">
        <w:rPr>
          <w:rFonts w:ascii="Times New Roman" w:hAnsi="Times New Roman"/>
          <w:sz w:val="28"/>
          <w:szCs w:val="28"/>
        </w:rPr>
        <w:t>____________________________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____________________________________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 Контактные данные: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____________________________________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____________________________________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Решение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____________________________________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№___________________от ____________________________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(номер и дата решения) 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По результатам рассмотрения заявления по услуге «П</w:t>
      </w:r>
      <w:r w:rsidRPr="00A353A6">
        <w:rPr>
          <w:rFonts w:ascii="Times New Roman" w:hAnsi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53A6">
        <w:rPr>
          <w:rFonts w:ascii="Times New Roman" w:hAnsi="Times New Roman"/>
          <w:sz w:val="28"/>
          <w:szCs w:val="28"/>
        </w:rPr>
        <w:t>» от _____________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  <w:r w:rsidR="004F2391">
        <w:rPr>
          <w:rFonts w:ascii="Times New Roman" w:hAnsi="Times New Roman"/>
          <w:sz w:val="28"/>
          <w:szCs w:val="28"/>
        </w:rPr>
        <w:t>_____________________________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Ф.И.О. уполномоченного должностного лица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 xml:space="preserve">Сведения о сертификате электронной подписи </w:t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br w:type="page"/>
      </w:r>
      <w:r w:rsidRPr="00A353A6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5D271F" w:rsidRPr="00A353A6" w:rsidRDefault="005D271F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>к административному</w:t>
      </w:r>
    </w:p>
    <w:p w:rsidR="005D271F" w:rsidRPr="00A353A6" w:rsidRDefault="005D271F" w:rsidP="005D271F">
      <w:pPr>
        <w:widowControl w:val="0"/>
        <w:ind w:firstLine="709"/>
        <w:jc w:val="right"/>
        <w:rPr>
          <w:rFonts w:ascii="Times New Roman" w:eastAsia="SimSun" w:hAnsi="Times New Roman"/>
          <w:sz w:val="28"/>
          <w:szCs w:val="28"/>
          <w:shd w:val="clear" w:color="auto" w:fill="FFFFFF"/>
          <w:lang w:eastAsia="zh-CN" w:bidi="hi-IN"/>
        </w:rPr>
      </w:pP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t xml:space="preserve"> регламенту </w:t>
      </w:r>
      <w:r w:rsidRPr="00A353A6">
        <w:rPr>
          <w:rFonts w:ascii="Times New Roman" w:eastAsia="SimSun" w:hAnsi="Times New Roman"/>
          <w:sz w:val="28"/>
          <w:szCs w:val="28"/>
          <w:lang w:eastAsia="zh-CN" w:bidi="hi-IN"/>
        </w:rPr>
        <w:br/>
      </w:r>
    </w:p>
    <w:p w:rsidR="005D271F" w:rsidRPr="00A353A6" w:rsidRDefault="005D271F" w:rsidP="005D271F">
      <w:pPr>
        <w:ind w:firstLine="709"/>
        <w:rPr>
          <w:rFonts w:ascii="Times New Roman" w:hAnsi="Times New Roman"/>
          <w:sz w:val="28"/>
          <w:szCs w:val="28"/>
        </w:rPr>
      </w:pPr>
    </w:p>
    <w:p w:rsidR="005D271F" w:rsidRPr="00A353A6" w:rsidRDefault="005D271F" w:rsidP="005D271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Перечень</w:t>
      </w:r>
    </w:p>
    <w:p w:rsidR="005D271F" w:rsidRPr="00A353A6" w:rsidRDefault="005D271F" w:rsidP="005D271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5D271F" w:rsidRPr="00A353A6" w:rsidRDefault="005D271F" w:rsidP="005D271F">
      <w:pPr>
        <w:pStyle w:val="affffff6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3064"/>
        <w:gridCol w:w="5362"/>
      </w:tblGrid>
      <w:tr w:rsidR="005D271F" w:rsidRPr="00A353A6" w:rsidTr="005D271F">
        <w:tc>
          <w:tcPr>
            <w:tcW w:w="121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064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62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5D271F" w:rsidRPr="00A353A6" w:rsidTr="005D271F">
        <w:tc>
          <w:tcPr>
            <w:tcW w:w="9639" w:type="dxa"/>
            <w:gridSpan w:val="3"/>
            <w:shd w:val="clear" w:color="auto" w:fill="auto"/>
          </w:tcPr>
          <w:p w:rsidR="005D271F" w:rsidRPr="00A353A6" w:rsidRDefault="005D271F" w:rsidP="005D271F">
            <w:pPr>
              <w:tabs>
                <w:tab w:val="left" w:pos="2154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Вариант 1 </w:t>
            </w:r>
            <w:r w:rsidRPr="00A353A6">
              <w:rPr>
                <w:rFonts w:ascii="Times New Roman" w:hAnsi="Times New Roman"/>
                <w:sz w:val="28"/>
                <w:szCs w:val="28"/>
              </w:rPr>
              <w:t>«</w:t>
            </w:r>
            <w:r w:rsidRPr="00A353A6">
              <w:rPr>
                <w:rFonts w:ascii="Times New Roman" w:eastAsia="Calibri" w:hAnsi="Times New Roman"/>
                <w:bCs/>
                <w:sz w:val="28"/>
                <w:szCs w:val="28"/>
              </w:rPr>
              <w:t>Выдача р</w:t>
            </w:r>
            <w:r w:rsidRPr="00A353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A353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271F" w:rsidRPr="00A353A6" w:rsidTr="005D271F">
        <w:tc>
          <w:tcPr>
            <w:tcW w:w="121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62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D271F" w:rsidRPr="00A353A6" w:rsidTr="005D271F">
        <w:tc>
          <w:tcPr>
            <w:tcW w:w="121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62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numPr>
                <w:ilvl w:val="0"/>
                <w:numId w:val="16"/>
              </w:numPr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5D271F" w:rsidRPr="00A353A6" w:rsidRDefault="005D271F" w:rsidP="005D271F">
            <w:pPr>
              <w:pStyle w:val="affffff6"/>
              <w:numPr>
                <w:ilvl w:val="0"/>
                <w:numId w:val="16"/>
              </w:numPr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D271F" w:rsidRPr="00A353A6" w:rsidTr="005D271F">
        <w:tc>
          <w:tcPr>
            <w:tcW w:w="9639" w:type="dxa"/>
            <w:gridSpan w:val="3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Вариант 2 «</w:t>
            </w:r>
            <w:r w:rsidRPr="00A353A6">
              <w:rPr>
                <w:rFonts w:ascii="Times New Roman" w:hAnsi="Times New Roman"/>
                <w:bCs/>
                <w:sz w:val="28"/>
                <w:szCs w:val="28"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5D271F" w:rsidRPr="00A353A6" w:rsidTr="005D271F">
        <w:tc>
          <w:tcPr>
            <w:tcW w:w="121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62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D271F" w:rsidRPr="00A353A6" w:rsidTr="005D271F">
        <w:tc>
          <w:tcPr>
            <w:tcW w:w="121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62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numPr>
                <w:ilvl w:val="0"/>
                <w:numId w:val="17"/>
              </w:numPr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5D271F" w:rsidRPr="00A353A6" w:rsidRDefault="005D271F" w:rsidP="005D271F">
            <w:pPr>
              <w:pStyle w:val="affffff6"/>
              <w:numPr>
                <w:ilvl w:val="0"/>
                <w:numId w:val="17"/>
              </w:numPr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D271F" w:rsidRPr="00A353A6" w:rsidTr="005D271F">
        <w:tc>
          <w:tcPr>
            <w:tcW w:w="9639" w:type="dxa"/>
            <w:gridSpan w:val="3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Вариант 3 </w:t>
            </w:r>
            <w:r w:rsidRPr="00A353A6">
              <w:rPr>
                <w:rFonts w:ascii="Times New Roman" w:hAnsi="Times New Roman"/>
                <w:bCs/>
                <w:sz w:val="28"/>
                <w:szCs w:val="28"/>
              </w:rPr>
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A353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271F" w:rsidRPr="00A353A6" w:rsidTr="005D271F">
        <w:tc>
          <w:tcPr>
            <w:tcW w:w="121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62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D271F" w:rsidRPr="00A353A6" w:rsidTr="005D271F">
        <w:tc>
          <w:tcPr>
            <w:tcW w:w="121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Заявитель обратился </w:t>
            </w:r>
            <w:r w:rsidRPr="00A353A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5362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numPr>
                <w:ilvl w:val="0"/>
                <w:numId w:val="22"/>
              </w:numPr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За предоставлением Муниципальной услуги обратился лично </w:t>
            </w:r>
            <w:r w:rsidRPr="00A353A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заявитель</w:t>
            </w:r>
          </w:p>
          <w:p w:rsidR="005D271F" w:rsidRPr="00A353A6" w:rsidRDefault="005D271F" w:rsidP="005D271F">
            <w:pPr>
              <w:pStyle w:val="affffff6"/>
              <w:numPr>
                <w:ilvl w:val="0"/>
                <w:numId w:val="22"/>
              </w:numPr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5D271F" w:rsidRPr="00A353A6" w:rsidRDefault="005D271F" w:rsidP="005D271F">
      <w:pPr>
        <w:pStyle w:val="affffff6"/>
        <w:ind w:left="0" w:firstLine="709"/>
        <w:rPr>
          <w:rFonts w:ascii="Times New Roman" w:hAnsi="Times New Roman"/>
          <w:sz w:val="28"/>
          <w:szCs w:val="28"/>
        </w:rPr>
      </w:pPr>
      <w:r w:rsidRPr="00A353A6">
        <w:rPr>
          <w:rFonts w:ascii="Times New Roman" w:hAnsi="Times New Roman"/>
          <w:sz w:val="28"/>
          <w:szCs w:val="28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3"/>
        <w:gridCol w:w="8276"/>
      </w:tblGrid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5D271F" w:rsidRPr="00A353A6" w:rsidTr="005D271F">
        <w:tc>
          <w:tcPr>
            <w:tcW w:w="9639" w:type="dxa"/>
            <w:gridSpan w:val="2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Pr="00A353A6">
              <w:rPr>
                <w:rFonts w:ascii="Times New Roman" w:eastAsia="Calibri" w:hAnsi="Times New Roman"/>
                <w:bCs/>
                <w:sz w:val="28"/>
                <w:szCs w:val="28"/>
              </w:rPr>
              <w:t>Выдача р</w:t>
            </w:r>
            <w:r w:rsidRPr="00A353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A353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5D271F" w:rsidRPr="00A353A6" w:rsidTr="005D271F">
        <w:tc>
          <w:tcPr>
            <w:tcW w:w="9639" w:type="dxa"/>
            <w:gridSpan w:val="2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Вариант 2 «</w:t>
            </w:r>
            <w:r w:rsidRPr="00A353A6">
              <w:rPr>
                <w:rFonts w:ascii="Times New Roman" w:hAnsi="Times New Roman"/>
                <w:bCs/>
                <w:sz w:val="28"/>
                <w:szCs w:val="28"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5D271F" w:rsidRPr="00A353A6" w:rsidTr="005D271F">
        <w:tc>
          <w:tcPr>
            <w:tcW w:w="9639" w:type="dxa"/>
            <w:gridSpan w:val="2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Вариант 3 «</w:t>
            </w:r>
            <w:r w:rsidRPr="00A353A6">
              <w:rPr>
                <w:rFonts w:ascii="Times New Roman" w:hAnsi="Times New Roman"/>
                <w:bCs/>
                <w:sz w:val="28"/>
                <w:szCs w:val="28"/>
              </w:rPr>
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A353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5D271F" w:rsidRPr="00A353A6" w:rsidTr="005D271F">
        <w:tc>
          <w:tcPr>
            <w:tcW w:w="1363" w:type="dxa"/>
            <w:shd w:val="clear" w:color="auto" w:fill="auto"/>
          </w:tcPr>
          <w:p w:rsidR="005D271F" w:rsidRPr="00A353A6" w:rsidRDefault="005D271F" w:rsidP="005D271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276" w:type="dxa"/>
            <w:shd w:val="clear" w:color="auto" w:fill="auto"/>
          </w:tcPr>
          <w:p w:rsidR="005D271F" w:rsidRPr="00A353A6" w:rsidRDefault="005D271F" w:rsidP="005D271F">
            <w:pPr>
              <w:pStyle w:val="affffff6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353A6">
              <w:rPr>
                <w:rFonts w:ascii="Times New Roman" w:eastAsia="Calibri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A17152" w:rsidRPr="00A353A6" w:rsidRDefault="00A17152" w:rsidP="005D271F">
      <w:pPr>
        <w:ind w:firstLine="709"/>
        <w:rPr>
          <w:rFonts w:ascii="Times New Roman" w:hAnsi="Times New Roman"/>
          <w:sz w:val="28"/>
          <w:szCs w:val="28"/>
        </w:rPr>
      </w:pPr>
    </w:p>
    <w:sectPr w:rsidR="00A17152" w:rsidRPr="00A353A6" w:rsidSect="00A353A6">
      <w:pgSz w:w="11906" w:h="16838"/>
      <w:pgMar w:top="709" w:right="567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51" w:rsidRDefault="00F66C51" w:rsidP="005339CA">
      <w:r>
        <w:separator/>
      </w:r>
    </w:p>
  </w:endnote>
  <w:endnote w:type="continuationSeparator" w:id="1">
    <w:p w:rsidR="00F66C51" w:rsidRDefault="00F66C51" w:rsidP="0053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51" w:rsidRDefault="00F66C51" w:rsidP="005339CA">
      <w:r>
        <w:separator/>
      </w:r>
    </w:p>
  </w:footnote>
  <w:footnote w:type="continuationSeparator" w:id="1">
    <w:p w:rsidR="00F66C51" w:rsidRDefault="00F66C51" w:rsidP="00533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E84B86"/>
    <w:multiLevelType w:val="multilevel"/>
    <w:tmpl w:val="511AB730"/>
    <w:lvl w:ilvl="0">
      <w:start w:val="18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1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D00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065B"/>
    <w:rsid w:val="000645BC"/>
    <w:rsid w:val="000654A6"/>
    <w:rsid w:val="00082374"/>
    <w:rsid w:val="00083AF3"/>
    <w:rsid w:val="00086702"/>
    <w:rsid w:val="00094AEA"/>
    <w:rsid w:val="000A3294"/>
    <w:rsid w:val="000A7601"/>
    <w:rsid w:val="000B25E2"/>
    <w:rsid w:val="000B2CA6"/>
    <w:rsid w:val="000C590D"/>
    <w:rsid w:val="000D2424"/>
    <w:rsid w:val="000D69CF"/>
    <w:rsid w:val="000E16C6"/>
    <w:rsid w:val="000E2BE5"/>
    <w:rsid w:val="000E308F"/>
    <w:rsid w:val="000E382A"/>
    <w:rsid w:val="000E670F"/>
    <w:rsid w:val="000E67F5"/>
    <w:rsid w:val="000F1E0B"/>
    <w:rsid w:val="000F451C"/>
    <w:rsid w:val="000F462C"/>
    <w:rsid w:val="000F48A2"/>
    <w:rsid w:val="0010102D"/>
    <w:rsid w:val="001029E4"/>
    <w:rsid w:val="001157A4"/>
    <w:rsid w:val="00116936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752EF"/>
    <w:rsid w:val="00183A09"/>
    <w:rsid w:val="00184914"/>
    <w:rsid w:val="001852A3"/>
    <w:rsid w:val="00187427"/>
    <w:rsid w:val="00187B1B"/>
    <w:rsid w:val="00193518"/>
    <w:rsid w:val="00193E63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1E6348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64879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45F61"/>
    <w:rsid w:val="00351531"/>
    <w:rsid w:val="0035469D"/>
    <w:rsid w:val="00376863"/>
    <w:rsid w:val="0037773F"/>
    <w:rsid w:val="00377A95"/>
    <w:rsid w:val="00380516"/>
    <w:rsid w:val="00390580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F61D5"/>
    <w:rsid w:val="004011C2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A4485"/>
    <w:rsid w:val="004B2B72"/>
    <w:rsid w:val="004C0A43"/>
    <w:rsid w:val="004C53C5"/>
    <w:rsid w:val="004C6098"/>
    <w:rsid w:val="004D0A18"/>
    <w:rsid w:val="004D35D6"/>
    <w:rsid w:val="004F2391"/>
    <w:rsid w:val="004F7C2F"/>
    <w:rsid w:val="005018BE"/>
    <w:rsid w:val="005019E6"/>
    <w:rsid w:val="00501A2A"/>
    <w:rsid w:val="00506EB2"/>
    <w:rsid w:val="0051234D"/>
    <w:rsid w:val="005159FE"/>
    <w:rsid w:val="00524AE9"/>
    <w:rsid w:val="00525670"/>
    <w:rsid w:val="005339CA"/>
    <w:rsid w:val="00534F1C"/>
    <w:rsid w:val="005367E3"/>
    <w:rsid w:val="00541FCD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B3BB8"/>
    <w:rsid w:val="005C0D51"/>
    <w:rsid w:val="005C6DF4"/>
    <w:rsid w:val="005C7C2D"/>
    <w:rsid w:val="005D271F"/>
    <w:rsid w:val="005E51F0"/>
    <w:rsid w:val="005F2C16"/>
    <w:rsid w:val="005F774B"/>
    <w:rsid w:val="00601213"/>
    <w:rsid w:val="00601FAE"/>
    <w:rsid w:val="00603442"/>
    <w:rsid w:val="00617F01"/>
    <w:rsid w:val="006403C4"/>
    <w:rsid w:val="0065278A"/>
    <w:rsid w:val="0068071A"/>
    <w:rsid w:val="00685B0F"/>
    <w:rsid w:val="0069011E"/>
    <w:rsid w:val="006A0E27"/>
    <w:rsid w:val="006A39FC"/>
    <w:rsid w:val="006B181E"/>
    <w:rsid w:val="006B77DE"/>
    <w:rsid w:val="006B7E3B"/>
    <w:rsid w:val="006C0E76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174A8"/>
    <w:rsid w:val="00721B89"/>
    <w:rsid w:val="0074525A"/>
    <w:rsid w:val="00756A70"/>
    <w:rsid w:val="00763EBB"/>
    <w:rsid w:val="00774B5F"/>
    <w:rsid w:val="00782629"/>
    <w:rsid w:val="00783798"/>
    <w:rsid w:val="007845F9"/>
    <w:rsid w:val="007A2FE5"/>
    <w:rsid w:val="007A34E0"/>
    <w:rsid w:val="007B136A"/>
    <w:rsid w:val="007D54AE"/>
    <w:rsid w:val="00800FE0"/>
    <w:rsid w:val="00804703"/>
    <w:rsid w:val="008047BF"/>
    <w:rsid w:val="00814C6D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4C04"/>
    <w:rsid w:val="008959D7"/>
    <w:rsid w:val="00895F01"/>
    <w:rsid w:val="00896948"/>
    <w:rsid w:val="008A094D"/>
    <w:rsid w:val="008A2D7B"/>
    <w:rsid w:val="008A5D00"/>
    <w:rsid w:val="008B1B63"/>
    <w:rsid w:val="008B3B5B"/>
    <w:rsid w:val="008C6CEE"/>
    <w:rsid w:val="008F1085"/>
    <w:rsid w:val="008F3094"/>
    <w:rsid w:val="008F6AD0"/>
    <w:rsid w:val="00914518"/>
    <w:rsid w:val="0092564C"/>
    <w:rsid w:val="0093569D"/>
    <w:rsid w:val="009370BB"/>
    <w:rsid w:val="0094114A"/>
    <w:rsid w:val="00941B42"/>
    <w:rsid w:val="00953FA0"/>
    <w:rsid w:val="0095454F"/>
    <w:rsid w:val="009561B4"/>
    <w:rsid w:val="009623A6"/>
    <w:rsid w:val="00973C99"/>
    <w:rsid w:val="00974CBB"/>
    <w:rsid w:val="009879A6"/>
    <w:rsid w:val="00987BA3"/>
    <w:rsid w:val="009A3893"/>
    <w:rsid w:val="009B0A56"/>
    <w:rsid w:val="009C1992"/>
    <w:rsid w:val="009E5368"/>
    <w:rsid w:val="00A02057"/>
    <w:rsid w:val="00A17152"/>
    <w:rsid w:val="00A21556"/>
    <w:rsid w:val="00A2412E"/>
    <w:rsid w:val="00A26F3A"/>
    <w:rsid w:val="00A353A6"/>
    <w:rsid w:val="00A422C7"/>
    <w:rsid w:val="00A44E04"/>
    <w:rsid w:val="00A44E28"/>
    <w:rsid w:val="00A51B58"/>
    <w:rsid w:val="00A55AA0"/>
    <w:rsid w:val="00A579C9"/>
    <w:rsid w:val="00A8071C"/>
    <w:rsid w:val="00A8333C"/>
    <w:rsid w:val="00A863E2"/>
    <w:rsid w:val="00A930E5"/>
    <w:rsid w:val="00AB2DC2"/>
    <w:rsid w:val="00AB49C6"/>
    <w:rsid w:val="00AB72B6"/>
    <w:rsid w:val="00AB757E"/>
    <w:rsid w:val="00AD43F9"/>
    <w:rsid w:val="00AE510C"/>
    <w:rsid w:val="00AF019B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45A9"/>
    <w:rsid w:val="00B65AB3"/>
    <w:rsid w:val="00B81317"/>
    <w:rsid w:val="00B84A1E"/>
    <w:rsid w:val="00B84C78"/>
    <w:rsid w:val="00B85715"/>
    <w:rsid w:val="00B916F3"/>
    <w:rsid w:val="00B91D44"/>
    <w:rsid w:val="00B949E8"/>
    <w:rsid w:val="00BA430E"/>
    <w:rsid w:val="00BA52CB"/>
    <w:rsid w:val="00BA7D29"/>
    <w:rsid w:val="00BB236C"/>
    <w:rsid w:val="00BB3788"/>
    <w:rsid w:val="00BC4D29"/>
    <w:rsid w:val="00BD523F"/>
    <w:rsid w:val="00BD5396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182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B3520"/>
    <w:rsid w:val="00CC1F5B"/>
    <w:rsid w:val="00CC6CAE"/>
    <w:rsid w:val="00CF10E8"/>
    <w:rsid w:val="00CF7492"/>
    <w:rsid w:val="00D0107E"/>
    <w:rsid w:val="00D14BD9"/>
    <w:rsid w:val="00D3683D"/>
    <w:rsid w:val="00D45F01"/>
    <w:rsid w:val="00D538DF"/>
    <w:rsid w:val="00D54960"/>
    <w:rsid w:val="00D60386"/>
    <w:rsid w:val="00DB4E34"/>
    <w:rsid w:val="00DB7D47"/>
    <w:rsid w:val="00DC56EB"/>
    <w:rsid w:val="00DD37F6"/>
    <w:rsid w:val="00DD5F9D"/>
    <w:rsid w:val="00DD6709"/>
    <w:rsid w:val="00DD688E"/>
    <w:rsid w:val="00DD71F0"/>
    <w:rsid w:val="00DD73A5"/>
    <w:rsid w:val="00DE24F7"/>
    <w:rsid w:val="00DF6709"/>
    <w:rsid w:val="00E11FE1"/>
    <w:rsid w:val="00E151C7"/>
    <w:rsid w:val="00E3772F"/>
    <w:rsid w:val="00E52A68"/>
    <w:rsid w:val="00E55FB7"/>
    <w:rsid w:val="00E57C50"/>
    <w:rsid w:val="00E57E21"/>
    <w:rsid w:val="00E6321C"/>
    <w:rsid w:val="00E63B62"/>
    <w:rsid w:val="00E74500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3FB"/>
    <w:rsid w:val="00EE7FAB"/>
    <w:rsid w:val="00EF478A"/>
    <w:rsid w:val="00F13538"/>
    <w:rsid w:val="00F15058"/>
    <w:rsid w:val="00F25473"/>
    <w:rsid w:val="00F27134"/>
    <w:rsid w:val="00F32087"/>
    <w:rsid w:val="00F3265D"/>
    <w:rsid w:val="00F327EF"/>
    <w:rsid w:val="00F417B4"/>
    <w:rsid w:val="00F43DEC"/>
    <w:rsid w:val="00F43F96"/>
    <w:rsid w:val="00F555B3"/>
    <w:rsid w:val="00F66C51"/>
    <w:rsid w:val="00F735AC"/>
    <w:rsid w:val="00F748CC"/>
    <w:rsid w:val="00F75BD7"/>
    <w:rsid w:val="00F76681"/>
    <w:rsid w:val="00F77DFB"/>
    <w:rsid w:val="00F875E7"/>
    <w:rsid w:val="00F91368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3C9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3C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3C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3C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3C9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339CA"/>
    <w:pPr>
      <w:keepNext/>
      <w:keepLines/>
      <w:spacing w:before="32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339CA"/>
    <w:pPr>
      <w:keepNext/>
      <w:keepLines/>
      <w:spacing w:before="320"/>
      <w:outlineLvl w:val="5"/>
    </w:pPr>
    <w:rPr>
      <w:rFonts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339CA"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339CA"/>
    <w:pPr>
      <w:keepNext/>
      <w:keepLines/>
      <w:spacing w:before="320"/>
      <w:outlineLvl w:val="7"/>
    </w:pPr>
    <w:rPr>
      <w:rFonts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339CA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339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339C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339C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339CA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5339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339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339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339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339CA"/>
    <w:rPr>
      <w:rFonts w:ascii="Arial" w:eastAsia="Arial" w:hAnsi="Arial" w:cs="Arial"/>
      <w:i/>
      <w:iCs/>
      <w:sz w:val="21"/>
      <w:szCs w:val="21"/>
    </w:rPr>
  </w:style>
  <w:style w:type="character" w:styleId="HTML">
    <w:name w:val="HTML Variable"/>
    <w:aliases w:val="!Ссылки в документе"/>
    <w:rsid w:val="00973C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73C9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5339C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73C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73C99"/>
    <w:rPr>
      <w:color w:val="0000FF"/>
      <w:u w:val="none"/>
    </w:rPr>
  </w:style>
  <w:style w:type="paragraph" w:customStyle="1" w:styleId="Application">
    <w:name w:val="Application!Приложение"/>
    <w:rsid w:val="00973C9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3C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3C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Heading1Char">
    <w:name w:val="Heading 1 Char"/>
    <w:uiPriority w:val="9"/>
    <w:rsid w:val="005339CA"/>
    <w:rPr>
      <w:rFonts w:ascii="Arial" w:eastAsia="Arial" w:hAnsi="Arial" w:cs="Arial"/>
      <w:sz w:val="40"/>
      <w:szCs w:val="40"/>
    </w:rPr>
  </w:style>
  <w:style w:type="character" w:customStyle="1" w:styleId="a6">
    <w:name w:val="Название Знак"/>
    <w:link w:val="a7"/>
    <w:uiPriority w:val="10"/>
    <w:rsid w:val="005339CA"/>
    <w:rPr>
      <w:sz w:val="48"/>
      <w:szCs w:val="48"/>
    </w:rPr>
  </w:style>
  <w:style w:type="paragraph" w:styleId="a7">
    <w:name w:val="Title"/>
    <w:basedOn w:val="a8"/>
    <w:link w:val="a6"/>
    <w:uiPriority w:val="10"/>
    <w:rsid w:val="005339CA"/>
    <w:pPr>
      <w:suppressLineNumbers/>
      <w:spacing w:before="120" w:after="120"/>
    </w:pPr>
    <w:rPr>
      <w:rFonts w:ascii="Calibri" w:eastAsia="Calibri" w:hAnsi="Calibri" w:cs="Times New Roman"/>
      <w:sz w:val="48"/>
      <w:szCs w:val="48"/>
      <w:lang w:eastAsia="ru-RU" w:bidi="ar-SA"/>
    </w:rPr>
  </w:style>
  <w:style w:type="paragraph" w:customStyle="1" w:styleId="a8">
    <w:name w:val="Базовый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9">
    <w:name w:val="Подзаголовок Знак"/>
    <w:link w:val="aa"/>
    <w:uiPriority w:val="11"/>
    <w:rsid w:val="005339CA"/>
    <w:rPr>
      <w:sz w:val="24"/>
      <w:szCs w:val="24"/>
    </w:rPr>
  </w:style>
  <w:style w:type="paragraph" w:styleId="aa">
    <w:name w:val="Subtitle"/>
    <w:basedOn w:val="11"/>
    <w:next w:val="ab"/>
    <w:link w:val="a9"/>
    <w:uiPriority w:val="11"/>
    <w:rsid w:val="005339CA"/>
    <w:pPr>
      <w:spacing w:before="60"/>
    </w:pPr>
    <w:rPr>
      <w:rFonts w:ascii="Calibri" w:eastAsia="Calibri" w:hAnsi="Calibri" w:cs="Times New Roman"/>
      <w:b w:val="0"/>
      <w:bCs w:val="0"/>
      <w:sz w:val="24"/>
      <w:szCs w:val="24"/>
      <w:lang w:eastAsia="ru-RU" w:bidi="ar-SA"/>
    </w:rPr>
  </w:style>
  <w:style w:type="paragraph" w:customStyle="1" w:styleId="11">
    <w:name w:val="Заголовок1"/>
    <w:basedOn w:val="a8"/>
    <w:next w:val="ab"/>
    <w:rsid w:val="005339CA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b">
    <w:name w:val="Body Text"/>
    <w:basedOn w:val="a8"/>
    <w:link w:val="12"/>
    <w:rsid w:val="005339CA"/>
    <w:pPr>
      <w:spacing w:after="120"/>
    </w:pPr>
    <w:rPr>
      <w:rFonts w:cs="Times New Roman"/>
      <w:color w:val="000000"/>
      <w:sz w:val="28"/>
      <w:szCs w:val="20"/>
    </w:rPr>
  </w:style>
  <w:style w:type="character" w:customStyle="1" w:styleId="12">
    <w:name w:val="Основной текст Знак1"/>
    <w:link w:val="ab"/>
    <w:rsid w:val="005339CA"/>
    <w:rPr>
      <w:rFonts w:ascii="Times New Roman" w:eastAsia="SimSun" w:hAnsi="Times New Roman"/>
      <w:color w:val="000000"/>
      <w:sz w:val="28"/>
      <w:lang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5339CA"/>
    <w:pPr>
      <w:ind w:left="720" w:right="720"/>
    </w:pPr>
    <w:rPr>
      <w:rFonts w:ascii="Calibri" w:hAnsi="Calibri"/>
      <w:i/>
    </w:rPr>
  </w:style>
  <w:style w:type="character" w:customStyle="1" w:styleId="22">
    <w:name w:val="Цитата 2 Знак"/>
    <w:link w:val="21"/>
    <w:uiPriority w:val="29"/>
    <w:rsid w:val="005339CA"/>
    <w:rPr>
      <w:rFonts w:eastAsia="Times New Roman"/>
      <w:i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5339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</w:rPr>
  </w:style>
  <w:style w:type="character" w:customStyle="1" w:styleId="ad">
    <w:name w:val="Выделенная цитата Знак"/>
    <w:link w:val="ac"/>
    <w:uiPriority w:val="30"/>
    <w:rsid w:val="005339CA"/>
    <w:rPr>
      <w:rFonts w:eastAsia="Times New Roman"/>
      <w:i/>
      <w:sz w:val="22"/>
      <w:szCs w:val="22"/>
      <w:shd w:val="clear" w:color="auto" w:fill="F2F2F2"/>
    </w:rPr>
  </w:style>
  <w:style w:type="character" w:customStyle="1" w:styleId="13">
    <w:name w:val="Верхний колонтитул Знак1"/>
    <w:link w:val="ae"/>
    <w:uiPriority w:val="99"/>
    <w:rsid w:val="005339CA"/>
  </w:style>
  <w:style w:type="paragraph" w:styleId="ae">
    <w:name w:val="header"/>
    <w:basedOn w:val="a8"/>
    <w:link w:val="13"/>
    <w:uiPriority w:val="99"/>
    <w:rsid w:val="005339CA"/>
    <w:pPr>
      <w:suppressLineNumbers/>
      <w:tabs>
        <w:tab w:val="center" w:pos="4512"/>
        <w:tab w:val="right" w:pos="9025"/>
      </w:tabs>
    </w:pPr>
    <w:rPr>
      <w:rFonts w:ascii="Calibri" w:eastAsia="Calibri" w:hAnsi="Calibri" w:cs="Times New Roman"/>
      <w:sz w:val="20"/>
      <w:szCs w:val="20"/>
      <w:lang w:eastAsia="ru-RU" w:bidi="ar-SA"/>
    </w:rPr>
  </w:style>
  <w:style w:type="character" w:customStyle="1" w:styleId="FooterChar">
    <w:name w:val="Footer Char"/>
    <w:uiPriority w:val="99"/>
    <w:rsid w:val="005339CA"/>
  </w:style>
  <w:style w:type="character" w:customStyle="1" w:styleId="CaptionChar">
    <w:name w:val="Caption Char"/>
    <w:uiPriority w:val="99"/>
    <w:rsid w:val="005339CA"/>
  </w:style>
  <w:style w:type="character" w:customStyle="1" w:styleId="14">
    <w:name w:val="Текст сноски Знак1"/>
    <w:link w:val="af"/>
    <w:uiPriority w:val="99"/>
    <w:rsid w:val="005339CA"/>
    <w:rPr>
      <w:sz w:val="18"/>
    </w:rPr>
  </w:style>
  <w:style w:type="paragraph" w:styleId="af">
    <w:name w:val="footnote text"/>
    <w:basedOn w:val="a8"/>
    <w:link w:val="14"/>
    <w:uiPriority w:val="99"/>
    <w:rsid w:val="005339CA"/>
    <w:rPr>
      <w:rFonts w:ascii="Calibri" w:eastAsia="Calibri" w:hAnsi="Calibri" w:cs="Times New Roman"/>
      <w:sz w:val="18"/>
      <w:szCs w:val="20"/>
      <w:lang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5339CA"/>
    <w:rPr>
      <w:rFonts w:ascii="Calibri" w:hAnsi="Calibri"/>
      <w:sz w:val="20"/>
    </w:rPr>
  </w:style>
  <w:style w:type="character" w:customStyle="1" w:styleId="af1">
    <w:name w:val="Текст концевой сноски Знак"/>
    <w:link w:val="af0"/>
    <w:uiPriority w:val="99"/>
    <w:semiHidden/>
    <w:rsid w:val="005339CA"/>
    <w:rPr>
      <w:rFonts w:eastAsia="Times New Roman"/>
      <w:szCs w:val="22"/>
    </w:rPr>
  </w:style>
  <w:style w:type="paragraph" w:styleId="15">
    <w:name w:val="toc 1"/>
    <w:basedOn w:val="a"/>
    <w:next w:val="a"/>
    <w:uiPriority w:val="39"/>
    <w:unhideWhenUsed/>
    <w:rsid w:val="005339CA"/>
    <w:pPr>
      <w:spacing w:after="57"/>
    </w:pPr>
    <w:rPr>
      <w:rFonts w:ascii="Calibri" w:hAnsi="Calibri"/>
    </w:rPr>
  </w:style>
  <w:style w:type="paragraph" w:styleId="23">
    <w:name w:val="toc 2"/>
    <w:basedOn w:val="a"/>
    <w:next w:val="a"/>
    <w:uiPriority w:val="39"/>
    <w:unhideWhenUsed/>
    <w:rsid w:val="005339CA"/>
    <w:pPr>
      <w:spacing w:after="57"/>
      <w:ind w:left="283"/>
    </w:pPr>
    <w:rPr>
      <w:rFonts w:ascii="Calibri" w:hAnsi="Calibri"/>
    </w:rPr>
  </w:style>
  <w:style w:type="paragraph" w:styleId="31">
    <w:name w:val="toc 3"/>
    <w:basedOn w:val="a"/>
    <w:next w:val="a"/>
    <w:uiPriority w:val="39"/>
    <w:unhideWhenUsed/>
    <w:rsid w:val="005339CA"/>
    <w:pPr>
      <w:spacing w:after="57"/>
      <w:ind w:left="567"/>
    </w:pPr>
    <w:rPr>
      <w:rFonts w:ascii="Calibri" w:hAnsi="Calibri"/>
    </w:rPr>
  </w:style>
  <w:style w:type="paragraph" w:styleId="41">
    <w:name w:val="toc 4"/>
    <w:basedOn w:val="a"/>
    <w:next w:val="a"/>
    <w:uiPriority w:val="39"/>
    <w:unhideWhenUsed/>
    <w:rsid w:val="005339CA"/>
    <w:pPr>
      <w:spacing w:after="57"/>
      <w:ind w:left="850"/>
    </w:pPr>
    <w:rPr>
      <w:rFonts w:ascii="Calibri" w:hAnsi="Calibri"/>
    </w:rPr>
  </w:style>
  <w:style w:type="paragraph" w:styleId="51">
    <w:name w:val="toc 5"/>
    <w:basedOn w:val="a"/>
    <w:next w:val="a"/>
    <w:uiPriority w:val="39"/>
    <w:unhideWhenUsed/>
    <w:rsid w:val="005339CA"/>
    <w:pPr>
      <w:spacing w:after="57"/>
      <w:ind w:left="1134"/>
    </w:pPr>
    <w:rPr>
      <w:rFonts w:ascii="Calibri" w:hAnsi="Calibri"/>
    </w:rPr>
  </w:style>
  <w:style w:type="paragraph" w:styleId="61">
    <w:name w:val="toc 6"/>
    <w:basedOn w:val="a"/>
    <w:next w:val="a"/>
    <w:uiPriority w:val="39"/>
    <w:unhideWhenUsed/>
    <w:rsid w:val="005339CA"/>
    <w:pPr>
      <w:spacing w:after="57"/>
      <w:ind w:left="1417"/>
    </w:pPr>
    <w:rPr>
      <w:rFonts w:ascii="Calibri" w:hAnsi="Calibri"/>
    </w:rPr>
  </w:style>
  <w:style w:type="paragraph" w:styleId="71">
    <w:name w:val="toc 7"/>
    <w:basedOn w:val="a"/>
    <w:next w:val="a"/>
    <w:uiPriority w:val="39"/>
    <w:unhideWhenUsed/>
    <w:rsid w:val="005339CA"/>
    <w:pPr>
      <w:spacing w:after="57"/>
      <w:ind w:left="1701"/>
    </w:pPr>
    <w:rPr>
      <w:rFonts w:ascii="Calibri" w:hAnsi="Calibri"/>
    </w:rPr>
  </w:style>
  <w:style w:type="paragraph" w:styleId="81">
    <w:name w:val="toc 8"/>
    <w:basedOn w:val="a"/>
    <w:next w:val="a"/>
    <w:uiPriority w:val="39"/>
    <w:unhideWhenUsed/>
    <w:rsid w:val="005339CA"/>
    <w:pPr>
      <w:spacing w:after="57"/>
      <w:ind w:left="1984"/>
    </w:pPr>
    <w:rPr>
      <w:rFonts w:ascii="Calibri" w:hAnsi="Calibri"/>
    </w:rPr>
  </w:style>
  <w:style w:type="paragraph" w:styleId="91">
    <w:name w:val="toc 9"/>
    <w:basedOn w:val="a"/>
    <w:next w:val="a"/>
    <w:uiPriority w:val="39"/>
    <w:unhideWhenUsed/>
    <w:rsid w:val="005339CA"/>
    <w:pPr>
      <w:spacing w:after="57"/>
      <w:ind w:left="2268"/>
    </w:pPr>
    <w:rPr>
      <w:rFonts w:ascii="Calibri" w:hAnsi="Calibri"/>
    </w:rPr>
  </w:style>
  <w:style w:type="paragraph" w:styleId="af2">
    <w:name w:val="TOC Heading"/>
    <w:uiPriority w:val="39"/>
    <w:unhideWhenUsed/>
    <w:rsid w:val="005339CA"/>
    <w:pPr>
      <w:spacing w:after="200" w:line="276" w:lineRule="auto"/>
    </w:pPr>
    <w:rPr>
      <w:rFonts w:eastAsia="Times New Roman"/>
      <w:sz w:val="22"/>
      <w:szCs w:val="22"/>
    </w:rPr>
  </w:style>
  <w:style w:type="paragraph" w:styleId="af3">
    <w:name w:val="table of figures"/>
    <w:basedOn w:val="a"/>
    <w:next w:val="a"/>
    <w:uiPriority w:val="99"/>
    <w:unhideWhenUsed/>
    <w:rsid w:val="005339CA"/>
    <w:rPr>
      <w:rFonts w:ascii="Calibri" w:hAnsi="Calibri"/>
    </w:rPr>
  </w:style>
  <w:style w:type="character" w:customStyle="1" w:styleId="-">
    <w:name w:val="Интернет-ссылка"/>
    <w:rsid w:val="005339CA"/>
    <w:rPr>
      <w:color w:val="0563C1"/>
      <w:u w:val="single"/>
      <w:lang w:val="ru-RU" w:eastAsia="ru-RU" w:bidi="ru-RU"/>
    </w:rPr>
  </w:style>
  <w:style w:type="character" w:customStyle="1" w:styleId="af4">
    <w:name w:val="Символ нумерации"/>
    <w:rsid w:val="005339CA"/>
    <w:rPr>
      <w:sz w:val="28"/>
      <w:szCs w:val="28"/>
    </w:rPr>
  </w:style>
  <w:style w:type="character" w:customStyle="1" w:styleId="af5">
    <w:name w:val="Цветовое выделение"/>
    <w:rsid w:val="005339CA"/>
    <w:rPr>
      <w:b/>
      <w:color w:val="26282F"/>
      <w:sz w:val="26"/>
    </w:rPr>
  </w:style>
  <w:style w:type="character" w:customStyle="1" w:styleId="af6">
    <w:name w:val="Гипертекстовая ссылка"/>
    <w:rsid w:val="005339CA"/>
    <w:rPr>
      <w:rFonts w:cs="Times New Roman"/>
      <w:b/>
      <w:color w:val="106BBE"/>
      <w:sz w:val="26"/>
    </w:rPr>
  </w:style>
  <w:style w:type="character" w:customStyle="1" w:styleId="af7">
    <w:name w:val="Öâåòîâîå âûäåëåíèå"/>
    <w:rsid w:val="005339CA"/>
    <w:rPr>
      <w:b/>
      <w:bCs/>
      <w:color w:val="000080"/>
    </w:rPr>
  </w:style>
  <w:style w:type="character" w:customStyle="1" w:styleId="af8">
    <w:name w:val="Текст выноски Знак"/>
    <w:rsid w:val="005339CA"/>
    <w:rPr>
      <w:rFonts w:ascii="Tahoma" w:eastAsia="Tahoma" w:hAnsi="Tahoma" w:cs="Tahoma"/>
      <w:sz w:val="16"/>
      <w:szCs w:val="14"/>
    </w:rPr>
  </w:style>
  <w:style w:type="character" w:customStyle="1" w:styleId="af9">
    <w:name w:val="Верхний колонтитул Знак"/>
    <w:uiPriority w:val="99"/>
    <w:rsid w:val="005339CA"/>
  </w:style>
  <w:style w:type="character" w:customStyle="1" w:styleId="afa">
    <w:name w:val="Утратил силу"/>
    <w:rsid w:val="005339CA"/>
    <w:rPr>
      <w:b w:val="0"/>
      <w:strike/>
      <w:color w:val="666600"/>
    </w:rPr>
  </w:style>
  <w:style w:type="character" w:customStyle="1" w:styleId="afb">
    <w:name w:val="Продолжение ссылки"/>
    <w:rsid w:val="005339CA"/>
  </w:style>
  <w:style w:type="character" w:customStyle="1" w:styleId="afc">
    <w:name w:val="Найденные слова"/>
    <w:rsid w:val="005339CA"/>
    <w:rPr>
      <w:shd w:val="clear" w:color="auto" w:fill="FFF580"/>
    </w:rPr>
  </w:style>
  <w:style w:type="character" w:customStyle="1" w:styleId="afd">
    <w:name w:val="Не вступил в силу"/>
    <w:rsid w:val="005339CA"/>
    <w:rPr>
      <w:color w:val="000000"/>
      <w:shd w:val="clear" w:color="auto" w:fill="D8EDE8"/>
    </w:rPr>
  </w:style>
  <w:style w:type="character" w:customStyle="1" w:styleId="afe">
    <w:name w:val="Опечатки"/>
    <w:rsid w:val="005339CA"/>
    <w:rPr>
      <w:color w:val="FF0000"/>
    </w:rPr>
  </w:style>
  <w:style w:type="character" w:customStyle="1" w:styleId="aff">
    <w:name w:val="Активная гипертекстовая ссылка"/>
    <w:rsid w:val="005339CA"/>
    <w:rPr>
      <w:rFonts w:cs="Times New Roman"/>
      <w:b/>
      <w:color w:val="106BBE"/>
      <w:sz w:val="26"/>
      <w:u w:val="single"/>
    </w:rPr>
  </w:style>
  <w:style w:type="character" w:customStyle="1" w:styleId="aff0">
    <w:name w:val="Сравнение редакций. Добавленный фрагмент"/>
    <w:rsid w:val="005339CA"/>
    <w:rPr>
      <w:color w:val="000000"/>
      <w:shd w:val="clear" w:color="auto" w:fill="C1D7FF"/>
    </w:rPr>
  </w:style>
  <w:style w:type="character" w:customStyle="1" w:styleId="aff1">
    <w:name w:val="Сравнение редакций. Удаленный фрагмент"/>
    <w:rsid w:val="005339CA"/>
    <w:rPr>
      <w:color w:val="000000"/>
      <w:shd w:val="clear" w:color="auto" w:fill="C4C413"/>
    </w:rPr>
  </w:style>
  <w:style w:type="character" w:customStyle="1" w:styleId="aff2">
    <w:name w:val="Заголовок своего сообщения"/>
    <w:rsid w:val="005339CA"/>
    <w:rPr>
      <w:b/>
      <w:color w:val="26282F"/>
    </w:rPr>
  </w:style>
  <w:style w:type="character" w:customStyle="1" w:styleId="aff3">
    <w:name w:val="Заголовок чужого сообщения"/>
    <w:rsid w:val="005339CA"/>
    <w:rPr>
      <w:b/>
      <w:color w:val="FF0000"/>
    </w:rPr>
  </w:style>
  <w:style w:type="character" w:customStyle="1" w:styleId="aff4">
    <w:name w:val="Выделение для Базового Поиска"/>
    <w:rsid w:val="005339CA"/>
    <w:rPr>
      <w:b/>
      <w:color w:val="0058A9"/>
      <w:sz w:val="26"/>
    </w:rPr>
  </w:style>
  <w:style w:type="character" w:customStyle="1" w:styleId="aff5">
    <w:name w:val="Выделение для Базового Поиска (курсив)"/>
    <w:rsid w:val="005339CA"/>
    <w:rPr>
      <w:b/>
      <w:i/>
      <w:color w:val="0058A9"/>
      <w:sz w:val="26"/>
    </w:rPr>
  </w:style>
  <w:style w:type="character" w:customStyle="1" w:styleId="aff6">
    <w:name w:val="Ссылка на утративший силу документ"/>
    <w:rsid w:val="005339CA"/>
    <w:rPr>
      <w:rFonts w:cs="Times New Roman"/>
      <w:b/>
      <w:color w:val="749232"/>
      <w:sz w:val="26"/>
    </w:rPr>
  </w:style>
  <w:style w:type="character" w:customStyle="1" w:styleId="aff7">
    <w:name w:val="Сравнение редакций"/>
    <w:rsid w:val="005339CA"/>
    <w:rPr>
      <w:b w:val="0"/>
    </w:rPr>
  </w:style>
  <w:style w:type="character" w:customStyle="1" w:styleId="aff8">
    <w:name w:val="Цветовое выделение для Текст"/>
    <w:rsid w:val="005339CA"/>
    <w:rPr>
      <w:sz w:val="24"/>
    </w:rPr>
  </w:style>
  <w:style w:type="character" w:customStyle="1" w:styleId="aff9">
    <w:name w:val="Текст сноски Знак"/>
    <w:rsid w:val="005339CA"/>
    <w:rPr>
      <w:sz w:val="20"/>
      <w:szCs w:val="18"/>
    </w:rPr>
  </w:style>
  <w:style w:type="character" w:styleId="affa">
    <w:name w:val="footnote reference"/>
    <w:rsid w:val="005339CA"/>
    <w:rPr>
      <w:vertAlign w:val="superscript"/>
    </w:rPr>
  </w:style>
  <w:style w:type="character" w:customStyle="1" w:styleId="affb">
    <w:name w:val="Основной текст Знак"/>
    <w:rsid w:val="005339CA"/>
    <w:rPr>
      <w:rFonts w:cs="Times New Roman"/>
      <w:color w:val="000000"/>
      <w:sz w:val="28"/>
      <w:szCs w:val="20"/>
    </w:rPr>
  </w:style>
  <w:style w:type="paragraph" w:styleId="affc">
    <w:name w:val="List"/>
    <w:basedOn w:val="ab"/>
    <w:rsid w:val="005339CA"/>
    <w:rPr>
      <w:rFonts w:cs="Mangal"/>
    </w:rPr>
  </w:style>
  <w:style w:type="character" w:customStyle="1" w:styleId="16">
    <w:name w:val="Название Знак1"/>
    <w:uiPriority w:val="10"/>
    <w:rsid w:val="005339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7">
    <w:name w:val="index 1"/>
    <w:basedOn w:val="a"/>
    <w:next w:val="a"/>
    <w:autoRedefine/>
    <w:uiPriority w:val="99"/>
    <w:semiHidden/>
    <w:unhideWhenUsed/>
    <w:rsid w:val="005339CA"/>
    <w:pPr>
      <w:ind w:left="220" w:hanging="220"/>
    </w:pPr>
    <w:rPr>
      <w:rFonts w:ascii="Calibri" w:hAnsi="Calibri"/>
    </w:rPr>
  </w:style>
  <w:style w:type="paragraph" w:styleId="affd">
    <w:name w:val="index heading"/>
    <w:basedOn w:val="a8"/>
    <w:rsid w:val="005339CA"/>
    <w:pPr>
      <w:suppressLineNumbers/>
    </w:pPr>
  </w:style>
  <w:style w:type="paragraph" w:styleId="affe">
    <w:name w:val="caption"/>
    <w:basedOn w:val="11"/>
    <w:rsid w:val="005339CA"/>
  </w:style>
  <w:style w:type="paragraph" w:customStyle="1" w:styleId="ConsPlusTitle">
    <w:name w:val="ConsPlusTitle"/>
    <w:rsid w:val="005339CA"/>
    <w:pPr>
      <w:spacing w:after="200" w:line="276" w:lineRule="auto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afff">
    <w:name w:val="Содержимое таблицы"/>
    <w:basedOn w:val="a8"/>
    <w:rsid w:val="005339CA"/>
    <w:pPr>
      <w:suppressLineNumbers/>
    </w:pPr>
  </w:style>
  <w:style w:type="paragraph" w:customStyle="1" w:styleId="ConsPlusCell">
    <w:name w:val="ConsPlusCell"/>
    <w:rsid w:val="005339CA"/>
    <w:pPr>
      <w:spacing w:after="200" w:line="276" w:lineRule="auto"/>
    </w:pPr>
    <w:rPr>
      <w:rFonts w:ascii="Arial" w:eastAsia="Times New Roman" w:hAnsi="Arial" w:cs="Arial"/>
      <w:lang w:eastAsia="zh-CN"/>
    </w:rPr>
  </w:style>
  <w:style w:type="paragraph" w:styleId="afff0">
    <w:name w:val="Normal (Web)"/>
    <w:basedOn w:val="a8"/>
    <w:uiPriority w:val="99"/>
    <w:rsid w:val="005339CA"/>
    <w:pPr>
      <w:spacing w:before="100" w:after="100"/>
    </w:pPr>
    <w:rPr>
      <w:rFonts w:ascii="Tahoma" w:eastAsia="Tahoma" w:hAnsi="Tahoma" w:cs="Tahoma"/>
    </w:rPr>
  </w:style>
  <w:style w:type="paragraph" w:customStyle="1" w:styleId="afff1">
    <w:name w:val="Заголовок таблицы"/>
    <w:basedOn w:val="afff"/>
    <w:rsid w:val="005339CA"/>
    <w:pPr>
      <w:jc w:val="center"/>
    </w:pPr>
    <w:rPr>
      <w:b/>
      <w:bCs/>
    </w:rPr>
  </w:style>
  <w:style w:type="character" w:customStyle="1" w:styleId="24">
    <w:name w:val="Верхний колонтитул Знак2"/>
    <w:uiPriority w:val="99"/>
    <w:semiHidden/>
    <w:rsid w:val="005339CA"/>
    <w:rPr>
      <w:rFonts w:ascii="Calibri" w:eastAsia="Times New Roman" w:hAnsi="Calibri" w:cs="Times New Roman"/>
      <w:sz w:val="22"/>
      <w:szCs w:val="22"/>
    </w:rPr>
  </w:style>
  <w:style w:type="paragraph" w:customStyle="1" w:styleId="ConsPlusCell1">
    <w:name w:val="ConsPlusCell1"/>
    <w:rsid w:val="005339CA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2">
    <w:name w:val="Прижатый влево"/>
    <w:basedOn w:val="a8"/>
    <w:rsid w:val="005339CA"/>
  </w:style>
  <w:style w:type="paragraph" w:customStyle="1" w:styleId="ConsPlusNormal">
    <w:name w:val="ConsPlusNormal"/>
    <w:rsid w:val="005339CA"/>
    <w:pPr>
      <w:spacing w:line="276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afff3">
    <w:name w:val="Текст в заданном формате"/>
    <w:basedOn w:val="a8"/>
    <w:rsid w:val="005339CA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1"/>
    <w:next w:val="ab"/>
    <w:rsid w:val="005339CA"/>
    <w:rPr>
      <w:sz w:val="42"/>
      <w:szCs w:val="42"/>
    </w:rPr>
  </w:style>
  <w:style w:type="paragraph" w:styleId="afff4">
    <w:name w:val="footer"/>
    <w:basedOn w:val="a8"/>
    <w:link w:val="afff5"/>
    <w:uiPriority w:val="99"/>
    <w:rsid w:val="005339CA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afff5">
    <w:name w:val="Нижний колонтитул Знак"/>
    <w:link w:val="afff4"/>
    <w:uiPriority w:val="99"/>
    <w:rsid w:val="005339CA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1">
    <w:name w:val="ConsPlusNormal1"/>
    <w:rsid w:val="005339CA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339CA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339CA"/>
    <w:pPr>
      <w:spacing w:after="200" w:line="276" w:lineRule="auto"/>
    </w:pPr>
    <w:rPr>
      <w:rFonts w:ascii="Courier New" w:eastAsia="Times New Roman" w:hAnsi="Courier New" w:cs="Tahoma"/>
      <w:szCs w:val="24"/>
      <w:lang w:eastAsia="zh-CN" w:bidi="hi-IN"/>
    </w:rPr>
  </w:style>
  <w:style w:type="paragraph" w:customStyle="1" w:styleId="ConsPlusTitle1">
    <w:name w:val="ConsPlusTitle1"/>
    <w:rsid w:val="005339CA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alloon Text"/>
    <w:basedOn w:val="a8"/>
    <w:link w:val="18"/>
    <w:rsid w:val="005339CA"/>
    <w:rPr>
      <w:rFonts w:ascii="Tahoma" w:eastAsia="Tahoma" w:hAnsi="Tahoma" w:cs="Tahoma"/>
      <w:sz w:val="16"/>
      <w:szCs w:val="14"/>
    </w:rPr>
  </w:style>
  <w:style w:type="character" w:customStyle="1" w:styleId="18">
    <w:name w:val="Текст выноски Знак1"/>
    <w:link w:val="afff6"/>
    <w:rsid w:val="005339CA"/>
    <w:rPr>
      <w:rFonts w:ascii="Tahoma" w:eastAsia="Tahoma" w:hAnsi="Tahoma" w:cs="Tahoma"/>
      <w:sz w:val="16"/>
      <w:szCs w:val="14"/>
      <w:lang w:eastAsia="zh-CN" w:bidi="hi-IN"/>
    </w:rPr>
  </w:style>
  <w:style w:type="paragraph" w:customStyle="1" w:styleId="ConsPlusNormal2">
    <w:name w:val="ConsPlusNormal2"/>
    <w:rsid w:val="005339CA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339CA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339CA"/>
    <w:pPr>
      <w:spacing w:after="200" w:line="276" w:lineRule="auto"/>
    </w:pPr>
    <w:rPr>
      <w:rFonts w:ascii="Courier New" w:eastAsia="Times New Roman" w:hAnsi="Courier New" w:cs="Tahoma"/>
      <w:szCs w:val="24"/>
      <w:lang w:eastAsia="zh-CN" w:bidi="hi-IN"/>
    </w:rPr>
  </w:style>
  <w:style w:type="paragraph" w:customStyle="1" w:styleId="ConsPlusTitle2">
    <w:name w:val="ConsPlusTitle2"/>
    <w:rsid w:val="005339CA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7">
    <w:name w:val="Block Text"/>
    <w:basedOn w:val="a8"/>
    <w:rsid w:val="005339CA"/>
    <w:pPr>
      <w:spacing w:after="283"/>
      <w:ind w:left="567" w:right="567"/>
    </w:pPr>
  </w:style>
  <w:style w:type="character" w:customStyle="1" w:styleId="19">
    <w:name w:val="Подзаголовок Знак1"/>
    <w:uiPriority w:val="11"/>
    <w:rsid w:val="005339CA"/>
    <w:rPr>
      <w:rFonts w:ascii="Cambria" w:eastAsia="Times New Roman" w:hAnsi="Cambria" w:cs="Times New Roman"/>
      <w:sz w:val="24"/>
      <w:szCs w:val="24"/>
    </w:rPr>
  </w:style>
  <w:style w:type="paragraph" w:customStyle="1" w:styleId="afff8">
    <w:name w:val="Первая строка с отступом"/>
    <w:basedOn w:val="ab"/>
    <w:rsid w:val="005339CA"/>
    <w:pPr>
      <w:spacing w:after="0"/>
      <w:ind w:firstLine="283"/>
    </w:pPr>
  </w:style>
  <w:style w:type="paragraph" w:customStyle="1" w:styleId="ConsPlusDocList">
    <w:name w:val="ConsPlusDocList"/>
    <w:rsid w:val="005339CA"/>
    <w:pPr>
      <w:spacing w:after="200" w:line="276" w:lineRule="auto"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5339CA"/>
    <w:pPr>
      <w:spacing w:after="200" w:line="276" w:lineRule="auto"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5339CA"/>
    <w:pPr>
      <w:spacing w:after="200" w:line="276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9">
    <w:name w:val="Таблицы (моноширинный)"/>
    <w:basedOn w:val="a8"/>
    <w:rsid w:val="005339CA"/>
    <w:rPr>
      <w:rFonts w:ascii="Courier New" w:eastAsia="Courier New" w:hAnsi="Courier New" w:cs="Courier New"/>
    </w:rPr>
  </w:style>
  <w:style w:type="paragraph" w:customStyle="1" w:styleId="afffa">
    <w:name w:val="Комментарий"/>
    <w:rsid w:val="005339CA"/>
    <w:pPr>
      <w:spacing w:after="200" w:line="276" w:lineRule="auto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b">
    <w:name w:val="Моноширинный"/>
    <w:basedOn w:val="a8"/>
    <w:rsid w:val="005339CA"/>
    <w:rPr>
      <w:rFonts w:ascii="Courier New" w:eastAsia="Courier New" w:hAnsi="Courier New" w:cs="Courier New"/>
    </w:rPr>
  </w:style>
  <w:style w:type="paragraph" w:customStyle="1" w:styleId="afffc">
    <w:name w:val="Текст (справка)"/>
    <w:basedOn w:val="a8"/>
    <w:rsid w:val="005339CA"/>
    <w:pPr>
      <w:spacing w:after="0"/>
      <w:ind w:left="170" w:right="170"/>
    </w:pPr>
  </w:style>
  <w:style w:type="paragraph" w:customStyle="1" w:styleId="afffd">
    <w:name w:val="Заголовок статьи"/>
    <w:basedOn w:val="a8"/>
    <w:rsid w:val="005339CA"/>
    <w:pPr>
      <w:spacing w:after="0"/>
      <w:ind w:left="1612" w:hanging="892"/>
      <w:jc w:val="both"/>
    </w:pPr>
  </w:style>
  <w:style w:type="paragraph" w:customStyle="1" w:styleId="afffe">
    <w:name w:val="Нормальный (таблица)"/>
    <w:basedOn w:val="a8"/>
    <w:rsid w:val="005339CA"/>
    <w:pPr>
      <w:jc w:val="both"/>
    </w:pPr>
  </w:style>
  <w:style w:type="paragraph" w:customStyle="1" w:styleId="affff">
    <w:name w:val="Текст (лев. подпись)"/>
    <w:basedOn w:val="a8"/>
    <w:rsid w:val="005339CA"/>
  </w:style>
  <w:style w:type="paragraph" w:customStyle="1" w:styleId="affff0">
    <w:name w:val="Текст (прав. подпись)"/>
    <w:basedOn w:val="a8"/>
    <w:rsid w:val="005339CA"/>
    <w:pPr>
      <w:jc w:val="right"/>
    </w:pPr>
  </w:style>
  <w:style w:type="paragraph" w:customStyle="1" w:styleId="affff1">
    <w:name w:val="Текст в таблице"/>
    <w:basedOn w:val="afffe"/>
    <w:rsid w:val="005339CA"/>
    <w:pPr>
      <w:spacing w:after="0"/>
      <w:ind w:firstLine="500"/>
    </w:pPr>
  </w:style>
  <w:style w:type="paragraph" w:customStyle="1" w:styleId="affff2">
    <w:name w:val="Технический комментарий"/>
    <w:basedOn w:val="a8"/>
    <w:rsid w:val="005339CA"/>
    <w:rPr>
      <w:color w:val="463F31"/>
      <w:shd w:val="clear" w:color="auto" w:fill="FFFFA6"/>
    </w:rPr>
  </w:style>
  <w:style w:type="paragraph" w:customStyle="1" w:styleId="affff3">
    <w:name w:val="Информация об изменениях документа"/>
    <w:basedOn w:val="afffa"/>
    <w:rsid w:val="005339CA"/>
    <w:rPr>
      <w:i/>
    </w:rPr>
  </w:style>
  <w:style w:type="paragraph" w:customStyle="1" w:styleId="affff4">
    <w:name w:val="Комментарий пользователя"/>
    <w:basedOn w:val="afffa"/>
    <w:rsid w:val="005339CA"/>
    <w:rPr>
      <w:shd w:val="clear" w:color="auto" w:fill="FFDFE0"/>
    </w:rPr>
  </w:style>
  <w:style w:type="paragraph" w:customStyle="1" w:styleId="affff5">
    <w:name w:val="Оглавление"/>
    <w:basedOn w:val="afff9"/>
    <w:rsid w:val="005339CA"/>
    <w:pPr>
      <w:spacing w:after="0"/>
      <w:ind w:left="140"/>
    </w:pPr>
  </w:style>
  <w:style w:type="paragraph" w:customStyle="1" w:styleId="affff6">
    <w:name w:val="Словарная статья"/>
    <w:basedOn w:val="a8"/>
    <w:rsid w:val="005339CA"/>
    <w:pPr>
      <w:spacing w:after="0"/>
      <w:ind w:right="118"/>
      <w:jc w:val="both"/>
    </w:pPr>
  </w:style>
  <w:style w:type="paragraph" w:customStyle="1" w:styleId="affff7">
    <w:name w:val="Колонтитул (левый)"/>
    <w:basedOn w:val="affff"/>
    <w:rsid w:val="005339CA"/>
    <w:rPr>
      <w:sz w:val="14"/>
    </w:rPr>
  </w:style>
  <w:style w:type="paragraph" w:customStyle="1" w:styleId="affff8">
    <w:name w:val="Колонтитул (правый)"/>
    <w:basedOn w:val="affff0"/>
    <w:rsid w:val="005339CA"/>
    <w:rPr>
      <w:sz w:val="14"/>
    </w:rPr>
  </w:style>
  <w:style w:type="paragraph" w:customStyle="1" w:styleId="affff9">
    <w:name w:val="Основное меню (преемственное)"/>
    <w:basedOn w:val="a8"/>
    <w:rsid w:val="005339CA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a">
    <w:name w:val="Постоянная часть"/>
    <w:basedOn w:val="affff9"/>
    <w:rsid w:val="005339CA"/>
    <w:rPr>
      <w:sz w:val="20"/>
    </w:rPr>
  </w:style>
  <w:style w:type="paragraph" w:customStyle="1" w:styleId="affffb">
    <w:name w:val="Переменная часть"/>
    <w:basedOn w:val="affff9"/>
    <w:rsid w:val="005339CA"/>
    <w:rPr>
      <w:sz w:val="18"/>
    </w:rPr>
  </w:style>
  <w:style w:type="paragraph" w:customStyle="1" w:styleId="affffc">
    <w:name w:val="Интерактивный заголовок"/>
    <w:basedOn w:val="11"/>
    <w:rsid w:val="005339CA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d">
    <w:name w:val="Центрированный (таблица)"/>
    <w:basedOn w:val="afffe"/>
    <w:rsid w:val="005339CA"/>
    <w:pPr>
      <w:jc w:val="center"/>
    </w:pPr>
  </w:style>
  <w:style w:type="paragraph" w:customStyle="1" w:styleId="affffe">
    <w:name w:val="Необходимые документы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Куда обратиться?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недобросовестность!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Внимание: криминал!!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чание.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Пример.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Информация об изменениях"/>
    <w:rsid w:val="005339CA"/>
    <w:pPr>
      <w:spacing w:after="200" w:line="276" w:lineRule="auto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5">
    <w:name w:val="Заголовок для информации об изменениях"/>
    <w:basedOn w:val="1"/>
    <w:rsid w:val="005339CA"/>
    <w:pPr>
      <w:keepNext/>
      <w:spacing w:before="240" w:after="120" w:line="276" w:lineRule="auto"/>
      <w:ind w:firstLine="0"/>
    </w:pPr>
    <w:rPr>
      <w:rFonts w:eastAsia="Microsoft YaHei" w:cs="Mangal"/>
      <w:color w:val="26282F"/>
      <w:kern w:val="0"/>
      <w:sz w:val="18"/>
      <w:szCs w:val="56"/>
      <w:shd w:val="clear" w:color="auto" w:fill="FFFFFF"/>
      <w:lang w:eastAsia="zh-CN" w:bidi="hi-IN"/>
    </w:rPr>
  </w:style>
  <w:style w:type="paragraph" w:customStyle="1" w:styleId="afffff6">
    <w:name w:val="Подвал для информации об изменениях"/>
    <w:basedOn w:val="1"/>
    <w:rsid w:val="005339CA"/>
    <w:pPr>
      <w:keepNext/>
      <w:spacing w:before="108" w:after="108" w:line="276" w:lineRule="auto"/>
      <w:ind w:firstLine="0"/>
    </w:pPr>
    <w:rPr>
      <w:rFonts w:eastAsia="Microsoft YaHei" w:cs="Mangal"/>
      <w:b w:val="0"/>
      <w:color w:val="26282F"/>
      <w:kern w:val="0"/>
      <w:sz w:val="18"/>
      <w:szCs w:val="56"/>
      <w:lang w:eastAsia="zh-CN" w:bidi="hi-IN"/>
    </w:rPr>
  </w:style>
  <w:style w:type="paragraph" w:customStyle="1" w:styleId="afffff7">
    <w:name w:val="Текст информации об изменениях"/>
    <w:basedOn w:val="a8"/>
    <w:rsid w:val="005339CA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8">
    <w:name w:val="Подзаголовок для информации об изменениях"/>
    <w:basedOn w:val="afffff7"/>
    <w:rsid w:val="005339CA"/>
    <w:rPr>
      <w:b/>
    </w:rPr>
  </w:style>
  <w:style w:type="paragraph" w:customStyle="1" w:styleId="afffff9">
    <w:name w:val="Заголовок группы контролов"/>
    <w:basedOn w:val="a8"/>
    <w:rsid w:val="005339CA"/>
    <w:pPr>
      <w:spacing w:after="0"/>
      <w:ind w:firstLine="720"/>
      <w:jc w:val="both"/>
    </w:pPr>
    <w:rPr>
      <w:b/>
      <w:color w:val="000000"/>
    </w:rPr>
  </w:style>
  <w:style w:type="paragraph" w:customStyle="1" w:styleId="afffffa">
    <w:name w:val="Заголовок распахивающейся части диалога"/>
    <w:basedOn w:val="a8"/>
    <w:rsid w:val="005339CA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b">
    <w:name w:val="Ссылка на официальную публикацию"/>
    <w:basedOn w:val="a8"/>
    <w:rsid w:val="005339CA"/>
    <w:pPr>
      <w:spacing w:after="0"/>
      <w:ind w:firstLine="720"/>
      <w:jc w:val="both"/>
    </w:pPr>
  </w:style>
  <w:style w:type="paragraph" w:customStyle="1" w:styleId="afffffc">
    <w:name w:val="Подчёркнутый текст"/>
    <w:basedOn w:val="a8"/>
    <w:rsid w:val="005339CA"/>
    <w:pPr>
      <w:spacing w:after="0"/>
      <w:ind w:firstLine="720"/>
      <w:jc w:val="both"/>
    </w:pPr>
  </w:style>
  <w:style w:type="paragraph" w:customStyle="1" w:styleId="afffffd">
    <w:name w:val="Внимание"/>
    <w:basedOn w:val="a8"/>
    <w:rsid w:val="005339CA"/>
    <w:rPr>
      <w:shd w:val="clear" w:color="auto" w:fill="F5F3DA"/>
    </w:rPr>
  </w:style>
  <w:style w:type="paragraph" w:customStyle="1" w:styleId="afffffe">
    <w:name w:val="Напишите нам"/>
    <w:basedOn w:val="a8"/>
    <w:rsid w:val="005339CA"/>
    <w:rPr>
      <w:sz w:val="20"/>
      <w:shd w:val="clear" w:color="auto" w:fill="EFFFAD"/>
    </w:rPr>
  </w:style>
  <w:style w:type="paragraph" w:customStyle="1" w:styleId="affffff">
    <w:name w:val="Текст ЭР (см. также)"/>
    <w:basedOn w:val="a8"/>
    <w:rsid w:val="005339CA"/>
    <w:pPr>
      <w:spacing w:before="200" w:after="0"/>
    </w:pPr>
    <w:rPr>
      <w:sz w:val="20"/>
    </w:rPr>
  </w:style>
  <w:style w:type="paragraph" w:customStyle="1" w:styleId="affffff0">
    <w:name w:val="Заголовок ЭР (левое окно)"/>
    <w:basedOn w:val="a8"/>
    <w:rsid w:val="005339CA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1">
    <w:name w:val="Заголовок ЭР (правое окно)"/>
    <w:basedOn w:val="affffff0"/>
    <w:rsid w:val="005339CA"/>
    <w:pPr>
      <w:jc w:val="left"/>
    </w:pPr>
  </w:style>
  <w:style w:type="paragraph" w:customStyle="1" w:styleId="-0">
    <w:name w:val="ЭР-содержание (правое окно)"/>
    <w:basedOn w:val="a8"/>
    <w:rsid w:val="005339CA"/>
    <w:pPr>
      <w:spacing w:before="300" w:after="0"/>
    </w:pPr>
  </w:style>
  <w:style w:type="paragraph" w:customStyle="1" w:styleId="affffff2">
    <w:name w:val="Формула"/>
    <w:basedOn w:val="a8"/>
    <w:rsid w:val="005339CA"/>
    <w:rPr>
      <w:shd w:val="clear" w:color="auto" w:fill="F5F3DA"/>
    </w:rPr>
  </w:style>
  <w:style w:type="paragraph" w:customStyle="1" w:styleId="affffff3">
    <w:name w:val="Дочерний элемент списка"/>
    <w:basedOn w:val="a8"/>
    <w:rsid w:val="005339CA"/>
    <w:pPr>
      <w:jc w:val="both"/>
    </w:pPr>
    <w:rPr>
      <w:color w:val="868381"/>
      <w:sz w:val="20"/>
    </w:rPr>
  </w:style>
  <w:style w:type="paragraph" w:customStyle="1" w:styleId="25">
    <w:name w:val="Обзор изменений документа 2"/>
    <w:rsid w:val="005339CA"/>
    <w:pPr>
      <w:spacing w:after="200" w:line="276" w:lineRule="auto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a">
    <w:name w:val="Обзор изменений документа 1"/>
    <w:basedOn w:val="a8"/>
    <w:rsid w:val="005339CA"/>
    <w:pPr>
      <w:jc w:val="center"/>
    </w:pPr>
    <w:rPr>
      <w:i/>
      <w:color w:val="800080"/>
    </w:rPr>
  </w:style>
  <w:style w:type="paragraph" w:customStyle="1" w:styleId="affffff4">
    <w:name w:val="Основное меню (по умолчанию)"/>
    <w:basedOn w:val="a8"/>
    <w:rsid w:val="005339CA"/>
    <w:pPr>
      <w:spacing w:after="0"/>
      <w:ind w:firstLine="720"/>
      <w:jc w:val="both"/>
    </w:pPr>
    <w:rPr>
      <w:sz w:val="20"/>
    </w:rPr>
  </w:style>
  <w:style w:type="paragraph" w:customStyle="1" w:styleId="affffff5">
    <w:name w:val="Подсказки для контекста"/>
    <w:basedOn w:val="a8"/>
    <w:rsid w:val="005339CA"/>
    <w:pPr>
      <w:spacing w:after="0"/>
      <w:ind w:firstLine="720"/>
    </w:pPr>
    <w:rPr>
      <w:color w:val="000000"/>
      <w:sz w:val="16"/>
    </w:rPr>
  </w:style>
  <w:style w:type="character" w:customStyle="1" w:styleId="26">
    <w:name w:val="Текст сноски Знак2"/>
    <w:uiPriority w:val="99"/>
    <w:semiHidden/>
    <w:rsid w:val="005339CA"/>
    <w:rPr>
      <w:rFonts w:ascii="Calibri" w:eastAsia="Times New Roman" w:hAnsi="Calibri" w:cs="Times New Roman"/>
    </w:rPr>
  </w:style>
  <w:style w:type="paragraph" w:customStyle="1" w:styleId="western">
    <w:name w:val="western"/>
    <w:basedOn w:val="a8"/>
    <w:rsid w:val="005339CA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b">
    <w:name w:val="нум список 1"/>
    <w:rsid w:val="005339CA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lang w:eastAsia="zh-CN" w:bidi="hi-IN"/>
    </w:rPr>
  </w:style>
  <w:style w:type="character" w:customStyle="1" w:styleId="extended-textfull">
    <w:name w:val="extended-text__full"/>
    <w:rsid w:val="005339CA"/>
  </w:style>
  <w:style w:type="paragraph" w:styleId="affffff6">
    <w:name w:val="List Paragraph"/>
    <w:basedOn w:val="a"/>
    <w:link w:val="affffff7"/>
    <w:uiPriority w:val="34"/>
    <w:qFormat/>
    <w:rsid w:val="005339CA"/>
    <w:pPr>
      <w:ind w:left="720"/>
      <w:contextualSpacing/>
    </w:pPr>
  </w:style>
  <w:style w:type="character" w:customStyle="1" w:styleId="affffff7">
    <w:name w:val="Абзац списка Знак"/>
    <w:link w:val="affffff6"/>
    <w:uiPriority w:val="34"/>
    <w:qFormat/>
    <w:rsid w:val="005339CA"/>
    <w:rPr>
      <w:rFonts w:eastAsia="Times New Roman"/>
      <w:sz w:val="22"/>
      <w:szCs w:val="22"/>
    </w:rPr>
  </w:style>
  <w:style w:type="character" w:customStyle="1" w:styleId="affffff8">
    <w:name w:val="Основной текст_"/>
    <w:link w:val="27"/>
    <w:rsid w:val="005339C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7">
    <w:name w:val="Основной текст2"/>
    <w:basedOn w:val="a"/>
    <w:link w:val="affffff8"/>
    <w:rsid w:val="005339C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92">
    <w:name w:val="Основной текст (9)_"/>
    <w:link w:val="93"/>
    <w:rsid w:val="005339CA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5339C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90pt">
    <w:name w:val="Основной текст (9) + Не курсив;Интервал 0 pt"/>
    <w:rsid w:val="005339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sid w:val="005339C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9">
    <w:name w:val="No Spacing"/>
    <w:qFormat/>
    <w:rsid w:val="005339CA"/>
    <w:rPr>
      <w:rFonts w:ascii="Times New Roman" w:hAnsi="Times New Roman"/>
      <w:sz w:val="28"/>
      <w:szCs w:val="28"/>
      <w:lang w:eastAsia="en-US"/>
    </w:rPr>
  </w:style>
  <w:style w:type="character" w:customStyle="1" w:styleId="32">
    <w:name w:val="Основной текст (3)_"/>
    <w:link w:val="33"/>
    <w:rsid w:val="005339CA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339C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1c">
    <w:name w:val="Основной текст1"/>
    <w:basedOn w:val="a"/>
    <w:rsid w:val="005339CA"/>
    <w:pPr>
      <w:widowControl w:val="0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sid w:val="00533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3C9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3C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3C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3C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3C9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339CA"/>
    <w:pPr>
      <w:keepNext/>
      <w:keepLines/>
      <w:spacing w:before="32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339CA"/>
    <w:pPr>
      <w:keepNext/>
      <w:keepLines/>
      <w:spacing w:before="320"/>
      <w:outlineLvl w:val="5"/>
    </w:pPr>
    <w:rPr>
      <w:rFonts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339CA"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339CA"/>
    <w:pPr>
      <w:keepNext/>
      <w:keepLines/>
      <w:spacing w:before="320"/>
      <w:outlineLvl w:val="7"/>
    </w:pPr>
    <w:rPr>
      <w:rFonts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339CA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339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339C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339C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339CA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5339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339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339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339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339CA"/>
    <w:rPr>
      <w:rFonts w:ascii="Arial" w:eastAsia="Arial" w:hAnsi="Arial" w:cs="Arial"/>
      <w:i/>
      <w:iCs/>
      <w:sz w:val="21"/>
      <w:szCs w:val="21"/>
    </w:rPr>
  </w:style>
  <w:style w:type="character" w:styleId="HTML">
    <w:name w:val="HTML Variable"/>
    <w:aliases w:val="!Ссылки в документе"/>
    <w:rsid w:val="00973C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73C9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5339C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73C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73C99"/>
    <w:rPr>
      <w:color w:val="0000FF"/>
      <w:u w:val="none"/>
    </w:rPr>
  </w:style>
  <w:style w:type="paragraph" w:customStyle="1" w:styleId="Application">
    <w:name w:val="Application!Приложение"/>
    <w:rsid w:val="00973C9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3C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3C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Heading1Char">
    <w:name w:val="Heading 1 Char"/>
    <w:uiPriority w:val="9"/>
    <w:rsid w:val="005339CA"/>
    <w:rPr>
      <w:rFonts w:ascii="Arial" w:eastAsia="Arial" w:hAnsi="Arial" w:cs="Arial"/>
      <w:sz w:val="40"/>
      <w:szCs w:val="40"/>
    </w:rPr>
  </w:style>
  <w:style w:type="character" w:customStyle="1" w:styleId="a6">
    <w:name w:val="Название Знак"/>
    <w:link w:val="a7"/>
    <w:uiPriority w:val="10"/>
    <w:rsid w:val="005339CA"/>
    <w:rPr>
      <w:sz w:val="48"/>
      <w:szCs w:val="48"/>
    </w:rPr>
  </w:style>
  <w:style w:type="paragraph" w:styleId="a7">
    <w:name w:val="Title"/>
    <w:basedOn w:val="a8"/>
    <w:link w:val="a6"/>
    <w:uiPriority w:val="10"/>
    <w:rsid w:val="005339CA"/>
    <w:pPr>
      <w:suppressLineNumbers/>
      <w:spacing w:before="120" w:after="120"/>
    </w:pPr>
    <w:rPr>
      <w:rFonts w:ascii="Calibri" w:eastAsia="Calibri" w:hAnsi="Calibri" w:cs="Times New Roman"/>
      <w:sz w:val="48"/>
      <w:szCs w:val="48"/>
      <w:lang w:eastAsia="ru-RU" w:bidi="ar-SA"/>
    </w:rPr>
  </w:style>
  <w:style w:type="paragraph" w:customStyle="1" w:styleId="a8">
    <w:name w:val="Базовый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9">
    <w:name w:val="Подзаголовок Знак"/>
    <w:link w:val="aa"/>
    <w:uiPriority w:val="11"/>
    <w:rsid w:val="005339CA"/>
    <w:rPr>
      <w:sz w:val="24"/>
      <w:szCs w:val="24"/>
    </w:rPr>
  </w:style>
  <w:style w:type="paragraph" w:styleId="aa">
    <w:name w:val="Subtitle"/>
    <w:basedOn w:val="11"/>
    <w:next w:val="ab"/>
    <w:link w:val="a9"/>
    <w:uiPriority w:val="11"/>
    <w:rsid w:val="005339CA"/>
    <w:pPr>
      <w:spacing w:before="60"/>
    </w:pPr>
    <w:rPr>
      <w:rFonts w:ascii="Calibri" w:eastAsia="Calibri" w:hAnsi="Calibri" w:cs="Times New Roman"/>
      <w:b w:val="0"/>
      <w:bCs w:val="0"/>
      <w:sz w:val="24"/>
      <w:szCs w:val="24"/>
      <w:lang w:eastAsia="ru-RU" w:bidi="ar-SA"/>
    </w:rPr>
  </w:style>
  <w:style w:type="paragraph" w:customStyle="1" w:styleId="11">
    <w:name w:val="Заголовок1"/>
    <w:basedOn w:val="a8"/>
    <w:next w:val="ab"/>
    <w:rsid w:val="005339CA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b">
    <w:name w:val="Body Text"/>
    <w:basedOn w:val="a8"/>
    <w:link w:val="12"/>
    <w:rsid w:val="005339CA"/>
    <w:pPr>
      <w:spacing w:after="120"/>
    </w:pPr>
    <w:rPr>
      <w:rFonts w:cs="Times New Roman"/>
      <w:color w:val="000000"/>
      <w:sz w:val="28"/>
      <w:szCs w:val="20"/>
    </w:rPr>
  </w:style>
  <w:style w:type="character" w:customStyle="1" w:styleId="12">
    <w:name w:val="Основной текст Знак1"/>
    <w:link w:val="ab"/>
    <w:rsid w:val="005339CA"/>
    <w:rPr>
      <w:rFonts w:ascii="Times New Roman" w:eastAsia="SimSun" w:hAnsi="Times New Roman"/>
      <w:color w:val="000000"/>
      <w:sz w:val="28"/>
      <w:lang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5339CA"/>
    <w:pPr>
      <w:ind w:left="720" w:right="720"/>
    </w:pPr>
    <w:rPr>
      <w:rFonts w:ascii="Calibri" w:hAnsi="Calibri"/>
      <w:i/>
    </w:rPr>
  </w:style>
  <w:style w:type="character" w:customStyle="1" w:styleId="22">
    <w:name w:val="Цитата 2 Знак"/>
    <w:link w:val="21"/>
    <w:uiPriority w:val="29"/>
    <w:rsid w:val="005339CA"/>
    <w:rPr>
      <w:rFonts w:eastAsia="Times New Roman"/>
      <w:i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5339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</w:rPr>
  </w:style>
  <w:style w:type="character" w:customStyle="1" w:styleId="ad">
    <w:name w:val="Выделенная цитата Знак"/>
    <w:link w:val="ac"/>
    <w:uiPriority w:val="30"/>
    <w:rsid w:val="005339CA"/>
    <w:rPr>
      <w:rFonts w:eastAsia="Times New Roman"/>
      <w:i/>
      <w:sz w:val="22"/>
      <w:szCs w:val="22"/>
      <w:shd w:val="clear" w:color="auto" w:fill="F2F2F2"/>
    </w:rPr>
  </w:style>
  <w:style w:type="character" w:customStyle="1" w:styleId="13">
    <w:name w:val="Верхний колонтитул Знак1"/>
    <w:link w:val="ae"/>
    <w:uiPriority w:val="99"/>
    <w:rsid w:val="005339CA"/>
  </w:style>
  <w:style w:type="paragraph" w:styleId="ae">
    <w:name w:val="header"/>
    <w:basedOn w:val="a8"/>
    <w:link w:val="13"/>
    <w:uiPriority w:val="99"/>
    <w:rsid w:val="005339CA"/>
    <w:pPr>
      <w:suppressLineNumbers/>
      <w:tabs>
        <w:tab w:val="center" w:pos="4512"/>
        <w:tab w:val="right" w:pos="9025"/>
      </w:tabs>
    </w:pPr>
    <w:rPr>
      <w:rFonts w:ascii="Calibri" w:eastAsia="Calibri" w:hAnsi="Calibri" w:cs="Times New Roman"/>
      <w:sz w:val="20"/>
      <w:szCs w:val="20"/>
      <w:lang w:eastAsia="ru-RU" w:bidi="ar-SA"/>
    </w:rPr>
  </w:style>
  <w:style w:type="character" w:customStyle="1" w:styleId="FooterChar">
    <w:name w:val="Footer Char"/>
    <w:uiPriority w:val="99"/>
    <w:rsid w:val="005339CA"/>
  </w:style>
  <w:style w:type="character" w:customStyle="1" w:styleId="CaptionChar">
    <w:name w:val="Caption Char"/>
    <w:uiPriority w:val="99"/>
    <w:rsid w:val="005339CA"/>
  </w:style>
  <w:style w:type="character" w:customStyle="1" w:styleId="14">
    <w:name w:val="Текст сноски Знак1"/>
    <w:link w:val="af"/>
    <w:uiPriority w:val="99"/>
    <w:rsid w:val="005339CA"/>
    <w:rPr>
      <w:sz w:val="18"/>
    </w:rPr>
  </w:style>
  <w:style w:type="paragraph" w:styleId="af">
    <w:name w:val="footnote text"/>
    <w:basedOn w:val="a8"/>
    <w:link w:val="14"/>
    <w:uiPriority w:val="99"/>
    <w:rsid w:val="005339CA"/>
    <w:rPr>
      <w:rFonts w:ascii="Calibri" w:eastAsia="Calibri" w:hAnsi="Calibri" w:cs="Times New Roman"/>
      <w:sz w:val="18"/>
      <w:szCs w:val="20"/>
      <w:lang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5339CA"/>
    <w:rPr>
      <w:rFonts w:ascii="Calibri" w:hAnsi="Calibri"/>
      <w:sz w:val="20"/>
    </w:rPr>
  </w:style>
  <w:style w:type="character" w:customStyle="1" w:styleId="af1">
    <w:name w:val="Текст концевой сноски Знак"/>
    <w:link w:val="af0"/>
    <w:uiPriority w:val="99"/>
    <w:semiHidden/>
    <w:rsid w:val="005339CA"/>
    <w:rPr>
      <w:rFonts w:eastAsia="Times New Roman"/>
      <w:szCs w:val="22"/>
    </w:rPr>
  </w:style>
  <w:style w:type="paragraph" w:styleId="15">
    <w:name w:val="toc 1"/>
    <w:basedOn w:val="a"/>
    <w:next w:val="a"/>
    <w:uiPriority w:val="39"/>
    <w:unhideWhenUsed/>
    <w:rsid w:val="005339CA"/>
    <w:pPr>
      <w:spacing w:after="57"/>
    </w:pPr>
    <w:rPr>
      <w:rFonts w:ascii="Calibri" w:hAnsi="Calibri"/>
    </w:rPr>
  </w:style>
  <w:style w:type="paragraph" w:styleId="23">
    <w:name w:val="toc 2"/>
    <w:basedOn w:val="a"/>
    <w:next w:val="a"/>
    <w:uiPriority w:val="39"/>
    <w:unhideWhenUsed/>
    <w:rsid w:val="005339CA"/>
    <w:pPr>
      <w:spacing w:after="57"/>
      <w:ind w:left="283"/>
    </w:pPr>
    <w:rPr>
      <w:rFonts w:ascii="Calibri" w:hAnsi="Calibri"/>
    </w:rPr>
  </w:style>
  <w:style w:type="paragraph" w:styleId="31">
    <w:name w:val="toc 3"/>
    <w:basedOn w:val="a"/>
    <w:next w:val="a"/>
    <w:uiPriority w:val="39"/>
    <w:unhideWhenUsed/>
    <w:rsid w:val="005339CA"/>
    <w:pPr>
      <w:spacing w:after="57"/>
      <w:ind w:left="567"/>
    </w:pPr>
    <w:rPr>
      <w:rFonts w:ascii="Calibri" w:hAnsi="Calibri"/>
    </w:rPr>
  </w:style>
  <w:style w:type="paragraph" w:styleId="41">
    <w:name w:val="toc 4"/>
    <w:basedOn w:val="a"/>
    <w:next w:val="a"/>
    <w:uiPriority w:val="39"/>
    <w:unhideWhenUsed/>
    <w:rsid w:val="005339CA"/>
    <w:pPr>
      <w:spacing w:after="57"/>
      <w:ind w:left="850"/>
    </w:pPr>
    <w:rPr>
      <w:rFonts w:ascii="Calibri" w:hAnsi="Calibri"/>
    </w:rPr>
  </w:style>
  <w:style w:type="paragraph" w:styleId="51">
    <w:name w:val="toc 5"/>
    <w:basedOn w:val="a"/>
    <w:next w:val="a"/>
    <w:uiPriority w:val="39"/>
    <w:unhideWhenUsed/>
    <w:rsid w:val="005339CA"/>
    <w:pPr>
      <w:spacing w:after="57"/>
      <w:ind w:left="1134"/>
    </w:pPr>
    <w:rPr>
      <w:rFonts w:ascii="Calibri" w:hAnsi="Calibri"/>
    </w:rPr>
  </w:style>
  <w:style w:type="paragraph" w:styleId="61">
    <w:name w:val="toc 6"/>
    <w:basedOn w:val="a"/>
    <w:next w:val="a"/>
    <w:uiPriority w:val="39"/>
    <w:unhideWhenUsed/>
    <w:rsid w:val="005339CA"/>
    <w:pPr>
      <w:spacing w:after="57"/>
      <w:ind w:left="1417"/>
    </w:pPr>
    <w:rPr>
      <w:rFonts w:ascii="Calibri" w:hAnsi="Calibri"/>
    </w:rPr>
  </w:style>
  <w:style w:type="paragraph" w:styleId="71">
    <w:name w:val="toc 7"/>
    <w:basedOn w:val="a"/>
    <w:next w:val="a"/>
    <w:uiPriority w:val="39"/>
    <w:unhideWhenUsed/>
    <w:rsid w:val="005339CA"/>
    <w:pPr>
      <w:spacing w:after="57"/>
      <w:ind w:left="1701"/>
    </w:pPr>
    <w:rPr>
      <w:rFonts w:ascii="Calibri" w:hAnsi="Calibri"/>
    </w:rPr>
  </w:style>
  <w:style w:type="paragraph" w:styleId="81">
    <w:name w:val="toc 8"/>
    <w:basedOn w:val="a"/>
    <w:next w:val="a"/>
    <w:uiPriority w:val="39"/>
    <w:unhideWhenUsed/>
    <w:rsid w:val="005339CA"/>
    <w:pPr>
      <w:spacing w:after="57"/>
      <w:ind w:left="1984"/>
    </w:pPr>
    <w:rPr>
      <w:rFonts w:ascii="Calibri" w:hAnsi="Calibri"/>
    </w:rPr>
  </w:style>
  <w:style w:type="paragraph" w:styleId="91">
    <w:name w:val="toc 9"/>
    <w:basedOn w:val="a"/>
    <w:next w:val="a"/>
    <w:uiPriority w:val="39"/>
    <w:unhideWhenUsed/>
    <w:rsid w:val="005339CA"/>
    <w:pPr>
      <w:spacing w:after="57"/>
      <w:ind w:left="2268"/>
    </w:pPr>
    <w:rPr>
      <w:rFonts w:ascii="Calibri" w:hAnsi="Calibri"/>
    </w:rPr>
  </w:style>
  <w:style w:type="paragraph" w:styleId="af2">
    <w:name w:val="TOC Heading"/>
    <w:uiPriority w:val="39"/>
    <w:unhideWhenUsed/>
    <w:rsid w:val="005339CA"/>
    <w:pPr>
      <w:spacing w:after="200" w:line="276" w:lineRule="auto"/>
    </w:pPr>
    <w:rPr>
      <w:rFonts w:eastAsia="Times New Roman"/>
      <w:sz w:val="22"/>
      <w:szCs w:val="22"/>
    </w:rPr>
  </w:style>
  <w:style w:type="paragraph" w:styleId="af3">
    <w:name w:val="table of figures"/>
    <w:basedOn w:val="a"/>
    <w:next w:val="a"/>
    <w:uiPriority w:val="99"/>
    <w:unhideWhenUsed/>
    <w:rsid w:val="005339CA"/>
    <w:rPr>
      <w:rFonts w:ascii="Calibri" w:hAnsi="Calibri"/>
    </w:rPr>
  </w:style>
  <w:style w:type="character" w:customStyle="1" w:styleId="-">
    <w:name w:val="Интернет-ссылка"/>
    <w:rsid w:val="005339CA"/>
    <w:rPr>
      <w:color w:val="0563C1"/>
      <w:u w:val="single"/>
      <w:lang w:val="ru-RU" w:eastAsia="ru-RU" w:bidi="ru-RU"/>
    </w:rPr>
  </w:style>
  <w:style w:type="character" w:customStyle="1" w:styleId="af4">
    <w:name w:val="Символ нумерации"/>
    <w:rsid w:val="005339CA"/>
    <w:rPr>
      <w:sz w:val="28"/>
      <w:szCs w:val="28"/>
    </w:rPr>
  </w:style>
  <w:style w:type="character" w:customStyle="1" w:styleId="af5">
    <w:name w:val="Цветовое выделение"/>
    <w:rsid w:val="005339CA"/>
    <w:rPr>
      <w:b/>
      <w:color w:val="26282F"/>
      <w:sz w:val="26"/>
    </w:rPr>
  </w:style>
  <w:style w:type="character" w:customStyle="1" w:styleId="af6">
    <w:name w:val="Гипертекстовая ссылка"/>
    <w:rsid w:val="005339CA"/>
    <w:rPr>
      <w:rFonts w:cs="Times New Roman"/>
      <w:b/>
      <w:color w:val="106BBE"/>
      <w:sz w:val="26"/>
    </w:rPr>
  </w:style>
  <w:style w:type="character" w:customStyle="1" w:styleId="af7">
    <w:name w:val="Öâåòîâîå âûäåëåíèå"/>
    <w:rsid w:val="005339CA"/>
    <w:rPr>
      <w:b/>
      <w:bCs/>
      <w:color w:val="000080"/>
    </w:rPr>
  </w:style>
  <w:style w:type="character" w:customStyle="1" w:styleId="af8">
    <w:name w:val="Текст выноски Знак"/>
    <w:rsid w:val="005339CA"/>
    <w:rPr>
      <w:rFonts w:ascii="Tahoma" w:eastAsia="Tahoma" w:hAnsi="Tahoma" w:cs="Tahoma"/>
      <w:sz w:val="16"/>
      <w:szCs w:val="14"/>
    </w:rPr>
  </w:style>
  <w:style w:type="character" w:customStyle="1" w:styleId="af9">
    <w:name w:val="Верхний колонтитул Знак"/>
    <w:uiPriority w:val="99"/>
    <w:rsid w:val="005339CA"/>
  </w:style>
  <w:style w:type="character" w:customStyle="1" w:styleId="afa">
    <w:name w:val="Утратил силу"/>
    <w:rsid w:val="005339CA"/>
    <w:rPr>
      <w:b w:val="0"/>
      <w:strike/>
      <w:color w:val="666600"/>
    </w:rPr>
  </w:style>
  <w:style w:type="character" w:customStyle="1" w:styleId="afb">
    <w:name w:val="Продолжение ссылки"/>
    <w:rsid w:val="005339CA"/>
  </w:style>
  <w:style w:type="character" w:customStyle="1" w:styleId="afc">
    <w:name w:val="Найденные слова"/>
    <w:rsid w:val="005339CA"/>
    <w:rPr>
      <w:shd w:val="clear" w:color="auto" w:fill="FFF580"/>
    </w:rPr>
  </w:style>
  <w:style w:type="character" w:customStyle="1" w:styleId="afd">
    <w:name w:val="Не вступил в силу"/>
    <w:rsid w:val="005339CA"/>
    <w:rPr>
      <w:color w:val="000000"/>
      <w:shd w:val="clear" w:color="auto" w:fill="D8EDE8"/>
    </w:rPr>
  </w:style>
  <w:style w:type="character" w:customStyle="1" w:styleId="afe">
    <w:name w:val="Опечатки"/>
    <w:rsid w:val="005339CA"/>
    <w:rPr>
      <w:color w:val="FF0000"/>
    </w:rPr>
  </w:style>
  <w:style w:type="character" w:customStyle="1" w:styleId="aff">
    <w:name w:val="Активная гипертекстовая ссылка"/>
    <w:rsid w:val="005339CA"/>
    <w:rPr>
      <w:rFonts w:cs="Times New Roman"/>
      <w:b/>
      <w:color w:val="106BBE"/>
      <w:sz w:val="26"/>
      <w:u w:val="single"/>
    </w:rPr>
  </w:style>
  <w:style w:type="character" w:customStyle="1" w:styleId="aff0">
    <w:name w:val="Сравнение редакций. Добавленный фрагмент"/>
    <w:rsid w:val="005339CA"/>
    <w:rPr>
      <w:color w:val="000000"/>
      <w:shd w:val="clear" w:color="auto" w:fill="C1D7FF"/>
    </w:rPr>
  </w:style>
  <w:style w:type="character" w:customStyle="1" w:styleId="aff1">
    <w:name w:val="Сравнение редакций. Удаленный фрагмент"/>
    <w:rsid w:val="005339CA"/>
    <w:rPr>
      <w:color w:val="000000"/>
      <w:shd w:val="clear" w:color="auto" w:fill="C4C413"/>
    </w:rPr>
  </w:style>
  <w:style w:type="character" w:customStyle="1" w:styleId="aff2">
    <w:name w:val="Заголовок своего сообщения"/>
    <w:rsid w:val="005339CA"/>
    <w:rPr>
      <w:b/>
      <w:color w:val="26282F"/>
    </w:rPr>
  </w:style>
  <w:style w:type="character" w:customStyle="1" w:styleId="aff3">
    <w:name w:val="Заголовок чужого сообщения"/>
    <w:rsid w:val="005339CA"/>
    <w:rPr>
      <w:b/>
      <w:color w:val="FF0000"/>
    </w:rPr>
  </w:style>
  <w:style w:type="character" w:customStyle="1" w:styleId="aff4">
    <w:name w:val="Выделение для Базового Поиска"/>
    <w:rsid w:val="005339CA"/>
    <w:rPr>
      <w:b/>
      <w:color w:val="0058A9"/>
      <w:sz w:val="26"/>
    </w:rPr>
  </w:style>
  <w:style w:type="character" w:customStyle="1" w:styleId="aff5">
    <w:name w:val="Выделение для Базового Поиска (курсив)"/>
    <w:rsid w:val="005339CA"/>
    <w:rPr>
      <w:b/>
      <w:i/>
      <w:color w:val="0058A9"/>
      <w:sz w:val="26"/>
    </w:rPr>
  </w:style>
  <w:style w:type="character" w:customStyle="1" w:styleId="aff6">
    <w:name w:val="Ссылка на утративший силу документ"/>
    <w:rsid w:val="005339CA"/>
    <w:rPr>
      <w:rFonts w:cs="Times New Roman"/>
      <w:b/>
      <w:color w:val="749232"/>
      <w:sz w:val="26"/>
    </w:rPr>
  </w:style>
  <w:style w:type="character" w:customStyle="1" w:styleId="aff7">
    <w:name w:val="Сравнение редакций"/>
    <w:rsid w:val="005339CA"/>
    <w:rPr>
      <w:b w:val="0"/>
    </w:rPr>
  </w:style>
  <w:style w:type="character" w:customStyle="1" w:styleId="aff8">
    <w:name w:val="Цветовое выделение для Текст"/>
    <w:rsid w:val="005339CA"/>
    <w:rPr>
      <w:sz w:val="24"/>
    </w:rPr>
  </w:style>
  <w:style w:type="character" w:customStyle="1" w:styleId="aff9">
    <w:name w:val="Текст сноски Знак"/>
    <w:rsid w:val="005339CA"/>
    <w:rPr>
      <w:sz w:val="20"/>
      <w:szCs w:val="18"/>
    </w:rPr>
  </w:style>
  <w:style w:type="character" w:styleId="affa">
    <w:name w:val="footnote reference"/>
    <w:rsid w:val="005339CA"/>
    <w:rPr>
      <w:vertAlign w:val="superscript"/>
    </w:rPr>
  </w:style>
  <w:style w:type="character" w:customStyle="1" w:styleId="affb">
    <w:name w:val="Основной текст Знак"/>
    <w:rsid w:val="005339CA"/>
    <w:rPr>
      <w:rFonts w:cs="Times New Roman"/>
      <w:color w:val="000000"/>
      <w:sz w:val="28"/>
      <w:szCs w:val="20"/>
    </w:rPr>
  </w:style>
  <w:style w:type="paragraph" w:styleId="affc">
    <w:name w:val="List"/>
    <w:basedOn w:val="ab"/>
    <w:rsid w:val="005339CA"/>
    <w:rPr>
      <w:rFonts w:cs="Mangal"/>
    </w:rPr>
  </w:style>
  <w:style w:type="character" w:customStyle="1" w:styleId="16">
    <w:name w:val="Название Знак1"/>
    <w:uiPriority w:val="10"/>
    <w:rsid w:val="005339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7">
    <w:name w:val="index 1"/>
    <w:basedOn w:val="a"/>
    <w:next w:val="a"/>
    <w:autoRedefine/>
    <w:uiPriority w:val="99"/>
    <w:semiHidden/>
    <w:unhideWhenUsed/>
    <w:rsid w:val="005339CA"/>
    <w:pPr>
      <w:ind w:left="220" w:hanging="220"/>
    </w:pPr>
    <w:rPr>
      <w:rFonts w:ascii="Calibri" w:hAnsi="Calibri"/>
    </w:rPr>
  </w:style>
  <w:style w:type="paragraph" w:styleId="affd">
    <w:name w:val="index heading"/>
    <w:basedOn w:val="a8"/>
    <w:rsid w:val="005339CA"/>
    <w:pPr>
      <w:suppressLineNumbers/>
    </w:pPr>
  </w:style>
  <w:style w:type="paragraph" w:styleId="affe">
    <w:name w:val="caption"/>
    <w:basedOn w:val="11"/>
    <w:rsid w:val="005339CA"/>
  </w:style>
  <w:style w:type="paragraph" w:customStyle="1" w:styleId="ConsPlusTitle">
    <w:name w:val="ConsPlusTitle"/>
    <w:rsid w:val="005339CA"/>
    <w:pPr>
      <w:spacing w:after="200" w:line="276" w:lineRule="auto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afff">
    <w:name w:val="Содержимое таблицы"/>
    <w:basedOn w:val="a8"/>
    <w:rsid w:val="005339CA"/>
    <w:pPr>
      <w:suppressLineNumbers/>
    </w:pPr>
  </w:style>
  <w:style w:type="paragraph" w:customStyle="1" w:styleId="ConsPlusCell">
    <w:name w:val="ConsPlusCell"/>
    <w:rsid w:val="005339CA"/>
    <w:pPr>
      <w:spacing w:after="200" w:line="276" w:lineRule="auto"/>
    </w:pPr>
    <w:rPr>
      <w:rFonts w:ascii="Arial" w:eastAsia="Times New Roman" w:hAnsi="Arial" w:cs="Arial"/>
      <w:lang w:eastAsia="zh-CN"/>
    </w:rPr>
  </w:style>
  <w:style w:type="paragraph" w:styleId="afff0">
    <w:name w:val="Normal (Web)"/>
    <w:basedOn w:val="a8"/>
    <w:uiPriority w:val="99"/>
    <w:rsid w:val="005339CA"/>
    <w:pPr>
      <w:spacing w:before="100" w:after="100"/>
    </w:pPr>
    <w:rPr>
      <w:rFonts w:ascii="Tahoma" w:eastAsia="Tahoma" w:hAnsi="Tahoma" w:cs="Tahoma"/>
    </w:rPr>
  </w:style>
  <w:style w:type="paragraph" w:customStyle="1" w:styleId="afff1">
    <w:name w:val="Заголовок таблицы"/>
    <w:basedOn w:val="afff"/>
    <w:rsid w:val="005339CA"/>
    <w:pPr>
      <w:jc w:val="center"/>
    </w:pPr>
    <w:rPr>
      <w:b/>
      <w:bCs/>
    </w:rPr>
  </w:style>
  <w:style w:type="character" w:customStyle="1" w:styleId="24">
    <w:name w:val="Верхний колонтитул Знак2"/>
    <w:uiPriority w:val="99"/>
    <w:semiHidden/>
    <w:rsid w:val="005339CA"/>
    <w:rPr>
      <w:rFonts w:ascii="Calibri" w:eastAsia="Times New Roman" w:hAnsi="Calibri" w:cs="Times New Roman"/>
      <w:sz w:val="22"/>
      <w:szCs w:val="22"/>
    </w:rPr>
  </w:style>
  <w:style w:type="paragraph" w:customStyle="1" w:styleId="ConsPlusCell1">
    <w:name w:val="ConsPlusCell1"/>
    <w:rsid w:val="005339CA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2">
    <w:name w:val="Прижатый влево"/>
    <w:basedOn w:val="a8"/>
    <w:rsid w:val="005339CA"/>
  </w:style>
  <w:style w:type="paragraph" w:customStyle="1" w:styleId="ConsPlusNormal">
    <w:name w:val="ConsPlusNormal"/>
    <w:rsid w:val="005339CA"/>
    <w:pPr>
      <w:spacing w:line="276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afff3">
    <w:name w:val="Текст в заданном формате"/>
    <w:basedOn w:val="a8"/>
    <w:rsid w:val="005339CA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1"/>
    <w:next w:val="ab"/>
    <w:rsid w:val="005339CA"/>
    <w:rPr>
      <w:sz w:val="42"/>
      <w:szCs w:val="42"/>
    </w:rPr>
  </w:style>
  <w:style w:type="paragraph" w:styleId="afff4">
    <w:name w:val="footer"/>
    <w:basedOn w:val="a8"/>
    <w:link w:val="afff5"/>
    <w:uiPriority w:val="99"/>
    <w:rsid w:val="005339CA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afff5">
    <w:name w:val="Нижний колонтитул Знак"/>
    <w:link w:val="afff4"/>
    <w:uiPriority w:val="99"/>
    <w:rsid w:val="005339CA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1">
    <w:name w:val="ConsPlusNormal1"/>
    <w:rsid w:val="005339CA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339CA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339CA"/>
    <w:pPr>
      <w:spacing w:after="200" w:line="276" w:lineRule="auto"/>
    </w:pPr>
    <w:rPr>
      <w:rFonts w:ascii="Courier New" w:eastAsia="Times New Roman" w:hAnsi="Courier New" w:cs="Tahoma"/>
      <w:szCs w:val="24"/>
      <w:lang w:eastAsia="zh-CN" w:bidi="hi-IN"/>
    </w:rPr>
  </w:style>
  <w:style w:type="paragraph" w:customStyle="1" w:styleId="ConsPlusTitle1">
    <w:name w:val="ConsPlusTitle1"/>
    <w:rsid w:val="005339CA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alloon Text"/>
    <w:basedOn w:val="a8"/>
    <w:link w:val="18"/>
    <w:rsid w:val="005339CA"/>
    <w:rPr>
      <w:rFonts w:ascii="Tahoma" w:eastAsia="Tahoma" w:hAnsi="Tahoma" w:cs="Tahoma"/>
      <w:sz w:val="16"/>
      <w:szCs w:val="14"/>
    </w:rPr>
  </w:style>
  <w:style w:type="character" w:customStyle="1" w:styleId="18">
    <w:name w:val="Текст выноски Знак1"/>
    <w:link w:val="afff6"/>
    <w:rsid w:val="005339CA"/>
    <w:rPr>
      <w:rFonts w:ascii="Tahoma" w:eastAsia="Tahoma" w:hAnsi="Tahoma" w:cs="Tahoma"/>
      <w:sz w:val="16"/>
      <w:szCs w:val="14"/>
      <w:lang w:eastAsia="zh-CN" w:bidi="hi-IN"/>
    </w:rPr>
  </w:style>
  <w:style w:type="paragraph" w:customStyle="1" w:styleId="ConsPlusNormal2">
    <w:name w:val="ConsPlusNormal2"/>
    <w:rsid w:val="005339CA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339CA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339CA"/>
    <w:pPr>
      <w:spacing w:after="200" w:line="276" w:lineRule="auto"/>
    </w:pPr>
    <w:rPr>
      <w:rFonts w:ascii="Courier New" w:eastAsia="Times New Roman" w:hAnsi="Courier New" w:cs="Tahoma"/>
      <w:szCs w:val="24"/>
      <w:lang w:eastAsia="zh-CN" w:bidi="hi-IN"/>
    </w:rPr>
  </w:style>
  <w:style w:type="paragraph" w:customStyle="1" w:styleId="ConsPlusTitle2">
    <w:name w:val="ConsPlusTitle2"/>
    <w:rsid w:val="005339CA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7">
    <w:name w:val="Block Text"/>
    <w:basedOn w:val="a8"/>
    <w:rsid w:val="005339CA"/>
    <w:pPr>
      <w:spacing w:after="283"/>
      <w:ind w:left="567" w:right="567"/>
    </w:pPr>
  </w:style>
  <w:style w:type="character" w:customStyle="1" w:styleId="19">
    <w:name w:val="Подзаголовок Знак1"/>
    <w:uiPriority w:val="11"/>
    <w:rsid w:val="005339CA"/>
    <w:rPr>
      <w:rFonts w:ascii="Cambria" w:eastAsia="Times New Roman" w:hAnsi="Cambria" w:cs="Times New Roman"/>
      <w:sz w:val="24"/>
      <w:szCs w:val="24"/>
    </w:rPr>
  </w:style>
  <w:style w:type="paragraph" w:customStyle="1" w:styleId="afff8">
    <w:name w:val="Первая строка с отступом"/>
    <w:basedOn w:val="ab"/>
    <w:rsid w:val="005339CA"/>
    <w:pPr>
      <w:spacing w:after="0"/>
      <w:ind w:firstLine="283"/>
    </w:pPr>
  </w:style>
  <w:style w:type="paragraph" w:customStyle="1" w:styleId="ConsPlusDocList">
    <w:name w:val="ConsPlusDocList"/>
    <w:rsid w:val="005339CA"/>
    <w:pPr>
      <w:spacing w:after="200" w:line="276" w:lineRule="auto"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5339CA"/>
    <w:pPr>
      <w:spacing w:after="200" w:line="276" w:lineRule="auto"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5339CA"/>
    <w:pPr>
      <w:spacing w:after="200" w:line="276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9">
    <w:name w:val="Таблицы (моноширинный)"/>
    <w:basedOn w:val="a8"/>
    <w:rsid w:val="005339CA"/>
    <w:rPr>
      <w:rFonts w:ascii="Courier New" w:eastAsia="Courier New" w:hAnsi="Courier New" w:cs="Courier New"/>
    </w:rPr>
  </w:style>
  <w:style w:type="paragraph" w:customStyle="1" w:styleId="afffa">
    <w:name w:val="Комментарий"/>
    <w:rsid w:val="005339CA"/>
    <w:pPr>
      <w:spacing w:after="200" w:line="276" w:lineRule="auto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b">
    <w:name w:val="Моноширинный"/>
    <w:basedOn w:val="a8"/>
    <w:rsid w:val="005339CA"/>
    <w:rPr>
      <w:rFonts w:ascii="Courier New" w:eastAsia="Courier New" w:hAnsi="Courier New" w:cs="Courier New"/>
    </w:rPr>
  </w:style>
  <w:style w:type="paragraph" w:customStyle="1" w:styleId="afffc">
    <w:name w:val="Текст (справка)"/>
    <w:basedOn w:val="a8"/>
    <w:rsid w:val="005339CA"/>
    <w:pPr>
      <w:spacing w:after="0"/>
      <w:ind w:left="170" w:right="170"/>
    </w:pPr>
  </w:style>
  <w:style w:type="paragraph" w:customStyle="1" w:styleId="afffd">
    <w:name w:val="Заголовок статьи"/>
    <w:basedOn w:val="a8"/>
    <w:rsid w:val="005339CA"/>
    <w:pPr>
      <w:spacing w:after="0"/>
      <w:ind w:left="1612" w:hanging="892"/>
      <w:jc w:val="both"/>
    </w:pPr>
  </w:style>
  <w:style w:type="paragraph" w:customStyle="1" w:styleId="afffe">
    <w:name w:val="Нормальный (таблица)"/>
    <w:basedOn w:val="a8"/>
    <w:rsid w:val="005339CA"/>
    <w:pPr>
      <w:jc w:val="both"/>
    </w:pPr>
  </w:style>
  <w:style w:type="paragraph" w:customStyle="1" w:styleId="affff">
    <w:name w:val="Текст (лев. подпись)"/>
    <w:basedOn w:val="a8"/>
    <w:rsid w:val="005339CA"/>
  </w:style>
  <w:style w:type="paragraph" w:customStyle="1" w:styleId="affff0">
    <w:name w:val="Текст (прав. подпись)"/>
    <w:basedOn w:val="a8"/>
    <w:rsid w:val="005339CA"/>
    <w:pPr>
      <w:jc w:val="right"/>
    </w:pPr>
  </w:style>
  <w:style w:type="paragraph" w:customStyle="1" w:styleId="affff1">
    <w:name w:val="Текст в таблице"/>
    <w:basedOn w:val="afffe"/>
    <w:rsid w:val="005339CA"/>
    <w:pPr>
      <w:spacing w:after="0"/>
      <w:ind w:firstLine="500"/>
    </w:pPr>
  </w:style>
  <w:style w:type="paragraph" w:customStyle="1" w:styleId="affff2">
    <w:name w:val="Технический комментарий"/>
    <w:basedOn w:val="a8"/>
    <w:rsid w:val="005339CA"/>
    <w:rPr>
      <w:color w:val="463F31"/>
      <w:shd w:val="clear" w:color="auto" w:fill="FFFFA6"/>
    </w:rPr>
  </w:style>
  <w:style w:type="paragraph" w:customStyle="1" w:styleId="affff3">
    <w:name w:val="Информация об изменениях документа"/>
    <w:basedOn w:val="afffa"/>
    <w:rsid w:val="005339CA"/>
    <w:rPr>
      <w:i/>
    </w:rPr>
  </w:style>
  <w:style w:type="paragraph" w:customStyle="1" w:styleId="affff4">
    <w:name w:val="Комментарий пользователя"/>
    <w:basedOn w:val="afffa"/>
    <w:rsid w:val="005339CA"/>
    <w:rPr>
      <w:shd w:val="clear" w:color="auto" w:fill="FFDFE0"/>
    </w:rPr>
  </w:style>
  <w:style w:type="paragraph" w:customStyle="1" w:styleId="affff5">
    <w:name w:val="Оглавление"/>
    <w:basedOn w:val="afff9"/>
    <w:rsid w:val="005339CA"/>
    <w:pPr>
      <w:spacing w:after="0"/>
      <w:ind w:left="140"/>
    </w:pPr>
  </w:style>
  <w:style w:type="paragraph" w:customStyle="1" w:styleId="affff6">
    <w:name w:val="Словарная статья"/>
    <w:basedOn w:val="a8"/>
    <w:rsid w:val="005339CA"/>
    <w:pPr>
      <w:spacing w:after="0"/>
      <w:ind w:right="118"/>
      <w:jc w:val="both"/>
    </w:pPr>
  </w:style>
  <w:style w:type="paragraph" w:customStyle="1" w:styleId="affff7">
    <w:name w:val="Колонтитул (левый)"/>
    <w:basedOn w:val="affff"/>
    <w:rsid w:val="005339CA"/>
    <w:rPr>
      <w:sz w:val="14"/>
    </w:rPr>
  </w:style>
  <w:style w:type="paragraph" w:customStyle="1" w:styleId="affff8">
    <w:name w:val="Колонтитул (правый)"/>
    <w:basedOn w:val="affff0"/>
    <w:rsid w:val="005339CA"/>
    <w:rPr>
      <w:sz w:val="14"/>
    </w:rPr>
  </w:style>
  <w:style w:type="paragraph" w:customStyle="1" w:styleId="affff9">
    <w:name w:val="Основное меню (преемственное)"/>
    <w:basedOn w:val="a8"/>
    <w:rsid w:val="005339CA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a">
    <w:name w:val="Постоянная часть"/>
    <w:basedOn w:val="affff9"/>
    <w:rsid w:val="005339CA"/>
    <w:rPr>
      <w:sz w:val="20"/>
    </w:rPr>
  </w:style>
  <w:style w:type="paragraph" w:customStyle="1" w:styleId="affffb">
    <w:name w:val="Переменная часть"/>
    <w:basedOn w:val="affff9"/>
    <w:rsid w:val="005339CA"/>
    <w:rPr>
      <w:sz w:val="18"/>
    </w:rPr>
  </w:style>
  <w:style w:type="paragraph" w:customStyle="1" w:styleId="affffc">
    <w:name w:val="Интерактивный заголовок"/>
    <w:basedOn w:val="11"/>
    <w:rsid w:val="005339CA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d">
    <w:name w:val="Центрированный (таблица)"/>
    <w:basedOn w:val="afffe"/>
    <w:rsid w:val="005339CA"/>
    <w:pPr>
      <w:jc w:val="center"/>
    </w:pPr>
  </w:style>
  <w:style w:type="paragraph" w:customStyle="1" w:styleId="affffe">
    <w:name w:val="Необходимые документы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Куда обратиться?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недобросовестность!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Внимание: криминал!!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чание.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Пример."/>
    <w:rsid w:val="005339CA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Информация об изменениях"/>
    <w:rsid w:val="005339CA"/>
    <w:pPr>
      <w:spacing w:after="200" w:line="276" w:lineRule="auto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5">
    <w:name w:val="Заголовок для информации об изменениях"/>
    <w:basedOn w:val="1"/>
    <w:rsid w:val="005339CA"/>
    <w:pPr>
      <w:keepNext/>
      <w:spacing w:before="240" w:after="120" w:line="276" w:lineRule="auto"/>
      <w:ind w:firstLine="0"/>
    </w:pPr>
    <w:rPr>
      <w:rFonts w:eastAsia="Microsoft YaHei" w:cs="Mangal"/>
      <w:color w:val="26282F"/>
      <w:kern w:val="0"/>
      <w:sz w:val="18"/>
      <w:szCs w:val="56"/>
      <w:shd w:val="clear" w:color="auto" w:fill="FFFFFF"/>
      <w:lang w:eastAsia="zh-CN" w:bidi="hi-IN"/>
    </w:rPr>
  </w:style>
  <w:style w:type="paragraph" w:customStyle="1" w:styleId="afffff6">
    <w:name w:val="Подвал для информации об изменениях"/>
    <w:basedOn w:val="1"/>
    <w:rsid w:val="005339CA"/>
    <w:pPr>
      <w:keepNext/>
      <w:spacing w:before="108" w:after="108" w:line="276" w:lineRule="auto"/>
      <w:ind w:firstLine="0"/>
    </w:pPr>
    <w:rPr>
      <w:rFonts w:eastAsia="Microsoft YaHei" w:cs="Mangal"/>
      <w:b w:val="0"/>
      <w:color w:val="26282F"/>
      <w:kern w:val="0"/>
      <w:sz w:val="18"/>
      <w:szCs w:val="56"/>
      <w:lang w:eastAsia="zh-CN" w:bidi="hi-IN"/>
    </w:rPr>
  </w:style>
  <w:style w:type="paragraph" w:customStyle="1" w:styleId="afffff7">
    <w:name w:val="Текст информации об изменениях"/>
    <w:basedOn w:val="a8"/>
    <w:rsid w:val="005339CA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8">
    <w:name w:val="Подзаголовок для информации об изменениях"/>
    <w:basedOn w:val="afffff7"/>
    <w:rsid w:val="005339CA"/>
    <w:rPr>
      <w:b/>
    </w:rPr>
  </w:style>
  <w:style w:type="paragraph" w:customStyle="1" w:styleId="afffff9">
    <w:name w:val="Заголовок группы контролов"/>
    <w:basedOn w:val="a8"/>
    <w:rsid w:val="005339CA"/>
    <w:pPr>
      <w:spacing w:after="0"/>
      <w:ind w:firstLine="720"/>
      <w:jc w:val="both"/>
    </w:pPr>
    <w:rPr>
      <w:b/>
      <w:color w:val="000000"/>
    </w:rPr>
  </w:style>
  <w:style w:type="paragraph" w:customStyle="1" w:styleId="afffffa">
    <w:name w:val="Заголовок распахивающейся части диалога"/>
    <w:basedOn w:val="a8"/>
    <w:rsid w:val="005339CA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b">
    <w:name w:val="Ссылка на официальную публикацию"/>
    <w:basedOn w:val="a8"/>
    <w:rsid w:val="005339CA"/>
    <w:pPr>
      <w:spacing w:after="0"/>
      <w:ind w:firstLine="720"/>
      <w:jc w:val="both"/>
    </w:pPr>
  </w:style>
  <w:style w:type="paragraph" w:customStyle="1" w:styleId="afffffc">
    <w:name w:val="Подчёркнутый текст"/>
    <w:basedOn w:val="a8"/>
    <w:rsid w:val="005339CA"/>
    <w:pPr>
      <w:spacing w:after="0"/>
      <w:ind w:firstLine="720"/>
      <w:jc w:val="both"/>
    </w:pPr>
  </w:style>
  <w:style w:type="paragraph" w:customStyle="1" w:styleId="afffffd">
    <w:name w:val="Внимание"/>
    <w:basedOn w:val="a8"/>
    <w:rsid w:val="005339CA"/>
    <w:rPr>
      <w:shd w:val="clear" w:color="auto" w:fill="F5F3DA"/>
    </w:rPr>
  </w:style>
  <w:style w:type="paragraph" w:customStyle="1" w:styleId="afffffe">
    <w:name w:val="Напишите нам"/>
    <w:basedOn w:val="a8"/>
    <w:rsid w:val="005339CA"/>
    <w:rPr>
      <w:sz w:val="20"/>
      <w:shd w:val="clear" w:color="auto" w:fill="EFFFAD"/>
    </w:rPr>
  </w:style>
  <w:style w:type="paragraph" w:customStyle="1" w:styleId="affffff">
    <w:name w:val="Текст ЭР (см. также)"/>
    <w:basedOn w:val="a8"/>
    <w:rsid w:val="005339CA"/>
    <w:pPr>
      <w:spacing w:before="200" w:after="0"/>
    </w:pPr>
    <w:rPr>
      <w:sz w:val="20"/>
    </w:rPr>
  </w:style>
  <w:style w:type="paragraph" w:customStyle="1" w:styleId="affffff0">
    <w:name w:val="Заголовок ЭР (левое окно)"/>
    <w:basedOn w:val="a8"/>
    <w:rsid w:val="005339CA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1">
    <w:name w:val="Заголовок ЭР (правое окно)"/>
    <w:basedOn w:val="affffff0"/>
    <w:rsid w:val="005339CA"/>
    <w:pPr>
      <w:jc w:val="left"/>
    </w:pPr>
  </w:style>
  <w:style w:type="paragraph" w:customStyle="1" w:styleId="-0">
    <w:name w:val="ЭР-содержание (правое окно)"/>
    <w:basedOn w:val="a8"/>
    <w:rsid w:val="005339CA"/>
    <w:pPr>
      <w:spacing w:before="300" w:after="0"/>
    </w:pPr>
  </w:style>
  <w:style w:type="paragraph" w:customStyle="1" w:styleId="affffff2">
    <w:name w:val="Формула"/>
    <w:basedOn w:val="a8"/>
    <w:rsid w:val="005339CA"/>
    <w:rPr>
      <w:shd w:val="clear" w:color="auto" w:fill="F5F3DA"/>
    </w:rPr>
  </w:style>
  <w:style w:type="paragraph" w:customStyle="1" w:styleId="affffff3">
    <w:name w:val="Дочерний элемент списка"/>
    <w:basedOn w:val="a8"/>
    <w:rsid w:val="005339CA"/>
    <w:pPr>
      <w:jc w:val="both"/>
    </w:pPr>
    <w:rPr>
      <w:color w:val="868381"/>
      <w:sz w:val="20"/>
    </w:rPr>
  </w:style>
  <w:style w:type="paragraph" w:customStyle="1" w:styleId="25">
    <w:name w:val="Обзор изменений документа 2"/>
    <w:rsid w:val="005339CA"/>
    <w:pPr>
      <w:spacing w:after="200" w:line="276" w:lineRule="auto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a">
    <w:name w:val="Обзор изменений документа 1"/>
    <w:basedOn w:val="a8"/>
    <w:rsid w:val="005339CA"/>
    <w:pPr>
      <w:jc w:val="center"/>
    </w:pPr>
    <w:rPr>
      <w:i/>
      <w:color w:val="800080"/>
    </w:rPr>
  </w:style>
  <w:style w:type="paragraph" w:customStyle="1" w:styleId="affffff4">
    <w:name w:val="Основное меню (по умолчанию)"/>
    <w:basedOn w:val="a8"/>
    <w:rsid w:val="005339CA"/>
    <w:pPr>
      <w:spacing w:after="0"/>
      <w:ind w:firstLine="720"/>
      <w:jc w:val="both"/>
    </w:pPr>
    <w:rPr>
      <w:sz w:val="20"/>
    </w:rPr>
  </w:style>
  <w:style w:type="paragraph" w:customStyle="1" w:styleId="affffff5">
    <w:name w:val="Подсказки для контекста"/>
    <w:basedOn w:val="a8"/>
    <w:rsid w:val="005339CA"/>
    <w:pPr>
      <w:spacing w:after="0"/>
      <w:ind w:firstLine="720"/>
    </w:pPr>
    <w:rPr>
      <w:color w:val="000000"/>
      <w:sz w:val="16"/>
    </w:rPr>
  </w:style>
  <w:style w:type="character" w:customStyle="1" w:styleId="26">
    <w:name w:val="Текст сноски Знак2"/>
    <w:uiPriority w:val="99"/>
    <w:semiHidden/>
    <w:rsid w:val="005339CA"/>
    <w:rPr>
      <w:rFonts w:ascii="Calibri" w:eastAsia="Times New Roman" w:hAnsi="Calibri" w:cs="Times New Roman"/>
    </w:rPr>
  </w:style>
  <w:style w:type="paragraph" w:customStyle="1" w:styleId="western">
    <w:name w:val="western"/>
    <w:basedOn w:val="a8"/>
    <w:rsid w:val="005339CA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b">
    <w:name w:val="нум список 1"/>
    <w:rsid w:val="005339CA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lang w:eastAsia="zh-CN" w:bidi="hi-IN"/>
    </w:rPr>
  </w:style>
  <w:style w:type="character" w:customStyle="1" w:styleId="extended-textfull">
    <w:name w:val="extended-text__full"/>
    <w:rsid w:val="005339CA"/>
  </w:style>
  <w:style w:type="paragraph" w:styleId="affffff6">
    <w:name w:val="List Paragraph"/>
    <w:basedOn w:val="a"/>
    <w:link w:val="affffff7"/>
    <w:uiPriority w:val="34"/>
    <w:qFormat/>
    <w:rsid w:val="005339CA"/>
    <w:pPr>
      <w:ind w:left="720"/>
      <w:contextualSpacing/>
    </w:pPr>
  </w:style>
  <w:style w:type="character" w:customStyle="1" w:styleId="affffff7">
    <w:name w:val="Абзац списка Знак"/>
    <w:link w:val="affffff6"/>
    <w:uiPriority w:val="34"/>
    <w:qFormat/>
    <w:rsid w:val="005339CA"/>
    <w:rPr>
      <w:rFonts w:eastAsia="Times New Roman"/>
      <w:sz w:val="22"/>
      <w:szCs w:val="22"/>
    </w:rPr>
  </w:style>
  <w:style w:type="character" w:customStyle="1" w:styleId="affffff8">
    <w:name w:val="Основной текст_"/>
    <w:link w:val="27"/>
    <w:rsid w:val="005339C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7">
    <w:name w:val="Основной текст2"/>
    <w:basedOn w:val="a"/>
    <w:link w:val="affffff8"/>
    <w:rsid w:val="005339C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92">
    <w:name w:val="Основной текст (9)_"/>
    <w:link w:val="93"/>
    <w:rsid w:val="005339CA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5339C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90pt">
    <w:name w:val="Основной текст (9) + Не курсив;Интервал 0 pt"/>
    <w:rsid w:val="005339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sid w:val="005339C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9">
    <w:name w:val="No Spacing"/>
    <w:qFormat/>
    <w:rsid w:val="005339CA"/>
    <w:rPr>
      <w:rFonts w:ascii="Times New Roman" w:hAnsi="Times New Roman"/>
      <w:sz w:val="28"/>
      <w:szCs w:val="28"/>
      <w:lang w:eastAsia="en-US"/>
    </w:rPr>
  </w:style>
  <w:style w:type="character" w:customStyle="1" w:styleId="32">
    <w:name w:val="Основной текст (3)_"/>
    <w:link w:val="33"/>
    <w:rsid w:val="005339CA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339C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1c">
    <w:name w:val="Основной текст1"/>
    <w:basedOn w:val="a"/>
    <w:rsid w:val="005339CA"/>
    <w:pPr>
      <w:widowControl w:val="0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sid w:val="00533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file:///\\192.168.237.10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/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04&amp;n=91548&amp;dst=100534&amp;field=134&amp;date=04.06.2023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88484F58FDF907C22CA0E56C8A013FAFA4594757FE428431007274460DBAF6998ACFA0042F963F892293D39D3E6CC911B285799EDB26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vadmin.gosuslugi.ru/" TargetMode="External"/><Relationship Id="rId14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22" Type="http://schemas.openxmlformats.org/officeDocument/2006/relationships/hyperlink" Target="https://login.consultant.ru/link/?req=doc&amp;base=RLAW404&amp;n=91548&amp;dst=100135&amp;field=134&amp;date=04.06.2023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873E-A763-4F75-A316-5667FFE6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15691</Words>
  <Characters>89443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104925</CharactersWithSpaces>
  <SharedDoc>false</SharedDoc>
  <HLinks>
    <vt:vector size="102" baseType="variant">
      <vt:variant>
        <vt:i4>69993565</vt:i4>
      </vt:variant>
      <vt:variant>
        <vt:i4>48</vt:i4>
      </vt:variant>
      <vt:variant>
        <vt:i4>0</vt:i4>
      </vt:variant>
      <vt:variant>
        <vt:i4>5</vt:i4>
      </vt:variant>
      <vt:variant>
        <vt:lpwstr>../../../../Рита/Desktop/ТАР - на Комиссию/ТАР Выдача разрешения на строительство - Казьмин.docx</vt:lpwstr>
      </vt:variant>
      <vt:variant>
        <vt:lpwstr>p39</vt:lpwstr>
      </vt:variant>
      <vt:variant>
        <vt:i4>1966099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5439571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6619173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https://login.consultant.ru/link/?req=doc&amp;base=RLAW404&amp;n=91548&amp;dst=100135&amp;field=134&amp;date=04.06.2023</vt:lpwstr>
      </vt:variant>
      <vt:variant>
        <vt:lpwstr/>
      </vt:variant>
      <vt:variant>
        <vt:i4>6946865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consultantplus://offline/ref=0001D78CF626337622F4A90BFA41EA88732D8F1D3161CDE54ADBC83C171A36B7DC5468BEAB02969E634CCB6AFABC186392681644F6B6J6X2J</vt:lpwstr>
      </vt:variant>
      <vt:variant>
        <vt:lpwstr/>
      </vt:variant>
      <vt:variant>
        <vt:i4>6619173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https://login.consultant.ru/link/?req=doc&amp;base=RLAW404&amp;n=91548&amp;dst=100135&amp;field=134&amp;date=04.06.2023</vt:lpwstr>
      </vt:variant>
      <vt:variant>
        <vt:lpwstr/>
      </vt:variant>
      <vt:variant>
        <vt:i4>2228284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consultantplus://offline/ref=88484F58FDF907C22CA0E56C8A013FAFA4594757FE428431007274460DBAF6998ACFA0042F963F892293D39D3E6CC911B285799EDB26N</vt:lpwstr>
      </vt:variant>
      <vt:variant>
        <vt:lpwstr/>
      </vt:variant>
      <vt:variant>
        <vt:i4>4718681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consultantplus://offline/ref=EA97C6E67D05281BA26539A44B232A0F873561F7778C778C7ADD6EA21D9BC576E9B981A0A7C8E69F9BE4EAA57E9663BBD0010EA73FBF3D06C5EC7466LAN</vt:lpwstr>
      </vt:variant>
      <vt:variant>
        <vt:lpwstr/>
      </vt:variant>
      <vt:variant>
        <vt:i4>4718681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consultantplus://offline/ref=EA97C6E67D05281BA26539A44B232A0F873561F7778C778C7ADD6EA21D9BC576E9B981A0A7C8E69F9BE4EAA57E9663BBD0010EA73FBF3D06C5EC7466LAN</vt:lpwstr>
      </vt:variant>
      <vt:variant>
        <vt:lpwstr/>
      </vt:variant>
      <vt:variant>
        <vt:i4>4718681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consultantplus://offline/ref=EA97C6E67D05281BA26539A44B232A0F873561F7778C778C7ADD6EA21D9BC576E9B981A0A7C8E69F9BE4EAA57E9663BBD0010EA73FBF3D06C5EC7466LAN</vt:lpwstr>
      </vt:variant>
      <vt:variant>
        <vt:lpwstr/>
      </vt:variant>
      <vt:variant>
        <vt:i4>6619168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https://login.consultant.ru/link/?req=doc&amp;base=RLAW404&amp;n=91548&amp;dst=100534&amp;field=134&amp;date=04.06.2023</vt:lpwstr>
      </vt:variant>
      <vt:variant>
        <vt:lpwstr/>
      </vt:variant>
      <vt:variant>
        <vt:i4>3211315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consultantplus://offline/ref=CCA0C446D0FF9D7D0FA212A1F276432D73DFD3E93C3594F197200F4744DC09E54E9A4D298C09C6E19AABB4697477BAB0376CE9A4B79612rBM</vt:lpwstr>
      </vt:variant>
      <vt:variant>
        <vt:lpwstr/>
      </vt:variant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consultantplus://offline/ref=CCA0C446D0FF9D7D0FA212A1F276432D73DFD3E93C3594F197200F4744DC09E54E9A4D2B8D0BC7EBCBF1A46D3D22B2AE3274F7A0A99628C71Dr4M</vt:lpwstr>
      </vt:variant>
      <vt:variant>
        <vt:lpwstr/>
      </vt:variant>
      <vt:variant>
        <vt:i4>3211370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consultantplus://offline/ref=CCA0C446D0FF9D7D0FA212A1F276432D73DFD3E93C3594F197200F4744DC09E54E9A4D288C0BC5E19AABB4697477BAB0376CE9A4B79612rBM</vt:lpwstr>
      </vt:variant>
      <vt:variant>
        <vt:lpwstr/>
      </vt:variant>
      <vt:variant>
        <vt:i4>1245269</vt:i4>
      </vt:variant>
      <vt:variant>
        <vt:i4>6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>https://ternovadmin.gosuslugi.ru/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earomanova</cp:lastModifiedBy>
  <cp:revision>9</cp:revision>
  <dcterms:created xsi:type="dcterms:W3CDTF">2025-06-03T13:08:00Z</dcterms:created>
  <dcterms:modified xsi:type="dcterms:W3CDTF">2025-06-05T05:52:00Z</dcterms:modified>
</cp:coreProperties>
</file>