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8E" w:rsidRPr="00B12207" w:rsidRDefault="001143CA" w:rsidP="00B12207">
      <w:pPr>
        <w:pBdr>
          <w:bottom w:val="single" w:sz="6" w:space="1" w:color="auto"/>
        </w:pBdr>
        <w:tabs>
          <w:tab w:val="center" w:pos="4677"/>
          <w:tab w:val="left" w:pos="6966"/>
        </w:tabs>
        <w:ind w:firstLine="709"/>
        <w:rPr>
          <w:rFonts w:cs="Arial"/>
        </w:rPr>
      </w:pPr>
      <w:r>
        <w:rPr>
          <w:rFonts w:cs="Arial"/>
          <w:noProof/>
        </w:rPr>
        <w:drawing>
          <wp:anchor distT="0" distB="0" distL="114300" distR="114300" simplePos="0" relativeHeight="251647488" behindDoc="1" locked="0" layoutInCell="1" allowOverlap="1">
            <wp:simplePos x="0" y="0"/>
            <wp:positionH relativeFrom="column">
              <wp:posOffset>2396490</wp:posOffset>
            </wp:positionH>
            <wp:positionV relativeFrom="paragraph">
              <wp:posOffset>635</wp:posOffset>
            </wp:positionV>
            <wp:extent cx="914400" cy="800100"/>
            <wp:effectExtent l="0" t="0" r="0" b="0"/>
            <wp:wrapTight wrapText="bothSides">
              <wp:wrapPolygon edited="0">
                <wp:start x="0" y="0"/>
                <wp:lineTo x="0" y="21086"/>
                <wp:lineTo x="21150" y="21086"/>
                <wp:lineTo x="21150" y="0"/>
                <wp:lineTo x="0" y="0"/>
              </wp:wrapPolygon>
            </wp:wrapTight>
            <wp:docPr id="34"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800100"/>
                    </a:xfrm>
                    <a:prstGeom prst="rect">
                      <a:avLst/>
                    </a:prstGeom>
                    <a:noFill/>
                    <a:ln>
                      <a:noFill/>
                    </a:ln>
                  </pic:spPr>
                </pic:pic>
              </a:graphicData>
            </a:graphic>
          </wp:anchor>
        </w:drawing>
      </w:r>
    </w:p>
    <w:p w:rsidR="00890A8E" w:rsidRPr="00B12207" w:rsidRDefault="00890A8E" w:rsidP="00B12207">
      <w:pPr>
        <w:pBdr>
          <w:bottom w:val="single" w:sz="6" w:space="1" w:color="auto"/>
        </w:pBdr>
        <w:ind w:firstLine="709"/>
        <w:rPr>
          <w:rFonts w:cs="Arial"/>
        </w:rPr>
      </w:pPr>
    </w:p>
    <w:p w:rsidR="00890A8E" w:rsidRPr="00B12207" w:rsidRDefault="00890A8E" w:rsidP="00B12207">
      <w:pPr>
        <w:pBdr>
          <w:bottom w:val="single" w:sz="6" w:space="1" w:color="auto"/>
        </w:pBdr>
        <w:ind w:firstLine="709"/>
        <w:rPr>
          <w:rFonts w:cs="Arial"/>
        </w:rPr>
      </w:pPr>
    </w:p>
    <w:p w:rsidR="00890A8E" w:rsidRPr="00B12207" w:rsidRDefault="00B12207" w:rsidP="00B12207">
      <w:pPr>
        <w:pBdr>
          <w:bottom w:val="single" w:sz="6" w:space="1" w:color="auto"/>
        </w:pBdr>
        <w:ind w:firstLine="709"/>
        <w:rPr>
          <w:rFonts w:cs="Arial"/>
        </w:rPr>
      </w:pPr>
      <w:r>
        <w:rPr>
          <w:rFonts w:cs="Arial"/>
        </w:rPr>
        <w:t xml:space="preserve"> </w:t>
      </w:r>
    </w:p>
    <w:p w:rsidR="00890A8E" w:rsidRPr="00B12207" w:rsidRDefault="00890A8E" w:rsidP="00B12207">
      <w:pPr>
        <w:pBdr>
          <w:bottom w:val="single" w:sz="6" w:space="1" w:color="auto"/>
        </w:pBdr>
        <w:ind w:firstLine="709"/>
        <w:rPr>
          <w:rFonts w:cs="Arial"/>
        </w:rPr>
      </w:pPr>
    </w:p>
    <w:p w:rsidR="00890A8E" w:rsidRPr="00BF34AB" w:rsidRDefault="00890A8E" w:rsidP="00B12207">
      <w:pPr>
        <w:pBdr>
          <w:bottom w:val="single" w:sz="6" w:space="1" w:color="auto"/>
        </w:pBdr>
        <w:ind w:firstLine="709"/>
        <w:jc w:val="center"/>
        <w:rPr>
          <w:rFonts w:ascii="Times New Roman" w:hAnsi="Times New Roman"/>
          <w:b/>
          <w:sz w:val="28"/>
          <w:szCs w:val="28"/>
        </w:rPr>
      </w:pPr>
      <w:r w:rsidRPr="00BF34AB">
        <w:rPr>
          <w:rFonts w:ascii="Times New Roman" w:hAnsi="Times New Roman"/>
          <w:b/>
          <w:sz w:val="28"/>
          <w:szCs w:val="28"/>
        </w:rPr>
        <w:t>АДМИНИСТРАЦИЯ</w:t>
      </w:r>
    </w:p>
    <w:p w:rsidR="00890A8E" w:rsidRPr="00BF34AB" w:rsidRDefault="00890A8E" w:rsidP="00B12207">
      <w:pPr>
        <w:pBdr>
          <w:bottom w:val="single" w:sz="6" w:space="1" w:color="auto"/>
        </w:pBdr>
        <w:ind w:firstLine="709"/>
        <w:jc w:val="center"/>
        <w:rPr>
          <w:rFonts w:ascii="Times New Roman" w:hAnsi="Times New Roman"/>
          <w:b/>
          <w:sz w:val="28"/>
          <w:szCs w:val="28"/>
        </w:rPr>
      </w:pPr>
      <w:r w:rsidRPr="00BF34AB">
        <w:rPr>
          <w:rFonts w:ascii="Times New Roman" w:hAnsi="Times New Roman"/>
          <w:b/>
          <w:sz w:val="28"/>
          <w:szCs w:val="28"/>
        </w:rPr>
        <w:t>ТЕРНОВСКОГО МУНИЦИПАЛЬНОГО РАЙОНА</w:t>
      </w:r>
    </w:p>
    <w:p w:rsidR="00890A8E" w:rsidRPr="00BF34AB" w:rsidRDefault="00890A8E" w:rsidP="00B12207">
      <w:pPr>
        <w:pBdr>
          <w:bottom w:val="single" w:sz="6" w:space="1" w:color="auto"/>
        </w:pBdr>
        <w:ind w:firstLine="709"/>
        <w:jc w:val="center"/>
        <w:rPr>
          <w:rFonts w:ascii="Times New Roman" w:hAnsi="Times New Roman"/>
          <w:b/>
          <w:sz w:val="28"/>
          <w:szCs w:val="28"/>
        </w:rPr>
      </w:pPr>
      <w:r w:rsidRPr="00BF34AB">
        <w:rPr>
          <w:rFonts w:ascii="Times New Roman" w:hAnsi="Times New Roman"/>
          <w:b/>
          <w:sz w:val="28"/>
          <w:szCs w:val="28"/>
        </w:rPr>
        <w:t>ВОРОНЕЖСКОЙ ОБЛАСТИ</w:t>
      </w:r>
    </w:p>
    <w:p w:rsidR="00890A8E" w:rsidRPr="00BF34AB" w:rsidRDefault="00890A8E" w:rsidP="00B12207">
      <w:pPr>
        <w:ind w:firstLine="709"/>
        <w:jc w:val="center"/>
        <w:rPr>
          <w:rFonts w:ascii="Times New Roman" w:hAnsi="Times New Roman"/>
          <w:b/>
          <w:sz w:val="28"/>
          <w:szCs w:val="28"/>
        </w:rPr>
      </w:pPr>
    </w:p>
    <w:p w:rsidR="00890A8E" w:rsidRPr="00BF34AB" w:rsidRDefault="00890A8E" w:rsidP="00B12207">
      <w:pPr>
        <w:ind w:firstLine="709"/>
        <w:jc w:val="center"/>
        <w:rPr>
          <w:rFonts w:ascii="Times New Roman" w:hAnsi="Times New Roman"/>
          <w:b/>
          <w:sz w:val="28"/>
          <w:szCs w:val="28"/>
        </w:rPr>
      </w:pPr>
      <w:r w:rsidRPr="00BF34AB">
        <w:rPr>
          <w:rFonts w:ascii="Times New Roman" w:hAnsi="Times New Roman"/>
          <w:b/>
          <w:sz w:val="28"/>
          <w:szCs w:val="28"/>
        </w:rPr>
        <w:t>ПОСТАНОВЛЕНИЕ</w:t>
      </w:r>
    </w:p>
    <w:p w:rsidR="004061DA" w:rsidRPr="000522E3" w:rsidRDefault="004061DA" w:rsidP="00B12207">
      <w:pPr>
        <w:ind w:firstLine="709"/>
        <w:rPr>
          <w:rFonts w:ascii="Times New Roman" w:hAnsi="Times New Roman"/>
          <w:sz w:val="28"/>
          <w:szCs w:val="28"/>
        </w:rPr>
      </w:pPr>
    </w:p>
    <w:p w:rsidR="001849AC" w:rsidRPr="000522E3" w:rsidRDefault="001849AC" w:rsidP="001849AC">
      <w:pPr>
        <w:tabs>
          <w:tab w:val="left" w:pos="1172"/>
        </w:tabs>
        <w:ind w:firstLine="709"/>
        <w:rPr>
          <w:rFonts w:ascii="Times New Roman" w:hAnsi="Times New Roman"/>
          <w:sz w:val="28"/>
          <w:szCs w:val="28"/>
        </w:rPr>
      </w:pPr>
    </w:p>
    <w:p w:rsidR="001849AC" w:rsidRPr="000522E3" w:rsidRDefault="000522E3" w:rsidP="000522E3">
      <w:pPr>
        <w:tabs>
          <w:tab w:val="left" w:pos="1172"/>
        </w:tabs>
        <w:ind w:firstLine="0"/>
        <w:rPr>
          <w:rFonts w:ascii="Times New Roman" w:hAnsi="Times New Roman"/>
          <w:sz w:val="28"/>
          <w:szCs w:val="28"/>
        </w:rPr>
      </w:pPr>
      <w:r>
        <w:rPr>
          <w:rFonts w:ascii="Times New Roman" w:hAnsi="Times New Roman"/>
          <w:sz w:val="28"/>
          <w:szCs w:val="28"/>
        </w:rPr>
        <w:t>о</w:t>
      </w:r>
      <w:r w:rsidR="00C40814">
        <w:rPr>
          <w:rFonts w:ascii="Times New Roman" w:hAnsi="Times New Roman"/>
          <w:sz w:val="28"/>
          <w:szCs w:val="28"/>
        </w:rPr>
        <w:t xml:space="preserve">т  </w:t>
      </w:r>
      <w:r w:rsidR="004E569A">
        <w:rPr>
          <w:rFonts w:ascii="Times New Roman" w:hAnsi="Times New Roman"/>
          <w:sz w:val="28"/>
          <w:szCs w:val="28"/>
        </w:rPr>
        <w:t>05.</w:t>
      </w:r>
      <w:r w:rsidR="00C40814">
        <w:rPr>
          <w:rFonts w:ascii="Times New Roman" w:hAnsi="Times New Roman"/>
          <w:sz w:val="28"/>
          <w:szCs w:val="28"/>
        </w:rPr>
        <w:t>06.</w:t>
      </w:r>
      <w:r w:rsidR="001849AC" w:rsidRPr="000522E3">
        <w:rPr>
          <w:rFonts w:ascii="Times New Roman" w:hAnsi="Times New Roman"/>
          <w:sz w:val="28"/>
          <w:szCs w:val="28"/>
        </w:rPr>
        <w:t xml:space="preserve">2025г. </w:t>
      </w:r>
      <w:r>
        <w:rPr>
          <w:rFonts w:ascii="Times New Roman" w:hAnsi="Times New Roman"/>
          <w:sz w:val="28"/>
          <w:szCs w:val="28"/>
        </w:rPr>
        <w:t xml:space="preserve">                                                                                                 № </w:t>
      </w:r>
      <w:r w:rsidR="004E569A">
        <w:rPr>
          <w:rFonts w:ascii="Times New Roman" w:hAnsi="Times New Roman"/>
          <w:sz w:val="28"/>
          <w:szCs w:val="28"/>
        </w:rPr>
        <w:t>425</w:t>
      </w:r>
    </w:p>
    <w:p w:rsidR="001849AC" w:rsidRPr="000522E3" w:rsidRDefault="001849AC" w:rsidP="000522E3">
      <w:pPr>
        <w:ind w:firstLine="0"/>
        <w:rPr>
          <w:rFonts w:ascii="Times New Roman" w:hAnsi="Times New Roman"/>
          <w:sz w:val="28"/>
          <w:szCs w:val="28"/>
        </w:rPr>
      </w:pPr>
      <w:r w:rsidRPr="000522E3">
        <w:rPr>
          <w:rFonts w:ascii="Times New Roman" w:hAnsi="Times New Roman"/>
          <w:sz w:val="28"/>
          <w:szCs w:val="28"/>
        </w:rPr>
        <w:t>с.Терновка</w:t>
      </w:r>
    </w:p>
    <w:p w:rsidR="001849AC" w:rsidRPr="00BE43F3" w:rsidRDefault="001849AC" w:rsidP="001849AC">
      <w:pPr>
        <w:ind w:firstLine="709"/>
        <w:rPr>
          <w:rFonts w:cs="Arial"/>
        </w:rPr>
      </w:pPr>
    </w:p>
    <w:p w:rsidR="001849AC" w:rsidRPr="001849AC" w:rsidRDefault="001849AC" w:rsidP="001849AC">
      <w:pPr>
        <w:ind w:firstLine="0"/>
        <w:jc w:val="left"/>
        <w:outlineLvl w:val="0"/>
        <w:rPr>
          <w:rFonts w:ascii="Times New Roman" w:hAnsi="Times New Roman"/>
          <w:b/>
          <w:bCs/>
          <w:kern w:val="28"/>
          <w:sz w:val="28"/>
          <w:szCs w:val="28"/>
        </w:rPr>
      </w:pPr>
      <w:r w:rsidRPr="001849AC">
        <w:rPr>
          <w:rFonts w:ascii="Times New Roman" w:hAnsi="Times New Roman"/>
          <w:b/>
          <w:bCs/>
          <w:kern w:val="28"/>
          <w:sz w:val="28"/>
          <w:szCs w:val="28"/>
        </w:rPr>
        <w:t>О внесении изменений в постановление</w:t>
      </w:r>
    </w:p>
    <w:p w:rsidR="001849AC" w:rsidRPr="001849AC" w:rsidRDefault="001849AC" w:rsidP="001849AC">
      <w:pPr>
        <w:ind w:firstLine="0"/>
        <w:jc w:val="left"/>
        <w:outlineLvl w:val="0"/>
        <w:rPr>
          <w:rFonts w:ascii="Times New Roman" w:hAnsi="Times New Roman"/>
          <w:b/>
          <w:bCs/>
          <w:kern w:val="28"/>
          <w:sz w:val="28"/>
          <w:szCs w:val="28"/>
        </w:rPr>
      </w:pPr>
      <w:r w:rsidRPr="001849AC">
        <w:rPr>
          <w:rFonts w:ascii="Times New Roman" w:hAnsi="Times New Roman"/>
          <w:b/>
          <w:bCs/>
          <w:kern w:val="28"/>
          <w:sz w:val="28"/>
          <w:szCs w:val="28"/>
        </w:rPr>
        <w:t>администрации Терновского муниципального</w:t>
      </w:r>
    </w:p>
    <w:p w:rsidR="001849AC" w:rsidRPr="001849AC" w:rsidRDefault="001849AC" w:rsidP="001849AC">
      <w:pPr>
        <w:ind w:firstLine="0"/>
        <w:jc w:val="left"/>
        <w:outlineLvl w:val="0"/>
        <w:rPr>
          <w:rFonts w:ascii="Times New Roman" w:hAnsi="Times New Roman"/>
          <w:b/>
          <w:bCs/>
          <w:kern w:val="28"/>
          <w:sz w:val="28"/>
          <w:szCs w:val="28"/>
        </w:rPr>
      </w:pPr>
      <w:r w:rsidRPr="001849AC">
        <w:rPr>
          <w:rFonts w:ascii="Times New Roman" w:hAnsi="Times New Roman"/>
          <w:b/>
          <w:bCs/>
          <w:kern w:val="28"/>
          <w:sz w:val="28"/>
          <w:szCs w:val="28"/>
        </w:rPr>
        <w:t>района Воронежск</w:t>
      </w:r>
      <w:r w:rsidR="00BF34AB">
        <w:rPr>
          <w:rFonts w:ascii="Times New Roman" w:hAnsi="Times New Roman"/>
          <w:b/>
          <w:bCs/>
          <w:kern w:val="28"/>
          <w:sz w:val="28"/>
          <w:szCs w:val="28"/>
        </w:rPr>
        <w:t>ой области от 24.03.2016 г. №105</w:t>
      </w:r>
    </w:p>
    <w:p w:rsidR="001849AC" w:rsidRPr="00197D1F" w:rsidRDefault="001849AC" w:rsidP="001849AC">
      <w:pPr>
        <w:ind w:firstLine="0"/>
        <w:jc w:val="left"/>
        <w:outlineLvl w:val="0"/>
        <w:rPr>
          <w:rFonts w:ascii="Times New Roman" w:hAnsi="Times New Roman"/>
          <w:b/>
          <w:bCs/>
          <w:kern w:val="28"/>
          <w:sz w:val="28"/>
          <w:szCs w:val="28"/>
        </w:rPr>
      </w:pPr>
      <w:r w:rsidRPr="001849AC">
        <w:rPr>
          <w:rFonts w:ascii="Times New Roman" w:hAnsi="Times New Roman"/>
          <w:b/>
          <w:bCs/>
          <w:kern w:val="28"/>
          <w:sz w:val="28"/>
          <w:szCs w:val="28"/>
        </w:rPr>
        <w:t xml:space="preserve">«Об утверждении административного </w:t>
      </w:r>
      <w:r w:rsidRPr="00197D1F">
        <w:rPr>
          <w:rFonts w:ascii="Times New Roman" w:hAnsi="Times New Roman"/>
          <w:b/>
          <w:bCs/>
          <w:kern w:val="28"/>
          <w:sz w:val="28"/>
          <w:szCs w:val="28"/>
        </w:rPr>
        <w:t>регламента</w:t>
      </w:r>
    </w:p>
    <w:p w:rsidR="00197D1F" w:rsidRDefault="001849AC" w:rsidP="001849AC">
      <w:pPr>
        <w:ind w:firstLine="0"/>
        <w:jc w:val="left"/>
        <w:outlineLvl w:val="0"/>
        <w:rPr>
          <w:rFonts w:ascii="Times New Roman" w:hAnsi="Times New Roman"/>
          <w:b/>
          <w:bCs/>
          <w:kern w:val="28"/>
          <w:sz w:val="28"/>
          <w:szCs w:val="28"/>
        </w:rPr>
      </w:pPr>
      <w:r w:rsidRPr="00197D1F">
        <w:rPr>
          <w:rFonts w:ascii="Times New Roman" w:hAnsi="Times New Roman"/>
          <w:b/>
          <w:bCs/>
          <w:kern w:val="28"/>
          <w:sz w:val="28"/>
          <w:szCs w:val="28"/>
        </w:rPr>
        <w:t xml:space="preserve">предоставления муниципальной услуги: </w:t>
      </w:r>
    </w:p>
    <w:p w:rsidR="00197D1F" w:rsidRDefault="001849AC" w:rsidP="001849AC">
      <w:pPr>
        <w:ind w:firstLine="0"/>
        <w:jc w:val="left"/>
        <w:outlineLvl w:val="0"/>
        <w:rPr>
          <w:rFonts w:ascii="Times New Roman" w:hAnsi="Times New Roman"/>
          <w:b/>
          <w:sz w:val="28"/>
          <w:szCs w:val="28"/>
        </w:rPr>
      </w:pPr>
      <w:r w:rsidRPr="00197D1F">
        <w:rPr>
          <w:rFonts w:ascii="Times New Roman" w:hAnsi="Times New Roman"/>
          <w:b/>
          <w:sz w:val="28"/>
          <w:szCs w:val="28"/>
        </w:rPr>
        <w:t xml:space="preserve">«Предоставление решения о согласовании </w:t>
      </w:r>
    </w:p>
    <w:p w:rsidR="001849AC" w:rsidRPr="00197D1F" w:rsidRDefault="001849AC" w:rsidP="001849AC">
      <w:pPr>
        <w:ind w:firstLine="0"/>
        <w:jc w:val="left"/>
        <w:outlineLvl w:val="0"/>
        <w:rPr>
          <w:rFonts w:ascii="Times New Roman" w:hAnsi="Times New Roman"/>
          <w:b/>
          <w:bCs/>
          <w:kern w:val="28"/>
          <w:sz w:val="28"/>
          <w:szCs w:val="28"/>
        </w:rPr>
      </w:pPr>
      <w:r w:rsidRPr="00197D1F">
        <w:rPr>
          <w:rFonts w:ascii="Times New Roman" w:hAnsi="Times New Roman"/>
          <w:b/>
          <w:sz w:val="28"/>
          <w:szCs w:val="28"/>
        </w:rPr>
        <w:t>архитектурно-градостроительного облика объекта»</w:t>
      </w:r>
    </w:p>
    <w:p w:rsidR="001849AC" w:rsidRPr="00197D1F" w:rsidRDefault="001849AC" w:rsidP="001849AC">
      <w:pPr>
        <w:ind w:firstLine="0"/>
        <w:jc w:val="left"/>
        <w:rPr>
          <w:rFonts w:ascii="Times New Roman" w:hAnsi="Times New Roman"/>
          <w:b/>
          <w:bCs/>
          <w:kern w:val="28"/>
          <w:sz w:val="28"/>
          <w:szCs w:val="28"/>
        </w:rPr>
      </w:pPr>
      <w:r w:rsidRPr="00197D1F">
        <w:rPr>
          <w:rFonts w:ascii="Times New Roman" w:hAnsi="Times New Roman"/>
          <w:b/>
          <w:bCs/>
          <w:kern w:val="28"/>
          <w:sz w:val="28"/>
          <w:szCs w:val="28"/>
        </w:rPr>
        <w:t>на территории Терновского муниципального района</w:t>
      </w:r>
    </w:p>
    <w:p w:rsidR="001849AC" w:rsidRDefault="001849AC" w:rsidP="001849AC">
      <w:pPr>
        <w:ind w:firstLine="0"/>
        <w:jc w:val="left"/>
        <w:rPr>
          <w:rFonts w:ascii="Times New Roman" w:hAnsi="Times New Roman"/>
          <w:b/>
          <w:bCs/>
          <w:kern w:val="28"/>
          <w:sz w:val="28"/>
          <w:szCs w:val="28"/>
        </w:rPr>
      </w:pPr>
      <w:r w:rsidRPr="001849AC">
        <w:rPr>
          <w:rFonts w:ascii="Times New Roman" w:hAnsi="Times New Roman"/>
          <w:b/>
          <w:bCs/>
          <w:kern w:val="28"/>
          <w:sz w:val="28"/>
          <w:szCs w:val="28"/>
        </w:rPr>
        <w:t>Воронежской области</w:t>
      </w:r>
    </w:p>
    <w:p w:rsidR="009E0FE4" w:rsidRPr="001849AC" w:rsidRDefault="009E0FE4" w:rsidP="001849AC">
      <w:pPr>
        <w:ind w:firstLine="0"/>
        <w:jc w:val="left"/>
        <w:rPr>
          <w:rFonts w:ascii="Times New Roman" w:hAnsi="Times New Roman"/>
          <w:b/>
          <w:bCs/>
          <w:kern w:val="28"/>
          <w:sz w:val="28"/>
          <w:szCs w:val="28"/>
        </w:rPr>
      </w:pPr>
    </w:p>
    <w:p w:rsidR="004F6C68" w:rsidRDefault="001849AC" w:rsidP="009E0FE4">
      <w:pPr>
        <w:pStyle w:val="a7"/>
        <w:widowControl w:val="0"/>
        <w:tabs>
          <w:tab w:val="left" w:pos="0"/>
        </w:tabs>
        <w:autoSpaceDE w:val="0"/>
        <w:autoSpaceDN w:val="0"/>
        <w:adjustRightInd w:val="0"/>
        <w:ind w:firstLine="709"/>
        <w:jc w:val="both"/>
        <w:rPr>
          <w:rFonts w:eastAsia="Calibri"/>
          <w:sz w:val="28"/>
          <w:szCs w:val="28"/>
          <w:lang w:eastAsia="en-US"/>
        </w:rPr>
      </w:pPr>
      <w:r w:rsidRPr="000522E3">
        <w:rPr>
          <w:sz w:val="28"/>
          <w:szCs w:val="28"/>
        </w:rPr>
        <w:t>В 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0522E3">
        <w:rPr>
          <w:rFonts w:eastAsia="Calibri"/>
          <w:sz w:val="28"/>
          <w:szCs w:val="28"/>
        </w:rPr>
        <w:t xml:space="preserve"> </w:t>
      </w:r>
      <w:r w:rsidRPr="000522E3">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Терновского муниципального района Воронежской области</w:t>
      </w:r>
    </w:p>
    <w:p w:rsidR="009E0FE4" w:rsidRPr="009E0FE4" w:rsidRDefault="004F6C68" w:rsidP="004F6C68">
      <w:pPr>
        <w:pStyle w:val="a7"/>
        <w:widowControl w:val="0"/>
        <w:tabs>
          <w:tab w:val="left" w:pos="0"/>
        </w:tabs>
        <w:autoSpaceDE w:val="0"/>
        <w:autoSpaceDN w:val="0"/>
        <w:adjustRightInd w:val="0"/>
        <w:ind w:firstLine="709"/>
        <w:jc w:val="center"/>
        <w:rPr>
          <w:rFonts w:eastAsia="Calibri"/>
          <w:sz w:val="28"/>
          <w:szCs w:val="28"/>
          <w:lang w:eastAsia="en-US"/>
        </w:rPr>
      </w:pPr>
      <w:r>
        <w:rPr>
          <w:rFonts w:eastAsia="Calibri"/>
          <w:b/>
          <w:sz w:val="28"/>
          <w:szCs w:val="28"/>
          <w:lang w:eastAsia="en-US"/>
        </w:rPr>
        <w:t>ПОСТАНОВЛЯЕТ:</w:t>
      </w:r>
    </w:p>
    <w:p w:rsidR="00BF34AB" w:rsidRPr="00BF34AB" w:rsidRDefault="001849AC" w:rsidP="00BF34AB">
      <w:pPr>
        <w:rPr>
          <w:rFonts w:ascii="Times New Roman" w:hAnsi="Times New Roman"/>
          <w:sz w:val="28"/>
          <w:szCs w:val="28"/>
        </w:rPr>
      </w:pPr>
      <w:r w:rsidRPr="000522E3">
        <w:rPr>
          <w:rFonts w:ascii="Times New Roman" w:eastAsia="Calibri" w:hAnsi="Times New Roman"/>
          <w:sz w:val="28"/>
          <w:szCs w:val="28"/>
        </w:rPr>
        <w:t xml:space="preserve">1. </w:t>
      </w:r>
      <w:r w:rsidRPr="000522E3">
        <w:rPr>
          <w:rFonts w:ascii="Times New Roman" w:hAnsi="Times New Roman"/>
          <w:sz w:val="28"/>
          <w:szCs w:val="28"/>
        </w:rPr>
        <w:t xml:space="preserve">Внести изменения в  административный регламент предоставления муниципальной услуги </w:t>
      </w:r>
      <w:r w:rsidR="00197D1F" w:rsidRPr="000522E3">
        <w:rPr>
          <w:rFonts w:ascii="Times New Roman" w:hAnsi="Times New Roman"/>
          <w:sz w:val="28"/>
          <w:szCs w:val="28"/>
        </w:rPr>
        <w:t>«Предоставление решения о согласовании архитектурно-гра</w:t>
      </w:r>
      <w:r w:rsidR="00705D8C" w:rsidRPr="000522E3">
        <w:rPr>
          <w:rFonts w:ascii="Times New Roman" w:hAnsi="Times New Roman"/>
          <w:sz w:val="28"/>
          <w:szCs w:val="28"/>
        </w:rPr>
        <w:t xml:space="preserve">достроительного облика объекта» </w:t>
      </w:r>
      <w:r w:rsidRPr="000522E3">
        <w:rPr>
          <w:rFonts w:ascii="Times New Roman" w:eastAsia="Calibri" w:hAnsi="Times New Roman"/>
          <w:sz w:val="28"/>
          <w:szCs w:val="28"/>
          <w:lang w:eastAsia="en-US"/>
        </w:rPr>
        <w:t xml:space="preserve">на территории Терновского муниципального района Воронежской области </w:t>
      </w:r>
      <w:r w:rsidR="00E168BC" w:rsidRPr="000522E3">
        <w:rPr>
          <w:rFonts w:ascii="Times New Roman" w:eastAsia="Calibri" w:hAnsi="Times New Roman"/>
          <w:sz w:val="28"/>
          <w:szCs w:val="28"/>
          <w:lang w:eastAsia="en-US"/>
        </w:rPr>
        <w:t xml:space="preserve"> от 24.03.2016года № 105</w:t>
      </w:r>
      <w:r w:rsidRPr="000522E3">
        <w:rPr>
          <w:rFonts w:ascii="Times New Roman" w:eastAsia="Calibri" w:hAnsi="Times New Roman"/>
          <w:sz w:val="28"/>
          <w:szCs w:val="28"/>
          <w:lang w:eastAsia="en-US"/>
        </w:rPr>
        <w:t xml:space="preserve"> </w:t>
      </w:r>
      <w:r w:rsidR="00BF34AB" w:rsidRPr="00BF34AB">
        <w:rPr>
          <w:rFonts w:ascii="Times New Roman" w:eastAsia="Calibri" w:hAnsi="Times New Roman"/>
          <w:sz w:val="28"/>
          <w:szCs w:val="28"/>
          <w:lang w:eastAsia="en-US"/>
        </w:rPr>
        <w:t xml:space="preserve">и </w:t>
      </w:r>
      <w:r w:rsidR="00BF34AB" w:rsidRPr="00BF34AB">
        <w:rPr>
          <w:rFonts w:ascii="Times New Roman" w:hAnsi="Times New Roman"/>
          <w:sz w:val="28"/>
          <w:szCs w:val="28"/>
        </w:rPr>
        <w:t>изложить в новой редакции согласно приложению  к настоящему постановлению.</w:t>
      </w:r>
    </w:p>
    <w:p w:rsidR="00BF34AB" w:rsidRPr="00BF34AB" w:rsidRDefault="001849AC" w:rsidP="00BF34AB">
      <w:pPr>
        <w:tabs>
          <w:tab w:val="left" w:pos="426"/>
        </w:tabs>
        <w:rPr>
          <w:rFonts w:ascii="Times New Roman" w:hAnsi="Times New Roman"/>
          <w:sz w:val="28"/>
          <w:szCs w:val="28"/>
        </w:rPr>
      </w:pPr>
      <w:r w:rsidRPr="000522E3">
        <w:rPr>
          <w:rFonts w:ascii="Times New Roman" w:hAnsi="Times New Roman"/>
          <w:sz w:val="28"/>
          <w:szCs w:val="28"/>
        </w:rPr>
        <w:lastRenderedPageBreak/>
        <w:t xml:space="preserve">2. </w:t>
      </w:r>
      <w:r w:rsidR="00BF34AB" w:rsidRPr="00BF34AB">
        <w:rPr>
          <w:rFonts w:ascii="Times New Roman" w:hAnsi="Times New Roman"/>
          <w:sz w:val="28"/>
          <w:szCs w:val="28"/>
        </w:rPr>
        <w:t>Опубликовать настоящее постановление в печатном периодическом издании «Терновский муниципальный вестник» и разместить на сайте администрации Терновского муниципального района.</w:t>
      </w:r>
    </w:p>
    <w:p w:rsidR="001849AC" w:rsidRPr="000522E3" w:rsidRDefault="001849AC" w:rsidP="00BF34AB">
      <w:pPr>
        <w:ind w:firstLine="426"/>
        <w:rPr>
          <w:rFonts w:ascii="Times New Roman" w:hAnsi="Times New Roman"/>
          <w:sz w:val="28"/>
          <w:szCs w:val="28"/>
        </w:rPr>
      </w:pPr>
      <w:r w:rsidRPr="000522E3">
        <w:rPr>
          <w:rFonts w:ascii="Times New Roman" w:hAnsi="Times New Roman"/>
          <w:sz w:val="28"/>
          <w:szCs w:val="28"/>
        </w:rPr>
        <w:t xml:space="preserve">   3. Контроль за исполнением настоящего постановления возложить на первого заместителя главы администрации муниципального района  Е.Д. Неретина.</w:t>
      </w:r>
    </w:p>
    <w:p w:rsidR="001849AC" w:rsidRDefault="001849AC" w:rsidP="001849AC">
      <w:pPr>
        <w:ind w:firstLine="709"/>
        <w:rPr>
          <w:rFonts w:ascii="Times New Roman" w:hAnsi="Times New Roman"/>
          <w:sz w:val="28"/>
          <w:szCs w:val="28"/>
        </w:rPr>
      </w:pPr>
    </w:p>
    <w:p w:rsidR="00BF34AB" w:rsidRDefault="00BF34AB" w:rsidP="001849AC">
      <w:pPr>
        <w:ind w:firstLine="709"/>
        <w:rPr>
          <w:rFonts w:ascii="Times New Roman" w:hAnsi="Times New Roman"/>
          <w:sz w:val="28"/>
          <w:szCs w:val="28"/>
        </w:rPr>
      </w:pPr>
    </w:p>
    <w:p w:rsidR="00BF34AB" w:rsidRPr="000522E3" w:rsidRDefault="00BF34AB" w:rsidP="001849AC">
      <w:pPr>
        <w:ind w:firstLine="709"/>
        <w:rPr>
          <w:rFonts w:ascii="Times New Roman" w:hAnsi="Times New Roman"/>
          <w:sz w:val="28"/>
          <w:szCs w:val="28"/>
        </w:rPr>
      </w:pPr>
    </w:p>
    <w:tbl>
      <w:tblPr>
        <w:tblW w:w="0" w:type="auto"/>
        <w:tblLook w:val="04A0"/>
      </w:tblPr>
      <w:tblGrid>
        <w:gridCol w:w="6062"/>
        <w:gridCol w:w="1134"/>
        <w:gridCol w:w="2658"/>
      </w:tblGrid>
      <w:tr w:rsidR="001849AC" w:rsidRPr="009E0FE4" w:rsidTr="001849AC">
        <w:trPr>
          <w:trHeight w:val="740"/>
        </w:trPr>
        <w:tc>
          <w:tcPr>
            <w:tcW w:w="6062" w:type="dxa"/>
            <w:shd w:val="clear" w:color="auto" w:fill="auto"/>
          </w:tcPr>
          <w:p w:rsidR="001849AC" w:rsidRPr="00BF34AB" w:rsidRDefault="001849AC" w:rsidP="001849AC">
            <w:pPr>
              <w:ind w:firstLine="709"/>
              <w:rPr>
                <w:rFonts w:ascii="Times New Roman" w:hAnsi="Times New Roman"/>
                <w:b/>
                <w:sz w:val="28"/>
                <w:szCs w:val="28"/>
              </w:rPr>
            </w:pPr>
          </w:p>
          <w:p w:rsidR="001849AC" w:rsidRPr="00BF34AB" w:rsidRDefault="001849AC" w:rsidP="00BF34AB">
            <w:pPr>
              <w:ind w:firstLine="0"/>
              <w:rPr>
                <w:rFonts w:ascii="Times New Roman" w:hAnsi="Times New Roman"/>
                <w:b/>
                <w:sz w:val="28"/>
                <w:szCs w:val="28"/>
              </w:rPr>
            </w:pPr>
            <w:r w:rsidRPr="00BF34AB">
              <w:rPr>
                <w:rFonts w:ascii="Times New Roman" w:hAnsi="Times New Roman"/>
                <w:b/>
                <w:sz w:val="28"/>
                <w:szCs w:val="28"/>
              </w:rPr>
              <w:t>Глава администрации</w:t>
            </w:r>
          </w:p>
          <w:p w:rsidR="001849AC" w:rsidRPr="00BF34AB" w:rsidRDefault="001849AC" w:rsidP="00BF34AB">
            <w:pPr>
              <w:ind w:firstLine="0"/>
              <w:rPr>
                <w:rFonts w:ascii="Times New Roman" w:hAnsi="Times New Roman"/>
                <w:b/>
                <w:sz w:val="28"/>
                <w:szCs w:val="28"/>
              </w:rPr>
            </w:pPr>
            <w:r w:rsidRPr="00BF34AB">
              <w:rPr>
                <w:rFonts w:ascii="Times New Roman" w:hAnsi="Times New Roman"/>
                <w:b/>
                <w:sz w:val="28"/>
                <w:szCs w:val="28"/>
              </w:rPr>
              <w:t>Терновского муниципального района</w:t>
            </w:r>
          </w:p>
        </w:tc>
        <w:tc>
          <w:tcPr>
            <w:tcW w:w="1134" w:type="dxa"/>
            <w:shd w:val="clear" w:color="auto" w:fill="auto"/>
          </w:tcPr>
          <w:p w:rsidR="001849AC" w:rsidRPr="00BF34AB" w:rsidRDefault="001849AC" w:rsidP="001849AC">
            <w:pPr>
              <w:ind w:firstLine="709"/>
              <w:rPr>
                <w:rFonts w:ascii="Times New Roman" w:hAnsi="Times New Roman"/>
                <w:b/>
                <w:sz w:val="28"/>
                <w:szCs w:val="28"/>
              </w:rPr>
            </w:pPr>
          </w:p>
        </w:tc>
        <w:tc>
          <w:tcPr>
            <w:tcW w:w="2658" w:type="dxa"/>
            <w:shd w:val="clear" w:color="auto" w:fill="auto"/>
          </w:tcPr>
          <w:p w:rsidR="00BF34AB" w:rsidRPr="00BF34AB" w:rsidRDefault="00BF34AB" w:rsidP="001849AC">
            <w:pPr>
              <w:ind w:firstLine="709"/>
              <w:rPr>
                <w:rFonts w:ascii="Times New Roman" w:hAnsi="Times New Roman"/>
                <w:b/>
                <w:sz w:val="28"/>
                <w:szCs w:val="28"/>
              </w:rPr>
            </w:pPr>
          </w:p>
          <w:p w:rsidR="00BF34AB" w:rsidRPr="00BF34AB" w:rsidRDefault="00BF34AB" w:rsidP="00BF34AB">
            <w:pPr>
              <w:rPr>
                <w:rFonts w:ascii="Times New Roman" w:hAnsi="Times New Roman"/>
                <w:b/>
                <w:sz w:val="28"/>
                <w:szCs w:val="28"/>
              </w:rPr>
            </w:pPr>
          </w:p>
          <w:p w:rsidR="001849AC" w:rsidRPr="00BF34AB" w:rsidRDefault="00BF34AB" w:rsidP="00BF34AB">
            <w:pPr>
              <w:rPr>
                <w:rFonts w:ascii="Times New Roman" w:hAnsi="Times New Roman"/>
                <w:b/>
                <w:sz w:val="28"/>
                <w:szCs w:val="28"/>
              </w:rPr>
            </w:pPr>
            <w:r w:rsidRPr="00BF34AB">
              <w:rPr>
                <w:rFonts w:ascii="Times New Roman" w:hAnsi="Times New Roman"/>
                <w:b/>
                <w:sz w:val="28"/>
                <w:szCs w:val="28"/>
              </w:rPr>
              <w:t>М.А. Брагин</w:t>
            </w:r>
          </w:p>
        </w:tc>
      </w:tr>
    </w:tbl>
    <w:p w:rsidR="001849AC" w:rsidRPr="000522E3" w:rsidRDefault="001849AC" w:rsidP="001849AC">
      <w:pPr>
        <w:tabs>
          <w:tab w:val="left" w:pos="0"/>
        </w:tabs>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Default="00A96928" w:rsidP="00705D8C">
      <w:pPr>
        <w:ind w:firstLine="709"/>
        <w:rPr>
          <w:rFonts w:ascii="Times New Roman" w:hAnsi="Times New Roman"/>
          <w:sz w:val="28"/>
          <w:szCs w:val="28"/>
        </w:rPr>
      </w:pPr>
    </w:p>
    <w:p w:rsidR="00A96928" w:rsidRPr="00A96928" w:rsidRDefault="00A96928" w:rsidP="00A96928">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A96928">
        <w:rPr>
          <w:rFonts w:ascii="Times New Roman" w:eastAsia="Calibri" w:hAnsi="Times New Roman" w:cs="Courier New"/>
          <w:color w:val="000000"/>
          <w:sz w:val="28"/>
          <w:szCs w:val="28"/>
          <w:lang w:bidi="ru-RU"/>
        </w:rPr>
        <w:lastRenderedPageBreak/>
        <w:t xml:space="preserve">Согласовано: </w:t>
      </w:r>
    </w:p>
    <w:p w:rsidR="00A96928" w:rsidRPr="00A96928" w:rsidRDefault="00A96928" w:rsidP="00A96928">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A96928" w:rsidRPr="00A96928" w:rsidRDefault="00A96928" w:rsidP="00A96928">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A96928">
        <w:rPr>
          <w:rFonts w:ascii="Times New Roman" w:eastAsia="Calibri" w:hAnsi="Times New Roman" w:cs="Courier New"/>
          <w:color w:val="000000"/>
          <w:sz w:val="28"/>
          <w:szCs w:val="28"/>
          <w:lang w:bidi="ru-RU"/>
        </w:rPr>
        <w:t>Заместитель главы администрации-</w:t>
      </w:r>
    </w:p>
    <w:p w:rsidR="00A96928" w:rsidRPr="00A96928" w:rsidRDefault="00A96928" w:rsidP="00A96928">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A96928">
        <w:rPr>
          <w:rFonts w:ascii="Times New Roman" w:eastAsia="Calibri" w:hAnsi="Times New Roman" w:cs="Courier New"/>
          <w:color w:val="000000"/>
          <w:sz w:val="28"/>
          <w:szCs w:val="28"/>
          <w:lang w:bidi="ru-RU"/>
        </w:rPr>
        <w:t xml:space="preserve">начальник отдела по архитектуре, </w:t>
      </w:r>
    </w:p>
    <w:p w:rsidR="00A96928" w:rsidRPr="00A96928" w:rsidRDefault="00A96928" w:rsidP="00A96928">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A96928">
        <w:rPr>
          <w:rFonts w:ascii="Times New Roman" w:eastAsia="Calibri" w:hAnsi="Times New Roman" w:cs="Courier New"/>
          <w:color w:val="000000"/>
          <w:sz w:val="28"/>
          <w:szCs w:val="28"/>
          <w:lang w:bidi="ru-RU"/>
        </w:rPr>
        <w:t>градостроительству, ЖКХ и газификации</w:t>
      </w:r>
    </w:p>
    <w:p w:rsidR="00A96928" w:rsidRPr="00A96928" w:rsidRDefault="00A96928" w:rsidP="00A96928">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A96928">
        <w:rPr>
          <w:rFonts w:ascii="Times New Roman" w:eastAsia="Calibri" w:hAnsi="Times New Roman" w:cs="Courier New"/>
          <w:color w:val="000000"/>
          <w:sz w:val="28"/>
          <w:szCs w:val="28"/>
          <w:lang w:bidi="ru-RU"/>
        </w:rPr>
        <w:t>администрации муниципального района</w:t>
      </w:r>
      <w:r w:rsidRPr="00A96928">
        <w:rPr>
          <w:rFonts w:ascii="Times New Roman" w:eastAsia="Calibri" w:hAnsi="Times New Roman" w:cs="Courier New"/>
          <w:color w:val="000000"/>
          <w:sz w:val="28"/>
          <w:szCs w:val="28"/>
          <w:lang w:bidi="ru-RU"/>
        </w:rPr>
        <w:tab/>
        <w:t xml:space="preserve"> Е.Д. Неретин</w:t>
      </w:r>
    </w:p>
    <w:p w:rsidR="00A96928" w:rsidRPr="00A96928" w:rsidRDefault="00A96928" w:rsidP="00A96928">
      <w:pPr>
        <w:widowControl w:val="0"/>
        <w:tabs>
          <w:tab w:val="left" w:pos="0"/>
          <w:tab w:val="left" w:pos="7702"/>
        </w:tabs>
        <w:spacing w:line="259" w:lineRule="auto"/>
        <w:ind w:firstLine="0"/>
        <w:jc w:val="left"/>
        <w:rPr>
          <w:rFonts w:ascii="Calibri" w:eastAsia="Calibri" w:hAnsi="Calibri" w:cs="Courier New"/>
          <w:color w:val="000000"/>
          <w:sz w:val="28"/>
          <w:szCs w:val="28"/>
          <w:lang w:bidi="ru-RU"/>
        </w:rPr>
      </w:pPr>
      <w:r w:rsidRPr="00A96928">
        <w:rPr>
          <w:rFonts w:ascii="Calibri" w:eastAsia="Calibri" w:hAnsi="Calibri" w:cs="Courier New"/>
          <w:color w:val="000000"/>
          <w:sz w:val="28"/>
          <w:szCs w:val="28"/>
          <w:lang w:bidi="ru-RU"/>
        </w:rPr>
        <w:tab/>
      </w:r>
    </w:p>
    <w:p w:rsidR="00A96928" w:rsidRDefault="00A96928" w:rsidP="00A96928">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A96928" w:rsidRPr="00A96928" w:rsidRDefault="00A96928" w:rsidP="00A96928">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A96928">
        <w:rPr>
          <w:rFonts w:ascii="Times New Roman" w:eastAsia="Calibri" w:hAnsi="Times New Roman" w:cs="Courier New"/>
          <w:color w:val="000000"/>
          <w:sz w:val="28"/>
          <w:szCs w:val="28"/>
          <w:lang w:bidi="ru-RU"/>
        </w:rPr>
        <w:t>Руководитель аппарата</w:t>
      </w:r>
    </w:p>
    <w:p w:rsidR="00A96928" w:rsidRPr="00A96928" w:rsidRDefault="00A96928" w:rsidP="00A96928">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A96928">
        <w:rPr>
          <w:rFonts w:ascii="Times New Roman" w:eastAsia="Calibri" w:hAnsi="Times New Roman" w:cs="Courier New"/>
          <w:color w:val="000000"/>
          <w:sz w:val="28"/>
          <w:szCs w:val="28"/>
          <w:lang w:bidi="ru-RU"/>
        </w:rPr>
        <w:t>администрации муниципального района                                      Т.В. Юдина</w:t>
      </w: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A96928" w:rsidRPr="00A96928" w:rsidRDefault="00A96928" w:rsidP="00A96928">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bookmarkStart w:id="0" w:name="_GoBack"/>
      <w:bookmarkEnd w:id="0"/>
    </w:p>
    <w:p w:rsidR="00A96928" w:rsidRPr="00A96928" w:rsidRDefault="00A96928" w:rsidP="00A96928">
      <w:pPr>
        <w:widowControl w:val="0"/>
        <w:tabs>
          <w:tab w:val="left" w:pos="0"/>
          <w:tab w:val="left" w:pos="5387"/>
        </w:tabs>
        <w:spacing w:after="160" w:line="259" w:lineRule="auto"/>
        <w:ind w:firstLine="0"/>
        <w:jc w:val="left"/>
        <w:rPr>
          <w:rFonts w:ascii="Times New Roman" w:eastAsia="Calibri" w:hAnsi="Times New Roman" w:cs="Courier New"/>
          <w:color w:val="000000"/>
          <w:sz w:val="28"/>
          <w:lang w:bidi="ru-RU"/>
        </w:rPr>
      </w:pPr>
      <w:r w:rsidRPr="00A96928">
        <w:rPr>
          <w:rFonts w:ascii="Times New Roman" w:eastAsia="Calibri" w:hAnsi="Times New Roman" w:cs="Courier New"/>
          <w:color w:val="000000"/>
          <w:lang w:bidi="ru-RU"/>
        </w:rPr>
        <w:t>Романова Е.А.</w:t>
      </w:r>
      <w:r w:rsidRPr="00A96928">
        <w:rPr>
          <w:rFonts w:ascii="Times New Roman" w:eastAsia="Calibri" w:hAnsi="Times New Roman" w:cs="Courier New"/>
          <w:color w:val="000000"/>
          <w:sz w:val="28"/>
          <w:lang w:bidi="ru-RU"/>
        </w:rPr>
        <w:t xml:space="preserve">___________ </w:t>
      </w:r>
    </w:p>
    <w:p w:rsidR="00705D8C" w:rsidRPr="000522E3" w:rsidRDefault="001849AC" w:rsidP="00705D8C">
      <w:pPr>
        <w:ind w:firstLine="709"/>
        <w:rPr>
          <w:rFonts w:ascii="Times New Roman" w:hAnsi="Times New Roman"/>
          <w:sz w:val="28"/>
          <w:szCs w:val="28"/>
        </w:rPr>
      </w:pPr>
      <w:r w:rsidRPr="000522E3">
        <w:rPr>
          <w:rFonts w:ascii="Times New Roman" w:hAnsi="Times New Roman"/>
          <w:sz w:val="28"/>
          <w:szCs w:val="28"/>
        </w:rPr>
        <w:br w:type="page"/>
      </w:r>
    </w:p>
    <w:p w:rsidR="002E3A64" w:rsidRPr="009E0FE4" w:rsidRDefault="00485E38" w:rsidP="006134F2">
      <w:pPr>
        <w:ind w:firstLine="709"/>
        <w:contextualSpacing/>
        <w:jc w:val="right"/>
        <w:rPr>
          <w:rFonts w:ascii="Times New Roman" w:hAnsi="Times New Roman"/>
          <w:sz w:val="28"/>
          <w:szCs w:val="28"/>
        </w:rPr>
      </w:pPr>
      <w:r w:rsidRPr="009E0FE4">
        <w:rPr>
          <w:rFonts w:ascii="Times New Roman" w:hAnsi="Times New Roman"/>
          <w:sz w:val="28"/>
          <w:szCs w:val="28"/>
        </w:rPr>
        <w:lastRenderedPageBreak/>
        <w:t>Утвержден</w:t>
      </w:r>
    </w:p>
    <w:p w:rsidR="002E3A64" w:rsidRPr="009E0FE4" w:rsidRDefault="002E3A64" w:rsidP="006134F2">
      <w:pPr>
        <w:ind w:firstLine="709"/>
        <w:contextualSpacing/>
        <w:jc w:val="right"/>
        <w:rPr>
          <w:rFonts w:ascii="Times New Roman" w:hAnsi="Times New Roman"/>
          <w:sz w:val="28"/>
          <w:szCs w:val="28"/>
        </w:rPr>
      </w:pPr>
      <w:r w:rsidRPr="009E0FE4">
        <w:rPr>
          <w:rFonts w:ascii="Times New Roman" w:hAnsi="Times New Roman"/>
          <w:sz w:val="28"/>
          <w:szCs w:val="28"/>
        </w:rPr>
        <w:t>постановлением</w:t>
      </w:r>
      <w:r w:rsidR="00B12207" w:rsidRPr="009E0FE4">
        <w:rPr>
          <w:rFonts w:ascii="Times New Roman" w:hAnsi="Times New Roman"/>
          <w:sz w:val="28"/>
          <w:szCs w:val="28"/>
        </w:rPr>
        <w:t xml:space="preserve"> </w:t>
      </w:r>
      <w:r w:rsidRPr="009E0FE4">
        <w:rPr>
          <w:rFonts w:ascii="Times New Roman" w:hAnsi="Times New Roman"/>
          <w:sz w:val="28"/>
          <w:szCs w:val="28"/>
        </w:rPr>
        <w:t>администрации</w:t>
      </w:r>
    </w:p>
    <w:p w:rsidR="009E0FE4" w:rsidRPr="009E0FE4" w:rsidRDefault="004061DA" w:rsidP="006134F2">
      <w:pPr>
        <w:ind w:firstLine="709"/>
        <w:contextualSpacing/>
        <w:jc w:val="right"/>
        <w:rPr>
          <w:rFonts w:ascii="Times New Roman" w:hAnsi="Times New Roman"/>
          <w:sz w:val="28"/>
          <w:szCs w:val="28"/>
        </w:rPr>
      </w:pPr>
      <w:r w:rsidRPr="009E0FE4">
        <w:rPr>
          <w:rFonts w:ascii="Times New Roman" w:hAnsi="Times New Roman"/>
          <w:sz w:val="28"/>
          <w:szCs w:val="28"/>
        </w:rPr>
        <w:t>Терновского муниципального</w:t>
      </w:r>
    </w:p>
    <w:p w:rsidR="002E3A64" w:rsidRPr="009E0FE4" w:rsidRDefault="004061DA" w:rsidP="006134F2">
      <w:pPr>
        <w:ind w:firstLine="709"/>
        <w:contextualSpacing/>
        <w:jc w:val="right"/>
        <w:rPr>
          <w:rFonts w:ascii="Times New Roman" w:hAnsi="Times New Roman"/>
          <w:sz w:val="28"/>
          <w:szCs w:val="28"/>
        </w:rPr>
      </w:pPr>
      <w:r w:rsidRPr="009E0FE4">
        <w:rPr>
          <w:rFonts w:ascii="Times New Roman" w:hAnsi="Times New Roman"/>
          <w:sz w:val="28"/>
          <w:szCs w:val="28"/>
        </w:rPr>
        <w:t xml:space="preserve"> района Воронежской области</w:t>
      </w:r>
    </w:p>
    <w:p w:rsidR="002E3A64" w:rsidRPr="009E0FE4" w:rsidRDefault="00B12207" w:rsidP="006134F2">
      <w:pPr>
        <w:ind w:firstLine="709"/>
        <w:contextualSpacing/>
        <w:jc w:val="right"/>
        <w:rPr>
          <w:rFonts w:ascii="Times New Roman" w:hAnsi="Times New Roman"/>
          <w:sz w:val="28"/>
          <w:szCs w:val="28"/>
        </w:rPr>
      </w:pPr>
      <w:r w:rsidRPr="009E0FE4">
        <w:rPr>
          <w:rFonts w:ascii="Times New Roman" w:hAnsi="Times New Roman"/>
          <w:sz w:val="28"/>
          <w:szCs w:val="28"/>
        </w:rPr>
        <w:t xml:space="preserve"> </w:t>
      </w:r>
      <w:r w:rsidR="002E3A64" w:rsidRPr="009E0FE4">
        <w:rPr>
          <w:rFonts w:ascii="Times New Roman" w:hAnsi="Times New Roman"/>
          <w:sz w:val="28"/>
          <w:szCs w:val="28"/>
        </w:rPr>
        <w:t xml:space="preserve">от </w:t>
      </w:r>
      <w:r w:rsidR="004E569A">
        <w:rPr>
          <w:rFonts w:ascii="Times New Roman" w:hAnsi="Times New Roman"/>
          <w:sz w:val="28"/>
          <w:szCs w:val="28"/>
        </w:rPr>
        <w:t>05.</w:t>
      </w:r>
      <w:r w:rsidR="005A12FF" w:rsidRPr="009E0FE4">
        <w:rPr>
          <w:rFonts w:ascii="Times New Roman" w:hAnsi="Times New Roman"/>
          <w:sz w:val="28"/>
          <w:szCs w:val="28"/>
        </w:rPr>
        <w:t xml:space="preserve"> </w:t>
      </w:r>
      <w:r w:rsidR="00C40814">
        <w:rPr>
          <w:rFonts w:ascii="Times New Roman" w:hAnsi="Times New Roman"/>
          <w:sz w:val="28"/>
          <w:szCs w:val="28"/>
        </w:rPr>
        <w:t>06.</w:t>
      </w:r>
      <w:r w:rsidR="00BF34AB">
        <w:rPr>
          <w:rFonts w:ascii="Times New Roman" w:hAnsi="Times New Roman"/>
          <w:sz w:val="28"/>
          <w:szCs w:val="28"/>
        </w:rPr>
        <w:t xml:space="preserve">2025 </w:t>
      </w:r>
      <w:r w:rsidR="0066689B" w:rsidRPr="009E0FE4">
        <w:rPr>
          <w:rFonts w:ascii="Times New Roman" w:hAnsi="Times New Roman"/>
          <w:sz w:val="28"/>
          <w:szCs w:val="28"/>
        </w:rPr>
        <w:t>г.</w:t>
      </w:r>
      <w:r w:rsidRPr="009E0FE4">
        <w:rPr>
          <w:rFonts w:ascii="Times New Roman" w:hAnsi="Times New Roman"/>
          <w:sz w:val="28"/>
          <w:szCs w:val="28"/>
        </w:rPr>
        <w:t xml:space="preserve"> </w:t>
      </w:r>
      <w:r w:rsidR="002E3A64" w:rsidRPr="009E0FE4">
        <w:rPr>
          <w:rFonts w:ascii="Times New Roman" w:hAnsi="Times New Roman"/>
          <w:sz w:val="28"/>
          <w:szCs w:val="28"/>
        </w:rPr>
        <w:t>№</w:t>
      </w:r>
      <w:r w:rsidR="004E569A">
        <w:rPr>
          <w:rFonts w:ascii="Times New Roman" w:hAnsi="Times New Roman"/>
          <w:sz w:val="28"/>
          <w:szCs w:val="28"/>
        </w:rPr>
        <w:t>425</w:t>
      </w:r>
      <w:r w:rsidR="002E3A64" w:rsidRPr="009E0FE4">
        <w:rPr>
          <w:rFonts w:ascii="Times New Roman" w:hAnsi="Times New Roman"/>
          <w:sz w:val="28"/>
          <w:szCs w:val="28"/>
        </w:rPr>
        <w:t xml:space="preserve"> </w:t>
      </w:r>
    </w:p>
    <w:p w:rsidR="009E0FE4" w:rsidRPr="009E0FE4" w:rsidRDefault="009E0FE4" w:rsidP="006134F2">
      <w:pPr>
        <w:ind w:firstLine="709"/>
        <w:contextualSpacing/>
        <w:jc w:val="right"/>
        <w:rPr>
          <w:rFonts w:ascii="Times New Roman" w:hAnsi="Times New Roman"/>
          <w:b/>
          <w:sz w:val="28"/>
          <w:szCs w:val="28"/>
        </w:rPr>
      </w:pPr>
    </w:p>
    <w:p w:rsidR="00363138" w:rsidRPr="009E0FE4" w:rsidRDefault="00363138" w:rsidP="00363138">
      <w:pPr>
        <w:shd w:val="clear" w:color="auto" w:fill="FFFFFF"/>
        <w:ind w:firstLine="709"/>
        <w:jc w:val="center"/>
        <w:rPr>
          <w:rFonts w:ascii="Times New Roman" w:hAnsi="Times New Roman"/>
          <w:b/>
          <w:sz w:val="28"/>
          <w:szCs w:val="28"/>
        </w:rPr>
      </w:pPr>
      <w:r w:rsidRPr="009E0FE4">
        <w:rPr>
          <w:rFonts w:ascii="Times New Roman" w:hAnsi="Times New Roman"/>
          <w:b/>
          <w:sz w:val="28"/>
          <w:szCs w:val="28"/>
        </w:rPr>
        <w:t>АДМИНИСТРАТИВНЫЙ РЕГЛАМЕНТ</w:t>
      </w:r>
    </w:p>
    <w:p w:rsidR="00363138" w:rsidRPr="009E0FE4" w:rsidRDefault="00363138" w:rsidP="00363138">
      <w:pPr>
        <w:shd w:val="clear" w:color="auto" w:fill="FFFFFF"/>
        <w:ind w:firstLine="709"/>
        <w:jc w:val="center"/>
        <w:rPr>
          <w:rFonts w:ascii="Times New Roman" w:hAnsi="Times New Roman"/>
          <w:b/>
          <w:sz w:val="28"/>
          <w:szCs w:val="28"/>
        </w:rPr>
      </w:pPr>
      <w:r w:rsidRPr="009E0FE4">
        <w:rPr>
          <w:rFonts w:ascii="Times New Roman" w:hAnsi="Times New Roman"/>
          <w:b/>
          <w:sz w:val="28"/>
          <w:szCs w:val="28"/>
        </w:rPr>
        <w:t>АДМИНИСТРАЦИИ ТЕРНОВСКОГО МУНИЦИПАЛЬНОГО РАЙОНА ВОРОНЕЖСКОЙ ОБЛАСТИ ПО ПРЕДОСТАВЛЕНИЮ МУНИЦИПАЛЬНОЙ УСЛУГИ</w:t>
      </w:r>
    </w:p>
    <w:p w:rsidR="00363138" w:rsidRPr="009E0FE4" w:rsidRDefault="00363138" w:rsidP="00363138">
      <w:pPr>
        <w:shd w:val="clear" w:color="auto" w:fill="FFFFFF"/>
        <w:ind w:firstLine="709"/>
        <w:jc w:val="center"/>
        <w:rPr>
          <w:rFonts w:ascii="Times New Roman" w:hAnsi="Times New Roman"/>
          <w:b/>
          <w:sz w:val="28"/>
          <w:szCs w:val="28"/>
        </w:rPr>
      </w:pPr>
      <w:r w:rsidRPr="009E0FE4">
        <w:rPr>
          <w:rFonts w:ascii="Times New Roman" w:hAnsi="Times New Roman"/>
          <w:b/>
          <w:sz w:val="28"/>
          <w:szCs w:val="28"/>
        </w:rPr>
        <w:t>«ПРЕДОСТАВЛЕНИЕ РЕШЕНИЯ О СОГЛАСОВАНИИ АРХИТЕКТУРНО-ГРАДОСТРОИТЕЛЬНОГО ОБЛИКА ОБЪЕКТА»</w:t>
      </w:r>
    </w:p>
    <w:p w:rsidR="00363138" w:rsidRDefault="00363138" w:rsidP="00363138">
      <w:pPr>
        <w:shd w:val="clear" w:color="auto" w:fill="FFFFFF"/>
        <w:ind w:firstLine="709"/>
        <w:rPr>
          <w:rFonts w:cs="Arial"/>
        </w:rPr>
      </w:pPr>
    </w:p>
    <w:p w:rsidR="00363138" w:rsidRDefault="00363138" w:rsidP="00601DCD">
      <w:pPr>
        <w:numPr>
          <w:ilvl w:val="0"/>
          <w:numId w:val="19"/>
        </w:numPr>
        <w:shd w:val="clear" w:color="auto" w:fill="FFFFFF"/>
        <w:ind w:left="0" w:firstLine="709"/>
        <w:contextualSpacing/>
        <w:jc w:val="center"/>
        <w:rPr>
          <w:rFonts w:ascii="Times New Roman" w:hAnsi="Times New Roman"/>
          <w:b/>
          <w:sz w:val="28"/>
          <w:szCs w:val="28"/>
        </w:rPr>
      </w:pPr>
      <w:r w:rsidRPr="00601DCD">
        <w:rPr>
          <w:rFonts w:ascii="Times New Roman" w:hAnsi="Times New Roman"/>
          <w:b/>
          <w:sz w:val="28"/>
          <w:szCs w:val="28"/>
        </w:rPr>
        <w:t>Общие положения</w:t>
      </w:r>
    </w:p>
    <w:p w:rsidR="00601DCD" w:rsidRPr="00601DCD" w:rsidRDefault="00601DCD" w:rsidP="00601DCD">
      <w:pPr>
        <w:shd w:val="clear" w:color="auto" w:fill="FFFFFF"/>
        <w:ind w:left="709" w:firstLine="0"/>
        <w:contextualSpacing/>
        <w:rPr>
          <w:rFonts w:ascii="Times New Roman" w:hAnsi="Times New Roman"/>
          <w:b/>
          <w:sz w:val="28"/>
          <w:szCs w:val="28"/>
        </w:rPr>
      </w:pPr>
    </w:p>
    <w:p w:rsidR="00601DCD" w:rsidRPr="00601DCD" w:rsidRDefault="00601DCD" w:rsidP="00601DCD">
      <w:pPr>
        <w:shd w:val="clear" w:color="auto" w:fill="FFFFFF"/>
        <w:ind w:firstLine="709"/>
        <w:jc w:val="center"/>
        <w:rPr>
          <w:rFonts w:ascii="Times New Roman" w:hAnsi="Times New Roman"/>
          <w:b/>
          <w:sz w:val="28"/>
          <w:szCs w:val="28"/>
        </w:rPr>
      </w:pPr>
      <w:r w:rsidRPr="00601DCD">
        <w:rPr>
          <w:rFonts w:ascii="Times New Roman" w:hAnsi="Times New Roman"/>
          <w:b/>
          <w:sz w:val="28"/>
          <w:szCs w:val="28"/>
        </w:rPr>
        <w:t>1. Предмет регулирования Административного регламента</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Предметом регулирования настоящего Административного регламента являются отношения, возникающие между заявителем и администрацией Терновского муниципального в связи с предоставлением решения о согласовании архитектурно-градостроительного облика объекта. </w:t>
      </w:r>
    </w:p>
    <w:p w:rsidR="00363138"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601DCD" w:rsidRPr="00CC790B" w:rsidRDefault="00601DCD" w:rsidP="00601DCD">
      <w:pPr>
        <w:pStyle w:val="90"/>
        <w:shd w:val="clear" w:color="auto" w:fill="auto"/>
        <w:tabs>
          <w:tab w:val="left" w:pos="0"/>
        </w:tabs>
        <w:spacing w:after="0" w:line="240" w:lineRule="auto"/>
        <w:ind w:firstLine="567"/>
        <w:jc w:val="center"/>
        <w:rPr>
          <w:b/>
          <w:i w:val="0"/>
          <w:sz w:val="28"/>
          <w:szCs w:val="28"/>
        </w:rPr>
      </w:pPr>
      <w:r w:rsidRPr="00CC790B">
        <w:rPr>
          <w:b/>
          <w:i w:val="0"/>
          <w:sz w:val="28"/>
          <w:szCs w:val="28"/>
        </w:rPr>
        <w:t>2. Круг Заявителей</w:t>
      </w:r>
    </w:p>
    <w:p w:rsidR="00363138" w:rsidRDefault="00601DCD" w:rsidP="00363138">
      <w:pPr>
        <w:pStyle w:val="ConsPlusNormal"/>
        <w:shd w:val="clear" w:color="auto" w:fill="FFFFFF"/>
        <w:ind w:firstLine="709"/>
        <w:jc w:val="both"/>
        <w:rPr>
          <w:rFonts w:ascii="Times New Roman" w:hAnsi="Times New Roman"/>
          <w:sz w:val="28"/>
          <w:szCs w:val="28"/>
        </w:rPr>
      </w:pPr>
      <w:r>
        <w:rPr>
          <w:rFonts w:ascii="Times New Roman" w:hAnsi="Times New Roman"/>
          <w:sz w:val="28"/>
          <w:szCs w:val="28"/>
        </w:rPr>
        <w:t>2.1</w:t>
      </w:r>
      <w:r w:rsidR="00363138" w:rsidRPr="00601DCD">
        <w:rPr>
          <w:rFonts w:ascii="Times New Roman" w:hAnsi="Times New Roman"/>
          <w:sz w:val="28"/>
          <w:szCs w:val="28"/>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архитектурно-градостроительного облика объекта, либо их уполномоченные представители (далее - заявитель, заявители).</w:t>
      </w:r>
    </w:p>
    <w:p w:rsidR="00601DCD" w:rsidRPr="00601DCD" w:rsidRDefault="00601DCD" w:rsidP="00363138">
      <w:pPr>
        <w:pStyle w:val="ConsPlusNormal"/>
        <w:shd w:val="clear" w:color="auto" w:fill="FFFFFF"/>
        <w:ind w:firstLine="709"/>
        <w:jc w:val="both"/>
        <w:rPr>
          <w:rFonts w:ascii="Times New Roman" w:hAnsi="Times New Roman"/>
          <w:sz w:val="28"/>
          <w:szCs w:val="28"/>
        </w:rPr>
      </w:pPr>
    </w:p>
    <w:p w:rsidR="00601DCD" w:rsidRPr="00601DCD" w:rsidRDefault="00601DCD" w:rsidP="00601DCD">
      <w:pPr>
        <w:tabs>
          <w:tab w:val="left" w:pos="1143"/>
        </w:tabs>
        <w:jc w:val="center"/>
        <w:rPr>
          <w:rFonts w:ascii="Times New Roman" w:hAnsi="Times New Roman"/>
          <w:b/>
          <w:iCs/>
          <w:spacing w:val="1"/>
          <w:sz w:val="28"/>
          <w:szCs w:val="28"/>
          <w:lang w:eastAsia="en-US"/>
        </w:rPr>
      </w:pPr>
      <w:r w:rsidRPr="00601DCD">
        <w:rPr>
          <w:rFonts w:ascii="Times New Roman" w:hAnsi="Times New Roman"/>
          <w:b/>
          <w:iCs/>
          <w:spacing w:val="1"/>
          <w:sz w:val="28"/>
          <w:szCs w:val="28"/>
          <w:lang w:eastAsia="en-US"/>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sidRPr="00601DCD">
        <w:rPr>
          <w:rFonts w:ascii="Times New Roman" w:hAnsi="Times New Roman"/>
          <w:b/>
          <w:iCs/>
          <w:spacing w:val="1"/>
          <w:sz w:val="28"/>
          <w:szCs w:val="28"/>
          <w:lang w:eastAsia="en-US"/>
        </w:rPr>
        <w:lastRenderedPageBreak/>
        <w:t>профилирование), а также результата, за предоставлением которого обратился Заявитель</w:t>
      </w:r>
    </w:p>
    <w:p w:rsidR="00601DCD" w:rsidRDefault="00601DCD" w:rsidP="00601DCD">
      <w:pPr>
        <w:pStyle w:val="ConsPlusNormal"/>
        <w:shd w:val="clear" w:color="auto" w:fill="FFFFFF"/>
        <w:suppressAutoHyphens/>
        <w:autoSpaceDN/>
        <w:ind w:left="709"/>
        <w:contextualSpacing/>
        <w:jc w:val="both"/>
        <w:rPr>
          <w:rFonts w:ascii="Times New Roman" w:hAnsi="Times New Roman"/>
          <w:sz w:val="28"/>
          <w:szCs w:val="28"/>
        </w:rPr>
      </w:pPr>
    </w:p>
    <w:p w:rsidR="00363138" w:rsidRPr="00601DCD" w:rsidRDefault="00601DCD" w:rsidP="00E24013">
      <w:pPr>
        <w:pStyle w:val="ConsPlusNormal"/>
        <w:numPr>
          <w:ilvl w:val="1"/>
          <w:numId w:val="34"/>
        </w:numPr>
        <w:shd w:val="clear" w:color="auto" w:fill="FFFFFF"/>
        <w:suppressAutoHyphens/>
        <w:autoSpaceDN/>
        <w:ind w:left="0" w:firstLine="426"/>
        <w:contextualSpacing/>
        <w:jc w:val="both"/>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Орган, предоставляющий муниципальную услугу: администрация Терновского муниципального</w:t>
      </w:r>
      <w:r w:rsidR="00705D8C" w:rsidRPr="00601DCD">
        <w:rPr>
          <w:rFonts w:ascii="Times New Roman" w:hAnsi="Times New Roman"/>
          <w:sz w:val="28"/>
          <w:szCs w:val="28"/>
        </w:rPr>
        <w:t xml:space="preserve"> района (далее – администрация</w:t>
      </w:r>
      <w:r w:rsidR="00705D8C" w:rsidRPr="00601DCD">
        <w:rPr>
          <w:rFonts w:ascii="Times New Roman" w:hAnsi="Times New Roman"/>
          <w:sz w:val="28"/>
          <w:szCs w:val="28"/>
          <w:highlight w:val="yellow"/>
        </w:rPr>
        <w:t>), МФЦ.</w:t>
      </w:r>
    </w:p>
    <w:p w:rsidR="00363138" w:rsidRPr="00601DCD" w:rsidRDefault="00363138" w:rsidP="00E24013">
      <w:pPr>
        <w:widowControl w:val="0"/>
        <w:shd w:val="clear" w:color="auto" w:fill="FFFFFF"/>
        <w:tabs>
          <w:tab w:val="num" w:pos="142"/>
          <w:tab w:val="left" w:pos="1440"/>
          <w:tab w:val="left" w:pos="1560"/>
        </w:tabs>
        <w:ind w:firstLine="0"/>
        <w:rPr>
          <w:rFonts w:ascii="Times New Roman" w:hAnsi="Times New Roman"/>
          <w:sz w:val="28"/>
          <w:szCs w:val="28"/>
        </w:rPr>
      </w:pPr>
      <w:r w:rsidRPr="00601DCD">
        <w:rPr>
          <w:rFonts w:ascii="Times New Roman" w:hAnsi="Times New Roman"/>
          <w:sz w:val="28"/>
          <w:szCs w:val="28"/>
        </w:rPr>
        <w:t>Администрация расположена по адресу: с.Терновка, ул. Советская,39.</w:t>
      </w:r>
    </w:p>
    <w:p w:rsidR="00705D8C" w:rsidRPr="00601DCD" w:rsidRDefault="00705D8C" w:rsidP="00E24013">
      <w:pPr>
        <w:widowControl w:val="0"/>
        <w:shd w:val="clear" w:color="auto" w:fill="FFFFFF"/>
        <w:tabs>
          <w:tab w:val="num" w:pos="142"/>
          <w:tab w:val="left" w:pos="1440"/>
          <w:tab w:val="left" w:pos="1560"/>
        </w:tabs>
        <w:ind w:firstLine="0"/>
        <w:rPr>
          <w:rFonts w:ascii="Times New Roman" w:hAnsi="Times New Roman"/>
          <w:sz w:val="28"/>
          <w:szCs w:val="28"/>
        </w:rPr>
      </w:pPr>
      <w:r w:rsidRPr="00601DCD">
        <w:rPr>
          <w:rFonts w:ascii="Times New Roman" w:hAnsi="Times New Roman"/>
          <w:sz w:val="28"/>
          <w:szCs w:val="28"/>
          <w:highlight w:val="yellow"/>
        </w:rPr>
        <w:t>МФЦ расположен по адресу: с.Терновка, ул. Советская,49.</w:t>
      </w:r>
    </w:p>
    <w:p w:rsidR="00363138" w:rsidRPr="00601DCD" w:rsidRDefault="00363138" w:rsidP="00E24013">
      <w:pPr>
        <w:pStyle w:val="a8"/>
        <w:numPr>
          <w:ilvl w:val="1"/>
          <w:numId w:val="34"/>
        </w:numPr>
        <w:shd w:val="clear" w:color="auto" w:fill="FFFFFF"/>
        <w:autoSpaceDE w:val="0"/>
        <w:autoSpaceDN w:val="0"/>
        <w:adjustRightInd w:val="0"/>
        <w:ind w:left="0" w:firstLine="426"/>
        <w:rPr>
          <w:rFonts w:ascii="Times New Roman" w:hAnsi="Times New Roman"/>
          <w:sz w:val="28"/>
          <w:szCs w:val="28"/>
        </w:rPr>
      </w:pPr>
      <w:r w:rsidRPr="00601DCD">
        <w:rPr>
          <w:rFonts w:ascii="Times New Roman" w:hAnsi="Times New Roman"/>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Терновского муниципального района</w:t>
      </w:r>
      <w:r w:rsidR="00601DCD" w:rsidRPr="00601DCD">
        <w:rPr>
          <w:rFonts w:ascii="Times New Roman" w:hAnsi="Times New Roman"/>
          <w:sz w:val="28"/>
          <w:szCs w:val="28"/>
          <w:highlight w:val="yellow"/>
        </w:rPr>
        <w:t xml:space="preserve">), </w:t>
      </w:r>
      <w:r w:rsidR="00705D8C" w:rsidRPr="00601DCD">
        <w:rPr>
          <w:rFonts w:ascii="Times New Roman" w:hAnsi="Times New Roman"/>
          <w:sz w:val="28"/>
          <w:szCs w:val="28"/>
          <w:highlight w:val="yellow"/>
        </w:rPr>
        <w:t>МФЦ</w:t>
      </w:r>
      <w:r w:rsidR="00705D8C" w:rsidRPr="00601DCD">
        <w:rPr>
          <w:rFonts w:ascii="Times New Roman" w:hAnsi="Times New Roman"/>
          <w:sz w:val="28"/>
          <w:szCs w:val="28"/>
        </w:rPr>
        <w:t xml:space="preserve">, </w:t>
      </w:r>
      <w:r w:rsidRPr="00601DCD">
        <w:rPr>
          <w:rFonts w:ascii="Times New Roman" w:hAnsi="Times New Roman"/>
          <w:sz w:val="28"/>
          <w:szCs w:val="28"/>
        </w:rPr>
        <w:t>приводятся в приложении № 1 к настоящему Административному регламенту и размещаются:</w:t>
      </w:r>
    </w:p>
    <w:p w:rsidR="00363138" w:rsidRPr="00601DCD" w:rsidRDefault="00363138" w:rsidP="00E24013">
      <w:pPr>
        <w:numPr>
          <w:ilvl w:val="0"/>
          <w:numId w:val="21"/>
        </w:numPr>
        <w:shd w:val="clear" w:color="auto" w:fill="FFFFFF"/>
        <w:tabs>
          <w:tab w:val="num" w:pos="142"/>
        </w:tabs>
        <w:autoSpaceDE w:val="0"/>
        <w:autoSpaceDN w:val="0"/>
        <w:adjustRightInd w:val="0"/>
        <w:ind w:left="0" w:firstLine="426"/>
        <w:contextualSpacing/>
        <w:rPr>
          <w:rFonts w:ascii="Times New Roman" w:hAnsi="Times New Roman"/>
          <w:sz w:val="28"/>
          <w:szCs w:val="28"/>
        </w:rPr>
      </w:pPr>
      <w:r w:rsidRPr="00601DCD">
        <w:rPr>
          <w:rFonts w:ascii="Times New Roman" w:hAnsi="Times New Roman"/>
          <w:sz w:val="28"/>
          <w:szCs w:val="28"/>
        </w:rPr>
        <w:t>на официальном сайте администрации в сети Интернет (</w:t>
      </w:r>
      <w:r w:rsidRPr="00601DCD">
        <w:rPr>
          <w:rFonts w:ascii="Times New Roman" w:hAnsi="Times New Roman"/>
          <w:sz w:val="28"/>
          <w:szCs w:val="28"/>
          <w:lang w:val="en-US"/>
        </w:rPr>
        <w:t>ternovadmin</w:t>
      </w:r>
      <w:r w:rsidRPr="00601DCD">
        <w:rPr>
          <w:rFonts w:ascii="Times New Roman" w:hAnsi="Times New Roman"/>
          <w:sz w:val="28"/>
          <w:szCs w:val="28"/>
        </w:rPr>
        <w:t>.</w:t>
      </w:r>
      <w:r w:rsidRPr="00601DCD">
        <w:rPr>
          <w:rFonts w:ascii="Times New Roman" w:hAnsi="Times New Roman"/>
          <w:sz w:val="28"/>
          <w:szCs w:val="28"/>
          <w:lang w:val="en-US"/>
        </w:rPr>
        <w:t>ru</w:t>
      </w:r>
      <w:r w:rsidRPr="00601DCD">
        <w:rPr>
          <w:rFonts w:ascii="Times New Roman" w:hAnsi="Times New Roman"/>
          <w:sz w:val="28"/>
          <w:szCs w:val="28"/>
        </w:rPr>
        <w:t>)</w:t>
      </w:r>
      <w:r w:rsidR="00985B33" w:rsidRPr="00601DCD">
        <w:rPr>
          <w:rFonts w:ascii="Times New Roman" w:hAnsi="Times New Roman"/>
          <w:sz w:val="28"/>
          <w:szCs w:val="28"/>
          <w:highlight w:val="yellow"/>
        </w:rPr>
        <w:t xml:space="preserve"> либо  МФЦ.</w:t>
      </w:r>
      <w:r w:rsidRPr="00601DCD">
        <w:rPr>
          <w:rFonts w:ascii="Times New Roman" w:hAnsi="Times New Roman"/>
          <w:sz w:val="28"/>
          <w:szCs w:val="28"/>
        </w:rPr>
        <w:t>;</w:t>
      </w:r>
    </w:p>
    <w:p w:rsidR="00363138" w:rsidRPr="00601DCD" w:rsidRDefault="00363138" w:rsidP="00E24013">
      <w:pPr>
        <w:numPr>
          <w:ilvl w:val="0"/>
          <w:numId w:val="21"/>
        </w:numPr>
        <w:shd w:val="clear" w:color="auto" w:fill="FFFFFF"/>
        <w:tabs>
          <w:tab w:val="num" w:pos="142"/>
        </w:tabs>
        <w:autoSpaceDE w:val="0"/>
        <w:autoSpaceDN w:val="0"/>
        <w:adjustRightInd w:val="0"/>
        <w:ind w:left="0" w:firstLine="426"/>
        <w:contextualSpacing/>
        <w:rPr>
          <w:rFonts w:ascii="Times New Roman" w:hAnsi="Times New Roman"/>
          <w:sz w:val="28"/>
          <w:szCs w:val="28"/>
        </w:rPr>
      </w:pPr>
      <w:r w:rsidRPr="00601DCD">
        <w:rPr>
          <w:rFonts w:ascii="Times New Roman" w:hAnsi="Times New Roman"/>
          <w:sz w:val="28"/>
          <w:szCs w:val="28"/>
        </w:rPr>
        <w:t>на Едином портале государственных и муниципальных услуг (функций) в сети Интернет (www.gosuslugi.ru);</w:t>
      </w:r>
    </w:p>
    <w:p w:rsidR="00363138" w:rsidRPr="00601DCD" w:rsidRDefault="00363138" w:rsidP="00E24013">
      <w:pPr>
        <w:numPr>
          <w:ilvl w:val="0"/>
          <w:numId w:val="21"/>
        </w:numPr>
        <w:shd w:val="clear" w:color="auto" w:fill="FFFFFF"/>
        <w:tabs>
          <w:tab w:val="num" w:pos="142"/>
        </w:tabs>
        <w:autoSpaceDE w:val="0"/>
        <w:autoSpaceDN w:val="0"/>
        <w:adjustRightInd w:val="0"/>
        <w:ind w:left="0" w:firstLine="426"/>
        <w:contextualSpacing/>
        <w:rPr>
          <w:rFonts w:ascii="Times New Roman" w:hAnsi="Times New Roman"/>
          <w:sz w:val="28"/>
          <w:szCs w:val="28"/>
        </w:rPr>
      </w:pPr>
      <w:r w:rsidRPr="00601DCD">
        <w:rPr>
          <w:rFonts w:ascii="Times New Roman" w:hAnsi="Times New Roman"/>
          <w:sz w:val="28"/>
          <w:szCs w:val="28"/>
        </w:rPr>
        <w:t>на информационном стенде в администрации.</w:t>
      </w:r>
    </w:p>
    <w:p w:rsidR="00985B33" w:rsidRPr="00601DCD" w:rsidRDefault="00601DCD" w:rsidP="00E24013">
      <w:pPr>
        <w:numPr>
          <w:ilvl w:val="0"/>
          <w:numId w:val="21"/>
        </w:numPr>
        <w:shd w:val="clear" w:color="auto" w:fill="FFFFFF"/>
        <w:tabs>
          <w:tab w:val="num" w:pos="142"/>
        </w:tabs>
        <w:autoSpaceDE w:val="0"/>
        <w:autoSpaceDN w:val="0"/>
        <w:adjustRightInd w:val="0"/>
        <w:ind w:left="0" w:firstLine="426"/>
        <w:contextualSpacing/>
        <w:rPr>
          <w:rFonts w:ascii="Times New Roman" w:hAnsi="Times New Roman"/>
          <w:sz w:val="28"/>
          <w:szCs w:val="28"/>
          <w:highlight w:val="yellow"/>
        </w:rPr>
      </w:pPr>
      <w:r w:rsidRPr="00601DCD">
        <w:rPr>
          <w:rFonts w:ascii="Times New Roman" w:hAnsi="Times New Roman"/>
          <w:sz w:val="28"/>
          <w:szCs w:val="28"/>
          <w:highlight w:val="yellow"/>
        </w:rPr>
        <w:t>в</w:t>
      </w:r>
      <w:r w:rsidR="00985B33" w:rsidRPr="00601DCD">
        <w:rPr>
          <w:rFonts w:ascii="Times New Roman" w:hAnsi="Times New Roman"/>
          <w:sz w:val="28"/>
          <w:szCs w:val="28"/>
          <w:highlight w:val="yellow"/>
        </w:rPr>
        <w:t xml:space="preserve"> здании  МФЦ.</w:t>
      </w:r>
    </w:p>
    <w:p w:rsidR="00363138" w:rsidRPr="00601DCD" w:rsidRDefault="00E24013" w:rsidP="00E24013">
      <w:pPr>
        <w:widowControl w:val="0"/>
        <w:shd w:val="clear" w:color="auto" w:fill="FFFFFF"/>
        <w:autoSpaceDE w:val="0"/>
        <w:autoSpaceDN w:val="0"/>
        <w:adjustRightInd w:val="0"/>
        <w:ind w:firstLine="426"/>
        <w:contextualSpacing/>
        <w:rPr>
          <w:rFonts w:ascii="Times New Roman" w:hAnsi="Times New Roman"/>
          <w:sz w:val="28"/>
          <w:szCs w:val="28"/>
        </w:rPr>
      </w:pPr>
      <w:r>
        <w:rPr>
          <w:rFonts w:ascii="Times New Roman" w:hAnsi="Times New Roman"/>
          <w:sz w:val="28"/>
          <w:szCs w:val="28"/>
        </w:rPr>
        <w:t xml:space="preserve">3.3 </w:t>
      </w:r>
      <w:r w:rsidR="00363138" w:rsidRPr="00601DCD">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63138" w:rsidRPr="00601DCD" w:rsidRDefault="00363138" w:rsidP="00E24013">
      <w:pPr>
        <w:numPr>
          <w:ilvl w:val="0"/>
          <w:numId w:val="22"/>
        </w:numPr>
        <w:shd w:val="clear" w:color="auto" w:fill="FFFFFF"/>
        <w:tabs>
          <w:tab w:val="num" w:pos="142"/>
        </w:tabs>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непосредственно в администрации,</w:t>
      </w:r>
    </w:p>
    <w:p w:rsidR="00363138" w:rsidRPr="00601DCD" w:rsidRDefault="00363138" w:rsidP="00E24013">
      <w:pPr>
        <w:numPr>
          <w:ilvl w:val="0"/>
          <w:numId w:val="22"/>
        </w:numPr>
        <w:shd w:val="clear" w:color="auto" w:fill="FFFFFF"/>
        <w:tabs>
          <w:tab w:val="num" w:pos="142"/>
        </w:tabs>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с использованием средств телефонной связи, средств сети Интернет.</w:t>
      </w:r>
    </w:p>
    <w:p w:rsidR="00985B33" w:rsidRPr="00601DCD" w:rsidRDefault="009E0FE4" w:rsidP="00E24013">
      <w:pPr>
        <w:shd w:val="clear" w:color="auto" w:fill="FFFFFF"/>
        <w:autoSpaceDE w:val="0"/>
        <w:autoSpaceDN w:val="0"/>
        <w:adjustRightInd w:val="0"/>
        <w:ind w:left="360" w:firstLine="0"/>
        <w:contextualSpacing/>
        <w:rPr>
          <w:rFonts w:ascii="Times New Roman" w:hAnsi="Times New Roman"/>
          <w:sz w:val="28"/>
          <w:szCs w:val="28"/>
          <w:highlight w:val="yellow"/>
        </w:rPr>
      </w:pPr>
      <w:r>
        <w:rPr>
          <w:rFonts w:ascii="Times New Roman" w:hAnsi="Times New Roman"/>
          <w:sz w:val="28"/>
          <w:szCs w:val="28"/>
          <w:highlight w:val="yellow"/>
        </w:rPr>
        <w:t xml:space="preserve">     -</w:t>
      </w:r>
      <w:r w:rsidR="00985B33" w:rsidRPr="00601DCD">
        <w:rPr>
          <w:rFonts w:ascii="Times New Roman" w:hAnsi="Times New Roman"/>
          <w:sz w:val="28"/>
          <w:szCs w:val="28"/>
          <w:highlight w:val="yellow"/>
        </w:rPr>
        <w:t xml:space="preserve">          в здании  МФЦ.</w:t>
      </w:r>
    </w:p>
    <w:p w:rsidR="00363138" w:rsidRPr="00601DCD" w:rsidRDefault="00E24013" w:rsidP="00E24013">
      <w:pPr>
        <w:shd w:val="clear" w:color="auto" w:fill="FFFFFF"/>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3.4</w:t>
      </w:r>
      <w:r w:rsidR="00363138" w:rsidRPr="00601DCD">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363138" w:rsidRPr="00601DCD" w:rsidRDefault="00363138" w:rsidP="00E24013">
      <w:pPr>
        <w:shd w:val="clear" w:color="auto" w:fill="FFFFFF"/>
        <w:tabs>
          <w:tab w:val="num" w:pos="142"/>
        </w:tabs>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363138" w:rsidRPr="00601DCD" w:rsidRDefault="00363138" w:rsidP="00E24013">
      <w:pPr>
        <w:shd w:val="clear" w:color="auto" w:fill="FFFFFF"/>
        <w:tabs>
          <w:tab w:val="num" w:pos="142"/>
        </w:tabs>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363138" w:rsidRPr="00601DCD" w:rsidRDefault="00363138" w:rsidP="00E24013">
      <w:pPr>
        <w:numPr>
          <w:ilvl w:val="0"/>
          <w:numId w:val="22"/>
        </w:numPr>
        <w:shd w:val="clear" w:color="auto" w:fill="FFFFFF"/>
        <w:tabs>
          <w:tab w:val="num" w:pos="142"/>
        </w:tabs>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текст настоящего Административного регламента;</w:t>
      </w:r>
    </w:p>
    <w:p w:rsidR="00363138" w:rsidRPr="00601DCD" w:rsidRDefault="00363138" w:rsidP="00E24013">
      <w:pPr>
        <w:numPr>
          <w:ilvl w:val="0"/>
          <w:numId w:val="22"/>
        </w:numPr>
        <w:shd w:val="clear" w:color="auto" w:fill="FFFFFF"/>
        <w:tabs>
          <w:tab w:val="num" w:pos="142"/>
        </w:tabs>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363138" w:rsidRPr="00601DCD" w:rsidRDefault="00363138" w:rsidP="00E24013">
      <w:pPr>
        <w:numPr>
          <w:ilvl w:val="0"/>
          <w:numId w:val="22"/>
        </w:numPr>
        <w:shd w:val="clear" w:color="auto" w:fill="FFFFFF"/>
        <w:tabs>
          <w:tab w:val="num" w:pos="142"/>
        </w:tabs>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формы, образцы заявлений, иных документов.</w:t>
      </w:r>
    </w:p>
    <w:p w:rsidR="00363138" w:rsidRPr="00601DCD" w:rsidRDefault="00E24013" w:rsidP="00E24013">
      <w:pPr>
        <w:shd w:val="clear" w:color="auto" w:fill="FFFFFF"/>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lastRenderedPageBreak/>
        <w:t>3.5</w:t>
      </w:r>
      <w:r w:rsidR="00363138" w:rsidRPr="00601DCD">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63138" w:rsidRPr="00601DCD" w:rsidRDefault="00363138" w:rsidP="00E24013">
      <w:pPr>
        <w:numPr>
          <w:ilvl w:val="0"/>
          <w:numId w:val="22"/>
        </w:numPr>
        <w:shd w:val="clear" w:color="auto" w:fill="FFFFFF"/>
        <w:tabs>
          <w:tab w:val="num" w:pos="142"/>
        </w:tabs>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о порядке предоставления муниципальной услуги;</w:t>
      </w:r>
    </w:p>
    <w:p w:rsidR="00363138" w:rsidRPr="00601DCD" w:rsidRDefault="00363138" w:rsidP="00E24013">
      <w:pPr>
        <w:numPr>
          <w:ilvl w:val="0"/>
          <w:numId w:val="22"/>
        </w:numPr>
        <w:shd w:val="clear" w:color="auto" w:fill="FFFFFF"/>
        <w:tabs>
          <w:tab w:val="num" w:pos="142"/>
        </w:tabs>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о ходе предоставления муниципальной услуги;</w:t>
      </w:r>
    </w:p>
    <w:p w:rsidR="00363138" w:rsidRPr="00601DCD" w:rsidRDefault="00363138" w:rsidP="00E24013">
      <w:pPr>
        <w:numPr>
          <w:ilvl w:val="0"/>
          <w:numId w:val="22"/>
        </w:numPr>
        <w:shd w:val="clear" w:color="auto" w:fill="FFFFFF"/>
        <w:tabs>
          <w:tab w:val="num" w:pos="142"/>
        </w:tabs>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об отказе в предоставлении муниципальной услуги.</w:t>
      </w:r>
    </w:p>
    <w:p w:rsidR="00363138" w:rsidRPr="00601DCD" w:rsidRDefault="00E24013" w:rsidP="00E24013">
      <w:pPr>
        <w:shd w:val="clear" w:color="auto" w:fill="FFFFFF"/>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3.6</w:t>
      </w:r>
      <w:r w:rsidR="00363138" w:rsidRPr="00601DCD">
        <w:rPr>
          <w:rFonts w:ascii="Times New Roman" w:hAnsi="Times New Roman"/>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363138" w:rsidRPr="00E24013" w:rsidRDefault="00E24013" w:rsidP="00E24013">
      <w:pPr>
        <w:pStyle w:val="a8"/>
        <w:numPr>
          <w:ilvl w:val="1"/>
          <w:numId w:val="35"/>
        </w:numPr>
        <w:shd w:val="clear" w:color="auto" w:fill="FFFFFF"/>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 </w:t>
      </w:r>
      <w:r w:rsidR="00363138" w:rsidRPr="00E24013">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63138" w:rsidRPr="00601DCD" w:rsidRDefault="00363138" w:rsidP="00E24013">
      <w:pPr>
        <w:shd w:val="clear" w:color="auto" w:fill="FFFFFF"/>
        <w:tabs>
          <w:tab w:val="num" w:pos="142"/>
        </w:tabs>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63138" w:rsidRDefault="00363138" w:rsidP="00E24013">
      <w:pPr>
        <w:shd w:val="clear" w:color="auto" w:fill="FFFFFF"/>
        <w:tabs>
          <w:tab w:val="num" w:pos="142"/>
        </w:tabs>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1DCD" w:rsidRPr="00601DCD" w:rsidRDefault="00601DCD" w:rsidP="00363138">
      <w:pPr>
        <w:shd w:val="clear" w:color="auto" w:fill="FFFFFF"/>
        <w:tabs>
          <w:tab w:val="num" w:pos="142"/>
        </w:tabs>
        <w:autoSpaceDE w:val="0"/>
        <w:autoSpaceDN w:val="0"/>
        <w:adjustRightInd w:val="0"/>
        <w:ind w:firstLine="709"/>
        <w:rPr>
          <w:rFonts w:ascii="Times New Roman" w:hAnsi="Times New Roman"/>
          <w:sz w:val="28"/>
          <w:szCs w:val="28"/>
        </w:rPr>
      </w:pPr>
    </w:p>
    <w:p w:rsidR="00601DCD" w:rsidRPr="00601DCD" w:rsidRDefault="00601DCD" w:rsidP="00601DCD">
      <w:pPr>
        <w:tabs>
          <w:tab w:val="left" w:pos="0"/>
        </w:tabs>
        <w:ind w:firstLine="0"/>
        <w:jc w:val="center"/>
        <w:rPr>
          <w:rFonts w:ascii="Times New Roman" w:hAnsi="Times New Roman"/>
          <w:b/>
          <w:bCs/>
          <w:spacing w:val="7"/>
          <w:sz w:val="28"/>
          <w:szCs w:val="28"/>
          <w:lang w:eastAsia="en-US"/>
        </w:rPr>
      </w:pPr>
      <w:bookmarkStart w:id="1" w:name="bookmark0"/>
      <w:r w:rsidRPr="00601DCD">
        <w:rPr>
          <w:rFonts w:ascii="Times New Roman" w:hAnsi="Times New Roman"/>
          <w:b/>
          <w:bCs/>
          <w:spacing w:val="7"/>
          <w:sz w:val="28"/>
          <w:szCs w:val="28"/>
          <w:lang w:val="en-US" w:eastAsia="en-US"/>
        </w:rPr>
        <w:t>II</w:t>
      </w:r>
      <w:r w:rsidRPr="00601DCD">
        <w:rPr>
          <w:rFonts w:ascii="Times New Roman" w:hAnsi="Times New Roman"/>
          <w:b/>
          <w:bCs/>
          <w:spacing w:val="7"/>
          <w:sz w:val="28"/>
          <w:szCs w:val="28"/>
          <w:lang w:eastAsia="en-US"/>
        </w:rPr>
        <w:t>. Стандарт предоставления Муниципальной услуги</w:t>
      </w:r>
      <w:bookmarkEnd w:id="1"/>
    </w:p>
    <w:p w:rsidR="00601DCD" w:rsidRPr="00601DCD" w:rsidRDefault="00601DCD" w:rsidP="00601DCD">
      <w:pPr>
        <w:tabs>
          <w:tab w:val="left" w:pos="-142"/>
        </w:tabs>
        <w:ind w:firstLine="0"/>
        <w:jc w:val="center"/>
        <w:rPr>
          <w:rFonts w:ascii="Times New Roman" w:hAnsi="Times New Roman"/>
          <w:b/>
          <w:i/>
          <w:iCs/>
          <w:spacing w:val="1"/>
          <w:sz w:val="28"/>
          <w:szCs w:val="28"/>
          <w:lang w:eastAsia="en-US"/>
        </w:rPr>
      </w:pPr>
    </w:p>
    <w:p w:rsidR="00601DCD" w:rsidRPr="00601DCD" w:rsidRDefault="00601DCD" w:rsidP="00601DCD">
      <w:pPr>
        <w:tabs>
          <w:tab w:val="left" w:pos="-142"/>
        </w:tabs>
        <w:ind w:firstLine="0"/>
        <w:jc w:val="center"/>
        <w:rPr>
          <w:rFonts w:ascii="Times New Roman" w:hAnsi="Times New Roman"/>
          <w:b/>
          <w:iCs/>
          <w:spacing w:val="1"/>
          <w:sz w:val="28"/>
          <w:szCs w:val="28"/>
          <w:lang w:eastAsia="en-US"/>
        </w:rPr>
      </w:pPr>
      <w:r w:rsidRPr="00601DCD">
        <w:rPr>
          <w:rFonts w:ascii="Times New Roman" w:hAnsi="Times New Roman"/>
          <w:b/>
          <w:iCs/>
          <w:spacing w:val="1"/>
          <w:sz w:val="28"/>
          <w:szCs w:val="28"/>
          <w:lang w:eastAsia="en-US"/>
        </w:rPr>
        <w:t>4. Наименование Муниципальной услуги</w:t>
      </w:r>
    </w:p>
    <w:p w:rsidR="00363138"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архитектурно-градостроительного облика объекта».</w:t>
      </w:r>
    </w:p>
    <w:p w:rsidR="00601DCD" w:rsidRPr="00601DCD" w:rsidRDefault="00601DCD" w:rsidP="00363138">
      <w:pPr>
        <w:shd w:val="clear" w:color="auto" w:fill="FFFFFF"/>
        <w:ind w:firstLine="709"/>
        <w:rPr>
          <w:rFonts w:ascii="Times New Roman" w:hAnsi="Times New Roman"/>
          <w:sz w:val="28"/>
          <w:szCs w:val="28"/>
        </w:rPr>
      </w:pPr>
    </w:p>
    <w:p w:rsidR="00363138" w:rsidRPr="00E24013" w:rsidRDefault="00363138" w:rsidP="009E0FE4">
      <w:pPr>
        <w:pStyle w:val="a8"/>
        <w:numPr>
          <w:ilvl w:val="0"/>
          <w:numId w:val="36"/>
        </w:numPr>
        <w:shd w:val="clear" w:color="auto" w:fill="FFFFFF"/>
        <w:spacing w:after="0" w:line="240" w:lineRule="auto"/>
        <w:rPr>
          <w:rFonts w:ascii="Times New Roman" w:hAnsi="Times New Roman"/>
          <w:b/>
          <w:sz w:val="28"/>
          <w:szCs w:val="28"/>
        </w:rPr>
      </w:pPr>
      <w:r w:rsidRPr="00E24013">
        <w:rPr>
          <w:rFonts w:ascii="Times New Roman" w:hAnsi="Times New Roman"/>
          <w:b/>
          <w:sz w:val="28"/>
          <w:szCs w:val="28"/>
        </w:rPr>
        <w:t>Наименование органа, предоставляющего муниципальную услугу.</w:t>
      </w:r>
    </w:p>
    <w:p w:rsidR="00985B33" w:rsidRPr="00601DCD" w:rsidRDefault="00E24013" w:rsidP="009E0FE4">
      <w:pPr>
        <w:shd w:val="clear" w:color="auto" w:fill="FFFFFF"/>
        <w:autoSpaceDE w:val="0"/>
        <w:autoSpaceDN w:val="0"/>
        <w:adjustRightInd w:val="0"/>
        <w:ind w:firstLine="709"/>
        <w:contextualSpacing/>
        <w:rPr>
          <w:rFonts w:ascii="Times New Roman" w:hAnsi="Times New Roman"/>
          <w:sz w:val="28"/>
          <w:szCs w:val="28"/>
          <w:highlight w:val="yellow"/>
        </w:rPr>
      </w:pPr>
      <w:r>
        <w:rPr>
          <w:rFonts w:ascii="Times New Roman" w:hAnsi="Times New Roman"/>
          <w:sz w:val="28"/>
          <w:szCs w:val="28"/>
        </w:rPr>
        <w:t>5.1</w:t>
      </w:r>
      <w:r w:rsidR="00363138" w:rsidRPr="00601DCD">
        <w:rPr>
          <w:rFonts w:ascii="Times New Roman" w:hAnsi="Times New Roman"/>
          <w:sz w:val="28"/>
          <w:szCs w:val="28"/>
        </w:rPr>
        <w:t>Органом, предоставляющим муниципальную услугу, является администрация Терновского муниципального района, структурным подразделением, непосредственно обеспечивающим организацию предоставления муниципальной услуги, является отдел по архитектуре, градостроительству, ЖКХ и газификации администрации Терновского муниципального района (далее - о</w:t>
      </w:r>
      <w:r w:rsidR="00762567" w:rsidRPr="00601DCD">
        <w:rPr>
          <w:rFonts w:ascii="Times New Roman" w:hAnsi="Times New Roman"/>
          <w:sz w:val="28"/>
          <w:szCs w:val="28"/>
        </w:rPr>
        <w:t xml:space="preserve">тдел), </w:t>
      </w:r>
      <w:r w:rsidR="00985B33" w:rsidRPr="00601DCD">
        <w:rPr>
          <w:rFonts w:ascii="Times New Roman" w:hAnsi="Times New Roman"/>
          <w:sz w:val="28"/>
          <w:szCs w:val="28"/>
          <w:highlight w:val="yellow"/>
        </w:rPr>
        <w:t>МФЦ.</w:t>
      </w:r>
    </w:p>
    <w:p w:rsidR="00762567" w:rsidRPr="00E24013" w:rsidRDefault="00762567" w:rsidP="00E24013">
      <w:pPr>
        <w:pStyle w:val="a8"/>
        <w:numPr>
          <w:ilvl w:val="1"/>
          <w:numId w:val="36"/>
        </w:numPr>
        <w:shd w:val="clear" w:color="auto" w:fill="FFFFFF"/>
        <w:ind w:left="0" w:firstLine="709"/>
        <w:rPr>
          <w:rFonts w:ascii="Times New Roman" w:hAnsi="Times New Roman"/>
          <w:sz w:val="28"/>
          <w:szCs w:val="28"/>
        </w:rPr>
      </w:pPr>
      <w:r w:rsidRPr="00E24013">
        <w:rPr>
          <w:rFonts w:ascii="Times New Roman" w:hAnsi="Times New Roman"/>
          <w:sz w:val="28"/>
          <w:szCs w:val="28"/>
        </w:rPr>
        <w:t xml:space="preserve">Органом, предоставляющим муниципальную услугу, является администрация Терновского муниципального района, структурным подразделением, непосредственно обеспечивающим организацию предоставления муниципальной услуги, является отдел по архитектуре, градостроительству, ЖКХ </w:t>
      </w:r>
      <w:r w:rsidRPr="00E24013">
        <w:rPr>
          <w:rFonts w:ascii="Times New Roman" w:hAnsi="Times New Roman"/>
          <w:sz w:val="28"/>
          <w:szCs w:val="28"/>
        </w:rPr>
        <w:lastRenderedPageBreak/>
        <w:t>и газификации администрации Терновского муници</w:t>
      </w:r>
      <w:r w:rsidR="00601DCD" w:rsidRPr="00E24013">
        <w:rPr>
          <w:rFonts w:ascii="Times New Roman" w:hAnsi="Times New Roman"/>
          <w:sz w:val="28"/>
          <w:szCs w:val="28"/>
        </w:rPr>
        <w:t>пального района (далее - отдел)</w:t>
      </w:r>
      <w:r w:rsidRPr="00E24013">
        <w:rPr>
          <w:rFonts w:ascii="Times New Roman" w:hAnsi="Times New Roman"/>
          <w:sz w:val="28"/>
          <w:szCs w:val="28"/>
          <w:highlight w:val="yellow"/>
        </w:rPr>
        <w:t xml:space="preserve"> либо   МФЦ.</w:t>
      </w:r>
    </w:p>
    <w:p w:rsidR="00363138" w:rsidRPr="00E24013" w:rsidRDefault="00363138" w:rsidP="00E24013">
      <w:pPr>
        <w:pStyle w:val="a8"/>
        <w:numPr>
          <w:ilvl w:val="1"/>
          <w:numId w:val="36"/>
        </w:numPr>
        <w:shd w:val="clear" w:color="auto" w:fill="FFFFFF"/>
        <w:tabs>
          <w:tab w:val="left" w:pos="0"/>
        </w:tabs>
        <w:autoSpaceDE w:val="0"/>
        <w:autoSpaceDN w:val="0"/>
        <w:adjustRightInd w:val="0"/>
        <w:ind w:left="0" w:firstLine="709"/>
        <w:rPr>
          <w:rFonts w:ascii="Times New Roman" w:hAnsi="Times New Roman"/>
          <w:sz w:val="28"/>
          <w:szCs w:val="28"/>
        </w:rPr>
      </w:pPr>
      <w:r w:rsidRPr="00E24013">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363138" w:rsidRDefault="00363138" w:rsidP="00E24013">
      <w:pPr>
        <w:pStyle w:val="a8"/>
        <w:numPr>
          <w:ilvl w:val="1"/>
          <w:numId w:val="36"/>
        </w:numPr>
        <w:shd w:val="clear" w:color="auto" w:fill="FFFFFF"/>
        <w:tabs>
          <w:tab w:val="left" w:pos="0"/>
        </w:tabs>
        <w:autoSpaceDE w:val="0"/>
        <w:autoSpaceDN w:val="0"/>
        <w:adjustRightInd w:val="0"/>
        <w:ind w:left="0" w:firstLine="709"/>
        <w:rPr>
          <w:rFonts w:ascii="Times New Roman" w:hAnsi="Times New Roman"/>
          <w:sz w:val="28"/>
          <w:szCs w:val="28"/>
        </w:rPr>
      </w:pPr>
      <w:r w:rsidRPr="00E24013">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№72 от 15.02.2016 г.</w:t>
      </w:r>
    </w:p>
    <w:p w:rsidR="00E24013" w:rsidRDefault="00E24013" w:rsidP="00E24013">
      <w:pPr>
        <w:pStyle w:val="a8"/>
        <w:numPr>
          <w:ilvl w:val="0"/>
          <w:numId w:val="36"/>
        </w:numPr>
        <w:shd w:val="clear" w:color="auto" w:fill="FFFFFF"/>
        <w:tabs>
          <w:tab w:val="left" w:pos="0"/>
        </w:tabs>
        <w:autoSpaceDE w:val="0"/>
        <w:autoSpaceDN w:val="0"/>
        <w:adjustRightInd w:val="0"/>
        <w:jc w:val="center"/>
        <w:rPr>
          <w:rFonts w:ascii="Times New Roman" w:hAnsi="Times New Roman"/>
          <w:b/>
          <w:sz w:val="28"/>
          <w:szCs w:val="28"/>
        </w:rPr>
      </w:pPr>
      <w:r w:rsidRPr="00E24013">
        <w:rPr>
          <w:rFonts w:ascii="Times New Roman" w:hAnsi="Times New Roman"/>
          <w:b/>
          <w:sz w:val="28"/>
          <w:szCs w:val="28"/>
        </w:rPr>
        <w:t>Результат предоставления Муниципальной услуги</w:t>
      </w:r>
    </w:p>
    <w:p w:rsidR="00363138" w:rsidRPr="00601DCD" w:rsidRDefault="00363138" w:rsidP="00E24013">
      <w:pPr>
        <w:pStyle w:val="a8"/>
        <w:numPr>
          <w:ilvl w:val="1"/>
          <w:numId w:val="37"/>
        </w:numPr>
        <w:shd w:val="clear" w:color="auto" w:fill="FFFFFF"/>
        <w:tabs>
          <w:tab w:val="left" w:pos="0"/>
        </w:tabs>
        <w:autoSpaceDE w:val="0"/>
        <w:autoSpaceDN w:val="0"/>
        <w:adjustRightInd w:val="0"/>
        <w:ind w:left="0" w:firstLine="1069"/>
        <w:rPr>
          <w:rFonts w:ascii="Times New Roman" w:hAnsi="Times New Roman"/>
          <w:sz w:val="28"/>
          <w:szCs w:val="28"/>
        </w:rPr>
      </w:pPr>
      <w:r w:rsidRPr="00601DCD">
        <w:rPr>
          <w:rFonts w:ascii="Times New Roman" w:hAnsi="Times New Roman"/>
          <w:sz w:val="28"/>
          <w:szCs w:val="28"/>
        </w:rPr>
        <w:t>Результатом предоставления муниципальной услуги является предоставление решения о согласовании архитектурно-градостроительного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363138" w:rsidRPr="00E24013" w:rsidRDefault="00E24013" w:rsidP="00E24013">
      <w:pPr>
        <w:shd w:val="clear" w:color="auto" w:fill="FFFFFF"/>
        <w:tabs>
          <w:tab w:val="left" w:pos="709"/>
        </w:tabs>
        <w:ind w:firstLine="709"/>
        <w:jc w:val="center"/>
        <w:rPr>
          <w:rFonts w:ascii="Times New Roman" w:hAnsi="Times New Roman"/>
          <w:b/>
          <w:sz w:val="28"/>
          <w:szCs w:val="28"/>
        </w:rPr>
      </w:pPr>
      <w:r>
        <w:rPr>
          <w:rFonts w:ascii="Times New Roman" w:hAnsi="Times New Roman"/>
          <w:b/>
          <w:sz w:val="28"/>
          <w:szCs w:val="28"/>
        </w:rPr>
        <w:t xml:space="preserve">7. </w:t>
      </w:r>
      <w:r w:rsidR="00363138" w:rsidRPr="00E24013">
        <w:rPr>
          <w:rFonts w:ascii="Times New Roman" w:hAnsi="Times New Roman"/>
          <w:b/>
          <w:sz w:val="28"/>
          <w:szCs w:val="28"/>
        </w:rPr>
        <w:t>Срок предоставления муниципальной услуги</w:t>
      </w:r>
    </w:p>
    <w:p w:rsidR="00363138" w:rsidRPr="00601DCD" w:rsidRDefault="00E24013" w:rsidP="00363138">
      <w:pPr>
        <w:shd w:val="clear" w:color="auto" w:fill="FFFFFF"/>
        <w:tabs>
          <w:tab w:val="left" w:pos="709"/>
        </w:tabs>
        <w:ind w:firstLine="709"/>
        <w:rPr>
          <w:rFonts w:ascii="Times New Roman" w:hAnsi="Times New Roman"/>
          <w:sz w:val="28"/>
          <w:szCs w:val="28"/>
        </w:rPr>
      </w:pPr>
      <w:r>
        <w:rPr>
          <w:rFonts w:ascii="Times New Roman" w:hAnsi="Times New Roman"/>
          <w:sz w:val="28"/>
          <w:szCs w:val="28"/>
        </w:rPr>
        <w:t>7.</w:t>
      </w:r>
      <w:r w:rsidR="00363138" w:rsidRPr="00601DCD">
        <w:rPr>
          <w:rFonts w:ascii="Times New Roman" w:hAnsi="Times New Roman"/>
          <w:sz w:val="28"/>
          <w:szCs w:val="28"/>
        </w:rPr>
        <w:t>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63138" w:rsidRPr="00601DCD" w:rsidRDefault="00E24013" w:rsidP="00363138">
      <w:pPr>
        <w:shd w:val="clear" w:color="auto" w:fill="FFFFFF"/>
        <w:tabs>
          <w:tab w:val="left" w:pos="709"/>
        </w:tabs>
        <w:ind w:firstLine="709"/>
        <w:rPr>
          <w:rFonts w:ascii="Times New Roman" w:hAnsi="Times New Roman"/>
          <w:sz w:val="28"/>
          <w:szCs w:val="28"/>
        </w:rPr>
      </w:pPr>
      <w:r>
        <w:rPr>
          <w:rFonts w:ascii="Times New Roman" w:hAnsi="Times New Roman"/>
          <w:sz w:val="28"/>
          <w:szCs w:val="28"/>
        </w:rPr>
        <w:t>7.1.</w:t>
      </w:r>
      <w:r w:rsidR="00363138" w:rsidRPr="00601DCD">
        <w:rPr>
          <w:rFonts w:ascii="Times New Roman" w:hAnsi="Times New Roman"/>
          <w:sz w:val="28"/>
          <w:szCs w:val="28"/>
        </w:rPr>
        <w:t>2.Сроки исполнения административных процедур при предоставлении муниципальной услуги:</w:t>
      </w:r>
    </w:p>
    <w:p w:rsidR="00363138" w:rsidRPr="00601DCD" w:rsidRDefault="00E24013" w:rsidP="00363138">
      <w:pPr>
        <w:shd w:val="clear" w:color="auto" w:fill="FFFFFF"/>
        <w:tabs>
          <w:tab w:val="left" w:pos="709"/>
        </w:tabs>
        <w:ind w:firstLine="709"/>
        <w:rPr>
          <w:rFonts w:ascii="Times New Roman" w:hAnsi="Times New Roman"/>
          <w:sz w:val="28"/>
          <w:szCs w:val="28"/>
        </w:rPr>
      </w:pPr>
      <w:r>
        <w:rPr>
          <w:rFonts w:ascii="Times New Roman" w:hAnsi="Times New Roman"/>
          <w:sz w:val="28"/>
          <w:szCs w:val="28"/>
        </w:rPr>
        <w:t>7.1.</w:t>
      </w:r>
      <w:r w:rsidR="00363138" w:rsidRPr="00601DCD">
        <w:rPr>
          <w:rFonts w:ascii="Times New Roman" w:hAnsi="Times New Roman"/>
          <w:sz w:val="28"/>
          <w:szCs w:val="28"/>
        </w:rPr>
        <w:t>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363138" w:rsidRPr="00601DCD" w:rsidRDefault="00E24013" w:rsidP="00363138">
      <w:pPr>
        <w:shd w:val="clear" w:color="auto" w:fill="FFFFFF"/>
        <w:tabs>
          <w:tab w:val="left" w:pos="709"/>
        </w:tabs>
        <w:ind w:firstLine="709"/>
        <w:rPr>
          <w:rFonts w:ascii="Times New Roman" w:hAnsi="Times New Roman"/>
          <w:sz w:val="28"/>
          <w:szCs w:val="28"/>
        </w:rPr>
      </w:pPr>
      <w:r>
        <w:rPr>
          <w:rFonts w:ascii="Times New Roman" w:hAnsi="Times New Roman"/>
          <w:sz w:val="28"/>
          <w:szCs w:val="28"/>
        </w:rPr>
        <w:t>7.1.</w:t>
      </w:r>
      <w:r w:rsidR="00363138" w:rsidRPr="00601DCD">
        <w:rPr>
          <w:rFonts w:ascii="Times New Roman" w:hAnsi="Times New Roman"/>
          <w:sz w:val="28"/>
          <w:szCs w:val="28"/>
        </w:rPr>
        <w:t>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363138" w:rsidRPr="00601DCD" w:rsidRDefault="00363138" w:rsidP="00363138">
      <w:pPr>
        <w:shd w:val="clear" w:color="auto" w:fill="FFFFFF"/>
        <w:tabs>
          <w:tab w:val="left" w:pos="709"/>
        </w:tabs>
        <w:ind w:firstLine="709"/>
        <w:rPr>
          <w:rFonts w:ascii="Times New Roman" w:hAnsi="Times New Roman"/>
          <w:sz w:val="28"/>
          <w:szCs w:val="28"/>
        </w:rPr>
      </w:pPr>
      <w:r w:rsidRPr="00601DCD">
        <w:rPr>
          <w:rFonts w:ascii="Times New Roman" w:hAnsi="Times New Roman"/>
          <w:sz w:val="28"/>
          <w:szCs w:val="28"/>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363138" w:rsidRPr="00601DCD" w:rsidRDefault="00363138" w:rsidP="00363138">
      <w:pPr>
        <w:shd w:val="clear" w:color="auto" w:fill="FFFFFF"/>
        <w:tabs>
          <w:tab w:val="left" w:pos="709"/>
        </w:tabs>
        <w:ind w:firstLine="709"/>
        <w:rPr>
          <w:rFonts w:ascii="Times New Roman" w:hAnsi="Times New Roman"/>
          <w:sz w:val="28"/>
          <w:szCs w:val="28"/>
        </w:rPr>
      </w:pPr>
      <w:r w:rsidRPr="00601DCD">
        <w:rPr>
          <w:rFonts w:ascii="Times New Roman" w:hAnsi="Times New Roman"/>
          <w:sz w:val="28"/>
          <w:szCs w:val="28"/>
        </w:rPr>
        <w:lastRenderedPageBreak/>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363138" w:rsidRPr="00601DCD" w:rsidRDefault="00E24013" w:rsidP="00363138">
      <w:pPr>
        <w:shd w:val="clear" w:color="auto" w:fill="FFFFFF"/>
        <w:ind w:firstLine="709"/>
        <w:rPr>
          <w:rFonts w:ascii="Times New Roman" w:hAnsi="Times New Roman"/>
          <w:sz w:val="28"/>
          <w:szCs w:val="28"/>
        </w:rPr>
      </w:pPr>
      <w:r>
        <w:rPr>
          <w:rFonts w:ascii="Times New Roman" w:hAnsi="Times New Roman"/>
          <w:sz w:val="28"/>
          <w:szCs w:val="28"/>
        </w:rPr>
        <w:t>7.1.</w:t>
      </w:r>
      <w:r w:rsidR="00363138" w:rsidRPr="00601DCD">
        <w:rPr>
          <w:rFonts w:ascii="Times New Roman" w:hAnsi="Times New Roman"/>
          <w:sz w:val="28"/>
          <w:szCs w:val="28"/>
        </w:rPr>
        <w:t>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363138" w:rsidRPr="00601DCD" w:rsidRDefault="00E24013" w:rsidP="00363138">
      <w:pPr>
        <w:shd w:val="clear" w:color="auto" w:fill="FFFFFF"/>
        <w:tabs>
          <w:tab w:val="left" w:pos="709"/>
        </w:tabs>
        <w:ind w:firstLine="709"/>
        <w:rPr>
          <w:rFonts w:ascii="Times New Roman" w:hAnsi="Times New Roman"/>
          <w:sz w:val="28"/>
          <w:szCs w:val="28"/>
        </w:rPr>
      </w:pPr>
      <w:r>
        <w:rPr>
          <w:rFonts w:ascii="Times New Roman" w:hAnsi="Times New Roman"/>
          <w:sz w:val="28"/>
          <w:szCs w:val="28"/>
        </w:rPr>
        <w:t>7.1.</w:t>
      </w:r>
      <w:r w:rsidR="00363138" w:rsidRPr="00601DCD">
        <w:rPr>
          <w:rFonts w:ascii="Times New Roman" w:hAnsi="Times New Roman"/>
          <w:sz w:val="28"/>
          <w:szCs w:val="28"/>
        </w:rPr>
        <w:t>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363138" w:rsidRPr="00601DCD" w:rsidRDefault="00E24013" w:rsidP="00E24013">
      <w:pPr>
        <w:shd w:val="clear" w:color="auto" w:fill="FFFFFF"/>
        <w:tabs>
          <w:tab w:val="left" w:pos="709"/>
        </w:tabs>
        <w:ind w:firstLine="0"/>
        <w:rPr>
          <w:rFonts w:ascii="Times New Roman" w:hAnsi="Times New Roman"/>
          <w:sz w:val="28"/>
          <w:szCs w:val="28"/>
        </w:rPr>
      </w:pPr>
      <w:r>
        <w:rPr>
          <w:rFonts w:ascii="Times New Roman" w:hAnsi="Times New Roman"/>
          <w:sz w:val="28"/>
          <w:szCs w:val="28"/>
        </w:rPr>
        <w:t xml:space="preserve">         7.1.</w:t>
      </w:r>
      <w:r w:rsidR="00363138" w:rsidRPr="00601DCD">
        <w:rPr>
          <w:rFonts w:ascii="Times New Roman" w:hAnsi="Times New Roman"/>
          <w:sz w:val="28"/>
          <w:szCs w:val="28"/>
        </w:rPr>
        <w:t>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363138" w:rsidRDefault="00E24013" w:rsidP="00363138">
      <w:pPr>
        <w:widowControl w:val="0"/>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7.2</w:t>
      </w:r>
      <w:r w:rsidR="00363138" w:rsidRPr="00601DCD">
        <w:rPr>
          <w:rFonts w:ascii="Times New Roman" w:hAnsi="Times New Roman"/>
          <w:sz w:val="28"/>
          <w:szCs w:val="28"/>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24013" w:rsidRDefault="00E24013" w:rsidP="00363138">
      <w:pPr>
        <w:widowControl w:val="0"/>
        <w:shd w:val="clear" w:color="auto" w:fill="FFFFFF"/>
        <w:autoSpaceDE w:val="0"/>
        <w:autoSpaceDN w:val="0"/>
        <w:adjustRightInd w:val="0"/>
        <w:ind w:firstLine="709"/>
        <w:rPr>
          <w:rFonts w:ascii="Times New Roman" w:hAnsi="Times New Roman"/>
          <w:sz w:val="28"/>
          <w:szCs w:val="28"/>
        </w:rPr>
      </w:pPr>
    </w:p>
    <w:p w:rsidR="00E24013" w:rsidRPr="00E24013" w:rsidRDefault="00E24013" w:rsidP="00E24013">
      <w:pPr>
        <w:tabs>
          <w:tab w:val="left" w:pos="0"/>
        </w:tabs>
        <w:jc w:val="center"/>
        <w:rPr>
          <w:rFonts w:ascii="Times New Roman" w:hAnsi="Times New Roman"/>
          <w:b/>
          <w:iCs/>
          <w:spacing w:val="1"/>
          <w:sz w:val="28"/>
          <w:szCs w:val="28"/>
          <w:lang w:eastAsia="en-US"/>
        </w:rPr>
      </w:pPr>
      <w:r w:rsidRPr="00E24013">
        <w:rPr>
          <w:rFonts w:ascii="Times New Roman" w:hAnsi="Times New Roman"/>
          <w:b/>
          <w:iCs/>
          <w:spacing w:val="1"/>
          <w:sz w:val="28"/>
          <w:szCs w:val="28"/>
          <w:lang w:eastAsia="en-US"/>
        </w:rPr>
        <w:t>8. Правовые основания для предоставления Муниципальной услуги</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Предоставление муниципальной услуги «Предоставление решения о согласовании архитектурно-градостроительного облика объекта» осуществляется в соответствии с:</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lastRenderedPageBreak/>
        <w:t>Закон Воронежской области от 07.07.2006 № 61-ОЗ (ред. от 05.05.2015) «О регулировании градостроительной деятельности в Воронежской области», «Коммуна», № 107, 13.07.2006.</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Алешковского сельского поселения Терновского муниципального района, утвержденные Решением Совета народных депутатов от 27.08.2012 года, № 41;</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Александровского сельского поселения Терновского муниципального района, утвержденные Решением Совета народных депутатов от 09.03.2012 года, № 48;</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Братковского сельского поселения Терновского муниципального района, утвержденные Решением Совета народных депутатов от 17.05.2012 года, № 47;</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Есиповского сельского поселения Терновского муниципального района, утвержденные Решением Совета народных депутатов от 22.03.2012 года, № 57;</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Кисельнского сельского поселения Терновского муниципального района, утвержденные Решением Совета народных депутатов от 30.01.2012 года, № 01;</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Козловского сельского поселения Терновского муниципального района, утвержденные Решением Совета народных депутатов от 26.12.2011 года, № 42;</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Костино-Отдельского сельского поселения Терновского муниципального района, утвержденные Решением Совета народных депутатов от 10.05.2012 года, № 58;</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Народненского сельского поселения Терновского муниципального района, утвержденные Решением Совета народных депутатов от 30.12.2011 года, № 24;</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Новотроицкого сельского поселения Терновского муниципального района, утвержденные Решением Совета народных депутатов от 30.12.2011 года, № 17;</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Русановского сельского поселения Терновского муниципального района, утвержденные Решением Совета народных депутатов от 12.03.2012 года, № 52;</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Тамбовского сельского поселения Терновского муниципального района, утвержденные Решением Совета народных депутатов от 31.01.2012 года, № 50;</w:t>
      </w:r>
    </w:p>
    <w:p w:rsidR="00363138" w:rsidRPr="00601DCD" w:rsidRDefault="00363138" w:rsidP="00363138">
      <w:pPr>
        <w:numPr>
          <w:ilvl w:val="0"/>
          <w:numId w:val="23"/>
        </w:numPr>
        <w:shd w:val="clear" w:color="auto" w:fill="FFFFFF"/>
        <w:autoSpaceDE w:val="0"/>
        <w:autoSpaceDN w:val="0"/>
        <w:adjustRightInd w:val="0"/>
        <w:ind w:left="0" w:firstLine="709"/>
        <w:contextualSpacing/>
        <w:rPr>
          <w:rFonts w:ascii="Times New Roman" w:hAnsi="Times New Roman"/>
          <w:sz w:val="28"/>
          <w:szCs w:val="28"/>
        </w:rPr>
      </w:pPr>
      <w:r w:rsidRPr="00601DCD">
        <w:rPr>
          <w:rFonts w:ascii="Times New Roman" w:hAnsi="Times New Roman"/>
          <w:sz w:val="28"/>
          <w:szCs w:val="28"/>
        </w:rPr>
        <w:t>Правила землепользования и застройки Терновского сельского поселения Терновского муниципального района, утвержденные Решением Совета народных депутатов от 20.12.2011 года, № 58;</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Решение Совета народных депутатов Александровского сельского поселения Терновского муниципального района Воронежской области № 28 от 26.02.2016 г. «Об утверждении Правил благоустройства Александровского сельского поселения Терновского муниципального района Воронежской области»;</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lastRenderedPageBreak/>
        <w:t xml:space="preserve"> Решение Совета народных депутатов Алешковского сельского поселения Терновского муниципального района Воронежской области № 29 от 03.03.2016 г. «Об утверждении Правил благоустройства Алешковского сельского поселения Терновского муниципального района Воронежской области»;</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 xml:space="preserve"> Решение Совета народных депутатов Братковского сельского поселения Терновского муниципального района Воронежской области № 37 от 28.12.2017 г. «Об утверждении Правил благоустройства Братковского сельского поселения Терновского муниципального района »;</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 xml:space="preserve"> Решение Совета народных депутатов Есиповского сельского поселения Терновского муниципального района Воронежской области № 34 от 05.12.2017 г. «Об утверждении Правил благоустройства Есиповского сельского поселения Терновского муниципального района»;</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 xml:space="preserve"> Решение Совета народных депутатов Козловского сельского поселения Терновского муниципального района Воронежской области № 97 от 23.11.2017г. «Об утверждении Правил благоустройства Козловского сельского поселения Терновского муниципального района Воронежской области»;</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 xml:space="preserve"> Решение Совета народных депутатов Костино-Отдельского сельского поселения Терновского муниципального района Воронежской области № 8 от 09.03.2016 г. «Об утверждении Правил благоустройства Костино-Отдельского сельского поселения Терновского муниципального района Воронежской области»; </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 xml:space="preserve"> Решение Совета народных депутатов Кисельнского сельского поселения Терновского муниципального района Воронежской области № 5 от 26.02.2016 г. «Об утверждении Правил благоустройства Кисельнского сельского поселения Терновского муниципального района Воронежской области»; </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 xml:space="preserve"> Решение Совета народных депутатов Народненского сельского поселения Терновского муниципального района Воронежской области № 06 от 04.03.2016 г. «Об утверждении Правил благоустройства Народненского сельского поселения Терновского муниципального района»; </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 xml:space="preserve">Решение Совета народных депутатов Новотроицкого сельского поселения Терновского муниципального района Воронежской области №8 от 11.03.2016 г. «Об утверждении Правил благоустройства Новотроицкого сельского поселения Терновского муниципального района Воронежской области»; </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Решение Совета народных депутатов Русановского сельского поселения Терновского муниципального района Воронежской области № 7 от 01.03.2016 г. «Об утверждении Правил благоустройства Русановского сельского поселения Терновского муниципального района Воронежской области»;</w:t>
      </w:r>
    </w:p>
    <w:p w:rsidR="00363138" w:rsidRPr="00601DCD" w:rsidRDefault="00363138" w:rsidP="00363138">
      <w:pPr>
        <w:numPr>
          <w:ilvl w:val="0"/>
          <w:numId w:val="23"/>
        </w:numPr>
        <w:shd w:val="clear" w:color="auto" w:fill="FFFFFF"/>
        <w:ind w:left="0" w:firstLine="709"/>
        <w:rPr>
          <w:rFonts w:ascii="Times New Roman" w:hAnsi="Times New Roman"/>
          <w:sz w:val="28"/>
          <w:szCs w:val="28"/>
        </w:rPr>
      </w:pPr>
      <w:r w:rsidRPr="00601DCD">
        <w:rPr>
          <w:rFonts w:ascii="Times New Roman" w:hAnsi="Times New Roman"/>
          <w:sz w:val="28"/>
          <w:szCs w:val="28"/>
        </w:rPr>
        <w:t xml:space="preserve"> Решение Совета народных депутатов Тамбовского сельского поселения Терновского муниципального района Воронежской области № 7 от 16.03.2016 г. «Об утверждении Правил благоустройства Тамбовского сельского поселения Терновского муниципального района Воронежской области»;</w:t>
      </w:r>
    </w:p>
    <w:p w:rsidR="00363138" w:rsidRPr="00601DCD" w:rsidRDefault="00363138" w:rsidP="00363138">
      <w:pPr>
        <w:shd w:val="clear" w:color="auto" w:fill="FFFFFF"/>
        <w:tabs>
          <w:tab w:val="left" w:pos="1560"/>
        </w:tabs>
        <w:ind w:firstLine="709"/>
        <w:rPr>
          <w:rFonts w:ascii="Times New Roman" w:hAnsi="Times New Roman"/>
          <w:sz w:val="28"/>
          <w:szCs w:val="28"/>
        </w:rPr>
      </w:pPr>
      <w:r w:rsidRPr="00601DCD">
        <w:rPr>
          <w:rFonts w:ascii="Times New Roman" w:hAnsi="Times New Roman"/>
          <w:sz w:val="28"/>
          <w:szCs w:val="28"/>
        </w:rPr>
        <w:t xml:space="preserve"> - Решение Совета народных депутатов Терновского сельского поселения Терновского муниципального района Воронежской области №108 от 08.02.2018 г. </w:t>
      </w:r>
      <w:r w:rsidRPr="00601DCD">
        <w:rPr>
          <w:rFonts w:ascii="Times New Roman" w:hAnsi="Times New Roman"/>
          <w:sz w:val="28"/>
          <w:szCs w:val="28"/>
        </w:rPr>
        <w:lastRenderedPageBreak/>
        <w:t xml:space="preserve">«Об утверждении Правил благоустройства Терновского сельского поселения Терновского муниципального района»; </w:t>
      </w:r>
    </w:p>
    <w:p w:rsidR="00363138" w:rsidRPr="00601DCD" w:rsidRDefault="00363138" w:rsidP="00363138">
      <w:pPr>
        <w:pStyle w:val="af2"/>
        <w:shd w:val="clear" w:color="auto" w:fill="FFFFFF"/>
        <w:ind w:firstLine="709"/>
        <w:rPr>
          <w:rFonts w:ascii="Times New Roman" w:hAnsi="Times New Roman"/>
          <w:sz w:val="28"/>
          <w:szCs w:val="28"/>
        </w:rPr>
      </w:pPr>
      <w:r w:rsidRPr="00601DCD">
        <w:rPr>
          <w:rFonts w:ascii="Times New Roman" w:hAnsi="Times New Roman"/>
          <w:sz w:val="28"/>
          <w:szCs w:val="28"/>
        </w:rPr>
        <w:t xml:space="preserve"> - иными действующими в данной сфере нормативными правовыми актами.</w:t>
      </w:r>
    </w:p>
    <w:p w:rsidR="00E24013" w:rsidRPr="00E24013" w:rsidRDefault="00E24013" w:rsidP="00E24013">
      <w:pPr>
        <w:tabs>
          <w:tab w:val="left" w:pos="0"/>
          <w:tab w:val="left" w:pos="993"/>
        </w:tabs>
        <w:jc w:val="center"/>
        <w:rPr>
          <w:rFonts w:ascii="Times New Roman" w:hAnsi="Times New Roman"/>
          <w:b/>
          <w:iCs/>
          <w:spacing w:val="1"/>
          <w:sz w:val="28"/>
          <w:szCs w:val="28"/>
          <w:lang w:eastAsia="en-US"/>
        </w:rPr>
      </w:pPr>
      <w:r w:rsidRPr="00E24013">
        <w:rPr>
          <w:rFonts w:ascii="Times New Roman" w:hAnsi="Times New Roman"/>
          <w:b/>
          <w:iCs/>
          <w:spacing w:val="1"/>
          <w:sz w:val="28"/>
          <w:szCs w:val="28"/>
          <w:lang w:eastAsia="en-US"/>
        </w:rPr>
        <w:t>9. Исчерпывающий перечень документов</w:t>
      </w:r>
      <w:r w:rsidRPr="00E24013">
        <w:rPr>
          <w:rFonts w:ascii="Times New Roman" w:hAnsi="Times New Roman"/>
          <w:b/>
          <w:i/>
          <w:color w:val="000000"/>
          <w:spacing w:val="7"/>
          <w:sz w:val="28"/>
          <w:szCs w:val="28"/>
          <w:lang w:eastAsia="en-US"/>
        </w:rPr>
        <w:t xml:space="preserve">, </w:t>
      </w:r>
      <w:r w:rsidRPr="00E24013">
        <w:rPr>
          <w:rFonts w:ascii="Times New Roman" w:hAnsi="Times New Roman"/>
          <w:b/>
          <w:iCs/>
          <w:spacing w:val="1"/>
          <w:sz w:val="28"/>
          <w:szCs w:val="28"/>
          <w:lang w:eastAsia="en-US"/>
        </w:rPr>
        <w:t>необходимых для предоставления Муниципальной услуги, подлежащих представлению Заявителем</w:t>
      </w:r>
    </w:p>
    <w:p w:rsidR="00363138" w:rsidRPr="00601DCD" w:rsidRDefault="00E24013"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363138" w:rsidRPr="00601DCD">
        <w:rPr>
          <w:rFonts w:ascii="Times New Roman" w:hAnsi="Times New Roman"/>
          <w:sz w:val="28"/>
          <w:szCs w:val="28"/>
        </w:rPr>
        <w:t>.1.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63138" w:rsidRPr="00601DCD" w:rsidRDefault="00E24013"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9</w:t>
      </w:r>
      <w:r w:rsidR="00363138" w:rsidRPr="00601DCD">
        <w:rPr>
          <w:rFonts w:ascii="Times New Roman" w:hAnsi="Times New Roman"/>
          <w:sz w:val="28"/>
          <w:szCs w:val="28"/>
        </w:rPr>
        <w:t>.1.1. Заявление, в котором указываются:</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Образец заявления приведен в приложении № 2 к настоящему Административному регламенту.</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Заявление на бумажном носителе представляется:</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посредством почтового отправления;</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при личном обращении заявителя л</w:t>
      </w:r>
      <w:r w:rsidR="00BF7494" w:rsidRPr="00601DCD">
        <w:rPr>
          <w:rFonts w:ascii="Times New Roman" w:hAnsi="Times New Roman"/>
          <w:sz w:val="28"/>
          <w:szCs w:val="28"/>
        </w:rPr>
        <w:t xml:space="preserve">ибо его законного представителя а администрацию </w:t>
      </w:r>
      <w:r w:rsidR="00BF7494" w:rsidRPr="00601DCD">
        <w:rPr>
          <w:rFonts w:ascii="Times New Roman" w:hAnsi="Times New Roman"/>
          <w:sz w:val="28"/>
          <w:szCs w:val="28"/>
          <w:highlight w:val="yellow"/>
        </w:rPr>
        <w:t>либо в МФЦ.</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электронной подписью заявителя (представителя заявителя);</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усиленной квалифицированной электронной подписью заявителя (представителя заявителя).</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лица, действующего от имени юридического лица без доверенности;</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63138" w:rsidRPr="00601DCD" w:rsidRDefault="00977CA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9.</w:t>
      </w:r>
      <w:r w:rsidR="00363138" w:rsidRPr="00601DCD">
        <w:rPr>
          <w:rFonts w:ascii="Times New Roman" w:hAnsi="Times New Roman"/>
          <w:sz w:val="28"/>
          <w:szCs w:val="28"/>
        </w:rPr>
        <w:t>1.2. Документ, подтверждающий полномочия представителя заявителя, в случае, если с заявлением обращается представитель заявителя.</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w:t>
      </w:r>
      <w:r w:rsidRPr="00601DCD">
        <w:rPr>
          <w:rFonts w:ascii="Times New Roman" w:hAnsi="Times New Roman"/>
          <w:sz w:val="28"/>
          <w:szCs w:val="28"/>
        </w:rPr>
        <w:lastRenderedPageBreak/>
        <w:t>электронного образа такого документа.</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363138" w:rsidRPr="00601DCD">
        <w:rPr>
          <w:rFonts w:ascii="Times New Roman" w:hAnsi="Times New Roman"/>
          <w:sz w:val="28"/>
          <w:szCs w:val="28"/>
        </w:rPr>
        <w:t>.1.3.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363138" w:rsidRPr="00601DCD">
        <w:rPr>
          <w:rFonts w:ascii="Times New Roman" w:hAnsi="Times New Roman"/>
          <w:sz w:val="28"/>
          <w:szCs w:val="28"/>
        </w:rPr>
        <w:t>.1.4.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363138" w:rsidRPr="00601DCD">
        <w:rPr>
          <w:rFonts w:ascii="Times New Roman" w:hAnsi="Times New Roman"/>
          <w:sz w:val="28"/>
          <w:szCs w:val="28"/>
        </w:rPr>
        <w:t>.1.5. Архитектурное решение - альбом следующего содержания:</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w:t>
      </w:r>
      <w:r w:rsidR="00363138" w:rsidRPr="00601DCD">
        <w:rPr>
          <w:rFonts w:ascii="Times New Roman" w:hAnsi="Times New Roman"/>
          <w:sz w:val="28"/>
          <w:szCs w:val="28"/>
        </w:rPr>
        <w:t>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 xml:space="preserve">Графическая часть, которая представляет собой изображения внешнего облика объекта, включая его фасады и конфигурацию объекта. </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601DCD">
        <w:rPr>
          <w:rFonts w:ascii="Times New Roman" w:hAnsi="Times New Roman"/>
          <w:sz w:val="28"/>
          <w:szCs w:val="28"/>
          <w:lang w:val="en-GB"/>
        </w:rPr>
        <w:t>PDF</w:t>
      </w:r>
      <w:r w:rsidRPr="00601DCD">
        <w:rPr>
          <w:rFonts w:ascii="Times New Roman" w:hAnsi="Times New Roman"/>
          <w:sz w:val="28"/>
          <w:szCs w:val="28"/>
        </w:rPr>
        <w:t xml:space="preserve"> или JPEG, или TIFF. </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9.2</w:t>
      </w:r>
      <w:r w:rsidR="00363138" w:rsidRPr="00601DCD">
        <w:rPr>
          <w:rFonts w:ascii="Times New Roman" w:hAnsi="Times New Roman"/>
          <w:sz w:val="28"/>
          <w:szCs w:val="28"/>
        </w:rPr>
        <w:t xml:space="preserve"> Требования к документам.</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Документы, представляемые заявителем, должны соответствовать следующим требованиям:</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xml:space="preserve">- отсутствие в документах приписок, подчисток, зачеркнутых слова и (или) иных неоговоренных исправлений; </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lastRenderedPageBreak/>
        <w:t>- разборчивое написание текста документа шариковой, гелевой ручкой или при помощи средств электронно-вычислительной техники;</w:t>
      </w:r>
    </w:p>
    <w:p w:rsidR="00363138"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xml:space="preserve">- указание фамилии, имени, отчества заявителя (наименования юридического лица), его места жительства (места нахождения), телефона без </w:t>
      </w:r>
      <w:r w:rsidR="00977CAF">
        <w:rPr>
          <w:rFonts w:ascii="Times New Roman" w:hAnsi="Times New Roman"/>
          <w:sz w:val="28"/>
          <w:szCs w:val="28"/>
        </w:rPr>
        <w:t>сокращений.</w:t>
      </w:r>
    </w:p>
    <w:p w:rsidR="00977CAF" w:rsidRDefault="00977CAF" w:rsidP="00363138">
      <w:pPr>
        <w:shd w:val="clear" w:color="auto" w:fill="FFFFFF"/>
        <w:autoSpaceDE w:val="0"/>
        <w:autoSpaceDN w:val="0"/>
        <w:adjustRightInd w:val="0"/>
        <w:ind w:firstLine="709"/>
        <w:rPr>
          <w:rFonts w:ascii="Times New Roman" w:hAnsi="Times New Roman"/>
          <w:sz w:val="28"/>
          <w:szCs w:val="28"/>
        </w:rPr>
      </w:pPr>
    </w:p>
    <w:p w:rsidR="00977CAF" w:rsidRPr="00977CAF" w:rsidRDefault="00977CAF" w:rsidP="00977CAF">
      <w:pPr>
        <w:suppressAutoHyphens/>
        <w:ind w:firstLine="720"/>
        <w:rPr>
          <w:rFonts w:ascii="Times New Roman" w:eastAsia="SimSun" w:hAnsi="Times New Roman"/>
          <w:b/>
          <w:sz w:val="28"/>
          <w:szCs w:val="28"/>
          <w:lang w:eastAsia="zh-CN" w:bidi="hi-IN"/>
        </w:rPr>
      </w:pPr>
      <w:r w:rsidRPr="00977CAF">
        <w:rPr>
          <w:rFonts w:ascii="Times New Roman" w:eastAsia="SimSun" w:hAnsi="Times New Roman"/>
          <w:b/>
          <w:sz w:val="28"/>
          <w:szCs w:val="28"/>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r>
        <w:rPr>
          <w:rFonts w:ascii="Times New Roman" w:eastAsia="SimSun" w:hAnsi="Times New Roman"/>
          <w:b/>
          <w:sz w:val="28"/>
          <w:szCs w:val="28"/>
          <w:lang w:eastAsia="zh-CN" w:bidi="hi-IN"/>
        </w:rPr>
        <w:t>:</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10</w:t>
      </w:r>
      <w:r w:rsidR="00363138" w:rsidRPr="00601DCD">
        <w:rPr>
          <w:rFonts w:ascii="Times New Roman" w:hAnsi="Times New Roman"/>
          <w:sz w:val="28"/>
          <w:szCs w:val="28"/>
        </w:rPr>
        <w:t>.1.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документы в Управлении Федеральной службы государственной регистрации, кадастра и картографии по Воронежской области;</w:t>
      </w:r>
    </w:p>
    <w:p w:rsidR="00363138" w:rsidRPr="00601DCD" w:rsidRDefault="00977CAF" w:rsidP="00363138">
      <w:pPr>
        <w:widowControl w:val="0"/>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Выписка из Единого государственного реестра юридических лиц (при подаче заявления юридическим лицом);</w:t>
      </w:r>
    </w:p>
    <w:p w:rsidR="00363138" w:rsidRPr="00601DCD" w:rsidRDefault="00977CAF" w:rsidP="00363138">
      <w:pPr>
        <w:widowControl w:val="0"/>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Выписка из Единого государственного реестра индивидуальных предпринимателей (при подаче заявления индивидуальны</w:t>
      </w:r>
      <w:r>
        <w:rPr>
          <w:rFonts w:ascii="Times New Roman" w:hAnsi="Times New Roman"/>
          <w:sz w:val="28"/>
          <w:szCs w:val="28"/>
        </w:rPr>
        <w:t>м предпринимателем);</w:t>
      </w:r>
    </w:p>
    <w:p w:rsidR="00363138" w:rsidRPr="00601DCD" w:rsidRDefault="00977CAF"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w:t>
      </w:r>
      <w:r w:rsidR="00363138" w:rsidRPr="00601DCD">
        <w:rPr>
          <w:rFonts w:ascii="Times New Roman" w:hAnsi="Times New Roman"/>
          <w:sz w:val="28"/>
          <w:szCs w:val="28"/>
        </w:rPr>
        <w:t xml:space="preserve"> Градостроительный план земельного участка. </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Данный документ находится в распоряжении органа предоставляющего услугу.</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Запрещается требовать от заявителя:</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Терновского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601DCD">
        <w:rPr>
          <w:rFonts w:ascii="Times New Roman" w:hAnsi="Times New Roman"/>
          <w:sz w:val="28"/>
          <w:szCs w:val="28"/>
        </w:rPr>
        <w:lastRenderedPageBreak/>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63138"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977CAF" w:rsidRPr="00601DCD" w:rsidRDefault="00977CAF" w:rsidP="00363138">
      <w:pPr>
        <w:shd w:val="clear" w:color="auto" w:fill="FFFFFF"/>
        <w:autoSpaceDE w:val="0"/>
        <w:autoSpaceDN w:val="0"/>
        <w:adjustRightInd w:val="0"/>
        <w:ind w:firstLine="709"/>
        <w:rPr>
          <w:rFonts w:ascii="Times New Roman" w:hAnsi="Times New Roman"/>
          <w:sz w:val="28"/>
          <w:szCs w:val="28"/>
        </w:rPr>
      </w:pPr>
    </w:p>
    <w:p w:rsidR="00977CAF" w:rsidRPr="00977CAF" w:rsidRDefault="00977CAF" w:rsidP="00977CAF">
      <w:pPr>
        <w:tabs>
          <w:tab w:val="left" w:pos="1437"/>
        </w:tabs>
        <w:ind w:firstLine="0"/>
        <w:jc w:val="center"/>
        <w:rPr>
          <w:rFonts w:ascii="Times New Roman" w:hAnsi="Times New Roman"/>
          <w:b/>
          <w:iCs/>
          <w:spacing w:val="1"/>
          <w:sz w:val="28"/>
          <w:szCs w:val="28"/>
          <w:lang w:eastAsia="en-US"/>
        </w:rPr>
      </w:pPr>
      <w:r w:rsidRPr="00977CAF">
        <w:rPr>
          <w:rFonts w:ascii="Times New Roman" w:hAnsi="Times New Roman"/>
          <w:b/>
          <w:iCs/>
          <w:spacing w:val="1"/>
          <w:sz w:val="28"/>
          <w:szCs w:val="28"/>
          <w:lang w:eastAsia="en-US"/>
        </w:rPr>
        <w:t>11. Исчерпывающий перечень оснований для отказа в приеме документов</w:t>
      </w:r>
      <w:r w:rsidRPr="00977CAF">
        <w:rPr>
          <w:rFonts w:ascii="Times New Roman" w:hAnsi="Times New Roman"/>
          <w:b/>
          <w:i/>
          <w:color w:val="000000"/>
          <w:spacing w:val="7"/>
          <w:sz w:val="28"/>
          <w:szCs w:val="28"/>
          <w:lang w:eastAsia="en-US"/>
        </w:rPr>
        <w:t xml:space="preserve">, </w:t>
      </w:r>
      <w:r w:rsidRPr="00977CAF">
        <w:rPr>
          <w:rFonts w:ascii="Times New Roman" w:hAnsi="Times New Roman"/>
          <w:b/>
          <w:iCs/>
          <w:spacing w:val="1"/>
          <w:sz w:val="28"/>
          <w:szCs w:val="28"/>
          <w:lang w:eastAsia="en-US"/>
        </w:rPr>
        <w:t>необходимых для предоставления Муниципальной услуги</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нарушение требований к оформлению документов, предусмотренных пунктом 2.6.1.6. настоящего Административного регламента;</w:t>
      </w:r>
    </w:p>
    <w:p w:rsidR="00363138"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представление документов в ненадлежащий орган.</w:t>
      </w:r>
    </w:p>
    <w:p w:rsidR="00977CAF" w:rsidRDefault="00977CAF" w:rsidP="00363138">
      <w:pPr>
        <w:shd w:val="clear" w:color="auto" w:fill="FFFFFF"/>
        <w:autoSpaceDE w:val="0"/>
        <w:autoSpaceDN w:val="0"/>
        <w:adjustRightInd w:val="0"/>
        <w:ind w:firstLine="709"/>
        <w:rPr>
          <w:rFonts w:ascii="Times New Roman" w:hAnsi="Times New Roman"/>
          <w:sz w:val="28"/>
          <w:szCs w:val="28"/>
        </w:rPr>
      </w:pPr>
    </w:p>
    <w:p w:rsidR="00977CAF" w:rsidRPr="00977CAF" w:rsidRDefault="00977CAF" w:rsidP="00977CAF">
      <w:pPr>
        <w:tabs>
          <w:tab w:val="left" w:pos="1428"/>
        </w:tabs>
        <w:ind w:left="567" w:firstLine="0"/>
        <w:jc w:val="center"/>
        <w:rPr>
          <w:rFonts w:ascii="Times New Roman" w:hAnsi="Times New Roman"/>
          <w:b/>
          <w:iCs/>
          <w:spacing w:val="1"/>
          <w:sz w:val="28"/>
          <w:szCs w:val="28"/>
          <w:lang w:eastAsia="en-US"/>
        </w:rPr>
      </w:pPr>
      <w:r w:rsidRPr="00977CAF">
        <w:rPr>
          <w:rFonts w:ascii="Times New Roman" w:hAnsi="Times New Roman"/>
          <w:b/>
          <w:iCs/>
          <w:spacing w:val="1"/>
          <w:sz w:val="28"/>
          <w:szCs w:val="28"/>
          <w:lang w:eastAsia="en-US"/>
        </w:rPr>
        <w:t>12. Исчерпывающий перечень оснований для приостановления или отказа в предоставлении Муниципальной услуги</w:t>
      </w:r>
    </w:p>
    <w:p w:rsidR="00977CAF" w:rsidRPr="00CC790B" w:rsidRDefault="00977CAF" w:rsidP="00977CAF">
      <w:pPr>
        <w:pStyle w:val="23"/>
        <w:shd w:val="clear" w:color="auto" w:fill="auto"/>
        <w:tabs>
          <w:tab w:val="left" w:pos="567"/>
        </w:tabs>
        <w:spacing w:before="0" w:after="0" w:line="240" w:lineRule="auto"/>
        <w:ind w:firstLine="567"/>
        <w:rPr>
          <w:sz w:val="28"/>
          <w:szCs w:val="28"/>
        </w:rPr>
      </w:pPr>
      <w:r w:rsidRPr="00CC790B">
        <w:rPr>
          <w:sz w:val="28"/>
          <w:szCs w:val="28"/>
        </w:rPr>
        <w:t>Оснований для приостановления Муниципальной услуги законодательством Российской Федерации не предусмотрено.</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Исчерпывающий перечень оснований для отказа в предоставлении муниципальной услуги.</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xml:space="preserve"> - отсутствие полного пакета документов, предусмотренных пунктом 2.6.1. настоящего Административного регламента;</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 - получение ответа государственных органов об отсутствии в их распоряжении документов (их копий или сведений, содержащихся в них), если заявитель не представил их самостоятельно;</w:t>
      </w:r>
    </w:p>
    <w:p w:rsidR="00363138"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xml:space="preserve"> - несоответствие архитектурно-градостроительного облика объекта требованиям </w:t>
      </w:r>
      <w:r w:rsidRPr="00601DCD">
        <w:rPr>
          <w:rFonts w:ascii="Times New Roman" w:hAnsi="Times New Roman"/>
          <w:bCs/>
          <w:sz w:val="28"/>
          <w:szCs w:val="28"/>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601DCD">
        <w:rPr>
          <w:rFonts w:ascii="Times New Roman" w:hAnsi="Times New Roman"/>
          <w:sz w:val="28"/>
          <w:szCs w:val="28"/>
        </w:rPr>
        <w:t>требованиям</w:t>
      </w:r>
      <w:r w:rsidRPr="00601DCD">
        <w:rPr>
          <w:rFonts w:ascii="Times New Roman" w:hAnsi="Times New Roman"/>
          <w:bCs/>
          <w:sz w:val="28"/>
          <w:szCs w:val="28"/>
        </w:rPr>
        <w:t xml:space="preserve"> правил благоустройства муниципального образования</w:t>
      </w:r>
      <w:r w:rsidRPr="00601DCD">
        <w:rPr>
          <w:rFonts w:ascii="Times New Roman" w:hAnsi="Times New Roman"/>
          <w:sz w:val="28"/>
          <w:szCs w:val="28"/>
        </w:rPr>
        <w:t>.</w:t>
      </w:r>
    </w:p>
    <w:p w:rsidR="00977CAF" w:rsidRDefault="00977CAF" w:rsidP="00363138">
      <w:pPr>
        <w:widowControl w:val="0"/>
        <w:shd w:val="clear" w:color="auto" w:fill="FFFFFF"/>
        <w:autoSpaceDE w:val="0"/>
        <w:autoSpaceDN w:val="0"/>
        <w:ind w:firstLine="709"/>
        <w:rPr>
          <w:rFonts w:ascii="Times New Roman" w:hAnsi="Times New Roman"/>
          <w:sz w:val="28"/>
          <w:szCs w:val="28"/>
        </w:rPr>
      </w:pPr>
    </w:p>
    <w:p w:rsidR="00977CAF" w:rsidRPr="00977CAF" w:rsidRDefault="00977CAF" w:rsidP="00977CAF">
      <w:pPr>
        <w:tabs>
          <w:tab w:val="left" w:pos="1120"/>
        </w:tabs>
        <w:ind w:left="567" w:firstLine="0"/>
        <w:jc w:val="center"/>
        <w:rPr>
          <w:rFonts w:ascii="Times New Roman" w:hAnsi="Times New Roman"/>
          <w:b/>
          <w:iCs/>
          <w:spacing w:val="1"/>
          <w:sz w:val="28"/>
          <w:szCs w:val="28"/>
          <w:lang w:eastAsia="en-US"/>
        </w:rPr>
      </w:pPr>
      <w:r w:rsidRPr="00977CAF">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363138"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Муниципальная услуга предоставляется на безвозмездной основе.</w:t>
      </w:r>
    </w:p>
    <w:p w:rsidR="00977CAF" w:rsidRDefault="00977CAF" w:rsidP="00363138">
      <w:pPr>
        <w:shd w:val="clear" w:color="auto" w:fill="FFFFFF"/>
        <w:autoSpaceDE w:val="0"/>
        <w:autoSpaceDN w:val="0"/>
        <w:adjustRightInd w:val="0"/>
        <w:ind w:firstLine="709"/>
        <w:rPr>
          <w:rFonts w:ascii="Times New Roman" w:hAnsi="Times New Roman"/>
          <w:sz w:val="28"/>
          <w:szCs w:val="28"/>
        </w:rPr>
      </w:pPr>
    </w:p>
    <w:p w:rsidR="00977CAF" w:rsidRPr="00977CAF" w:rsidRDefault="00977CAF" w:rsidP="00977CAF">
      <w:pPr>
        <w:tabs>
          <w:tab w:val="left" w:pos="1300"/>
        </w:tabs>
        <w:ind w:firstLine="0"/>
        <w:jc w:val="center"/>
        <w:rPr>
          <w:rFonts w:ascii="Times New Roman" w:hAnsi="Times New Roman"/>
          <w:b/>
          <w:spacing w:val="7"/>
          <w:sz w:val="28"/>
          <w:szCs w:val="28"/>
          <w:lang w:eastAsia="en-US"/>
        </w:rPr>
      </w:pPr>
      <w:r w:rsidRPr="00977CAF">
        <w:rPr>
          <w:rFonts w:ascii="Times New Roman" w:hAnsi="Times New Roman"/>
          <w:b/>
          <w:spacing w:val="7"/>
          <w:sz w:val="28"/>
          <w:szCs w:val="28"/>
          <w:lang w:eastAsia="en-US"/>
        </w:rPr>
        <w:t xml:space="preserve">14. Максимальный срок ожидания в очереди </w:t>
      </w:r>
    </w:p>
    <w:p w:rsidR="00977CAF" w:rsidRPr="00977CAF" w:rsidRDefault="00977CAF" w:rsidP="00977CAF">
      <w:pPr>
        <w:tabs>
          <w:tab w:val="left" w:pos="1300"/>
        </w:tabs>
        <w:ind w:firstLine="0"/>
        <w:jc w:val="center"/>
        <w:rPr>
          <w:rFonts w:ascii="Times New Roman" w:hAnsi="Times New Roman"/>
          <w:b/>
          <w:spacing w:val="7"/>
          <w:sz w:val="28"/>
          <w:szCs w:val="28"/>
          <w:lang w:eastAsia="en-US"/>
        </w:rPr>
      </w:pPr>
      <w:r w:rsidRPr="00977CAF">
        <w:rPr>
          <w:rFonts w:ascii="Times New Roman" w:hAnsi="Times New Roman"/>
          <w:b/>
          <w:spacing w:val="7"/>
          <w:sz w:val="28"/>
          <w:szCs w:val="28"/>
          <w:lang w:eastAsia="en-US"/>
        </w:rPr>
        <w:t xml:space="preserve">при подаче Заявителем запроса о предоставлении Муниципальной услуги и при получении результата предоставления </w:t>
      </w:r>
    </w:p>
    <w:p w:rsidR="00977CAF" w:rsidRPr="00977CAF" w:rsidRDefault="00977CAF" w:rsidP="00977CAF">
      <w:pPr>
        <w:tabs>
          <w:tab w:val="left" w:pos="1300"/>
        </w:tabs>
        <w:ind w:firstLine="0"/>
        <w:jc w:val="center"/>
        <w:rPr>
          <w:rFonts w:ascii="Times New Roman" w:hAnsi="Times New Roman"/>
          <w:b/>
          <w:spacing w:val="7"/>
          <w:sz w:val="28"/>
          <w:szCs w:val="28"/>
          <w:lang w:eastAsia="en-US"/>
        </w:rPr>
      </w:pPr>
      <w:r w:rsidRPr="00977CAF">
        <w:rPr>
          <w:rFonts w:ascii="Times New Roman" w:hAnsi="Times New Roman"/>
          <w:b/>
          <w:spacing w:val="7"/>
          <w:sz w:val="28"/>
          <w:szCs w:val="28"/>
          <w:lang w:eastAsia="en-US"/>
        </w:rPr>
        <w:lastRenderedPageBreak/>
        <w:t>Муниципальной услуги</w:t>
      </w:r>
    </w:p>
    <w:p w:rsidR="00977CAF" w:rsidRPr="00601DCD" w:rsidRDefault="00977CAF" w:rsidP="00363138">
      <w:pPr>
        <w:shd w:val="clear" w:color="auto" w:fill="FFFFFF"/>
        <w:autoSpaceDE w:val="0"/>
        <w:autoSpaceDN w:val="0"/>
        <w:adjustRightInd w:val="0"/>
        <w:ind w:firstLine="709"/>
        <w:rPr>
          <w:rFonts w:ascii="Times New Roman" w:hAnsi="Times New Roman"/>
          <w:sz w:val="28"/>
          <w:szCs w:val="28"/>
        </w:rPr>
      </w:pPr>
    </w:p>
    <w:p w:rsidR="00363138" w:rsidRPr="00601DCD" w:rsidRDefault="00977CAF" w:rsidP="00363138">
      <w:pPr>
        <w:shd w:val="clear" w:color="auto" w:fill="FFFFFF"/>
        <w:tabs>
          <w:tab w:val="num" w:pos="0"/>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14.1 </w:t>
      </w:r>
      <w:r w:rsidR="00363138" w:rsidRPr="00601DCD">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363138" w:rsidRDefault="00363138" w:rsidP="00363138">
      <w:pPr>
        <w:shd w:val="clear" w:color="auto" w:fill="FFFFFF"/>
        <w:tabs>
          <w:tab w:val="num" w:pos="0"/>
        </w:tabs>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77CAF" w:rsidRDefault="00977CAF" w:rsidP="00977CAF">
      <w:pPr>
        <w:tabs>
          <w:tab w:val="left" w:pos="1276"/>
        </w:tabs>
        <w:ind w:firstLine="0"/>
        <w:jc w:val="center"/>
        <w:rPr>
          <w:rFonts w:ascii="Times New Roman" w:hAnsi="Times New Roman"/>
          <w:b/>
          <w:spacing w:val="7"/>
          <w:sz w:val="28"/>
          <w:szCs w:val="28"/>
          <w:lang w:eastAsia="en-US"/>
        </w:rPr>
      </w:pPr>
    </w:p>
    <w:p w:rsidR="00977CAF" w:rsidRPr="00977CAF" w:rsidRDefault="00977CAF" w:rsidP="00977CAF">
      <w:pPr>
        <w:tabs>
          <w:tab w:val="left" w:pos="1276"/>
        </w:tabs>
        <w:ind w:firstLine="0"/>
        <w:jc w:val="center"/>
        <w:rPr>
          <w:rFonts w:ascii="Times New Roman" w:hAnsi="Times New Roman"/>
          <w:b/>
          <w:spacing w:val="7"/>
          <w:sz w:val="28"/>
          <w:szCs w:val="28"/>
          <w:lang w:eastAsia="en-US"/>
        </w:rPr>
      </w:pPr>
      <w:r w:rsidRPr="00977CAF">
        <w:rPr>
          <w:rFonts w:ascii="Times New Roman" w:hAnsi="Times New Roman"/>
          <w:b/>
          <w:spacing w:val="7"/>
          <w:sz w:val="28"/>
          <w:szCs w:val="28"/>
          <w:lang w:eastAsia="en-US"/>
        </w:rPr>
        <w:t>15. Срок регистрации ходатайства (заявления) Заявителя о предоставлении Муниципальной услуги</w:t>
      </w:r>
    </w:p>
    <w:p w:rsidR="00363138" w:rsidRPr="00601DCD" w:rsidRDefault="00363138" w:rsidP="00363138">
      <w:pPr>
        <w:shd w:val="clear" w:color="auto" w:fill="FFFFFF"/>
        <w:tabs>
          <w:tab w:val="left" w:pos="1560"/>
        </w:tabs>
        <w:ind w:firstLine="709"/>
        <w:rPr>
          <w:rFonts w:ascii="Times New Roman" w:hAnsi="Times New Roman"/>
          <w:sz w:val="28"/>
          <w:szCs w:val="28"/>
        </w:rPr>
      </w:pPr>
      <w:r w:rsidRPr="00601DCD">
        <w:rPr>
          <w:rFonts w:ascii="Times New Roman" w:hAnsi="Times New Roman"/>
          <w:sz w:val="28"/>
          <w:szCs w:val="28"/>
        </w:rPr>
        <w:t>Срок регистрации запроса заявителя о предоставлении муниципальной услуги.</w:t>
      </w:r>
    </w:p>
    <w:p w:rsidR="00363138" w:rsidRDefault="00363138" w:rsidP="00363138">
      <w:pPr>
        <w:shd w:val="clear" w:color="auto" w:fill="FFFFFF"/>
        <w:tabs>
          <w:tab w:val="left" w:pos="540"/>
        </w:tabs>
        <w:ind w:firstLine="709"/>
        <w:rPr>
          <w:rFonts w:ascii="Times New Roman" w:hAnsi="Times New Roman"/>
          <w:sz w:val="28"/>
          <w:szCs w:val="28"/>
        </w:rPr>
      </w:pPr>
      <w:r w:rsidRPr="00601DCD">
        <w:rPr>
          <w:rFonts w:ascii="Times New Roman" w:hAnsi="Times New Roman"/>
          <w:sz w:val="28"/>
          <w:szCs w:val="28"/>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77CAF" w:rsidRDefault="00977CAF" w:rsidP="00363138">
      <w:pPr>
        <w:shd w:val="clear" w:color="auto" w:fill="FFFFFF"/>
        <w:tabs>
          <w:tab w:val="left" w:pos="540"/>
        </w:tabs>
        <w:ind w:firstLine="709"/>
        <w:rPr>
          <w:rFonts w:ascii="Times New Roman" w:hAnsi="Times New Roman"/>
          <w:sz w:val="28"/>
          <w:szCs w:val="28"/>
        </w:rPr>
      </w:pPr>
    </w:p>
    <w:p w:rsidR="00977CAF" w:rsidRPr="00977CAF" w:rsidRDefault="00977CAF" w:rsidP="00977CAF">
      <w:pPr>
        <w:shd w:val="clear" w:color="auto" w:fill="FFFFFF"/>
        <w:ind w:firstLine="0"/>
        <w:jc w:val="center"/>
        <w:rPr>
          <w:rFonts w:ascii="Times New Roman" w:hAnsi="Times New Roman"/>
          <w:i/>
          <w:iCs/>
          <w:spacing w:val="1"/>
          <w:sz w:val="28"/>
          <w:szCs w:val="28"/>
          <w:highlight w:val="yellow"/>
          <w:lang w:eastAsia="en-US"/>
        </w:rPr>
      </w:pPr>
      <w:r w:rsidRPr="00977CAF">
        <w:rPr>
          <w:rFonts w:ascii="Times New Roman" w:hAnsi="Times New Roman"/>
          <w:b/>
          <w:iCs/>
          <w:spacing w:val="1"/>
          <w:sz w:val="28"/>
          <w:szCs w:val="28"/>
          <w:lang w:eastAsia="en-US"/>
        </w:rPr>
        <w:t>16. Требования к помещениям, в которых предоставляется Муниципальная услуга</w:t>
      </w:r>
    </w:p>
    <w:p w:rsidR="00977CAF" w:rsidRPr="00601DCD" w:rsidRDefault="00977CAF" w:rsidP="00363138">
      <w:pPr>
        <w:shd w:val="clear" w:color="auto" w:fill="FFFFFF"/>
        <w:tabs>
          <w:tab w:val="left" w:pos="540"/>
        </w:tabs>
        <w:ind w:firstLine="709"/>
        <w:rPr>
          <w:rStyle w:val="af6"/>
          <w:rFonts w:ascii="Times New Roman" w:hAnsi="Times New Roman"/>
          <w:sz w:val="28"/>
          <w:szCs w:val="28"/>
        </w:rPr>
      </w:pPr>
    </w:p>
    <w:p w:rsidR="00363138" w:rsidRPr="00977CAF" w:rsidRDefault="00363138" w:rsidP="00977CAF">
      <w:pPr>
        <w:pStyle w:val="a8"/>
        <w:numPr>
          <w:ilvl w:val="1"/>
          <w:numId w:val="38"/>
        </w:numPr>
        <w:shd w:val="clear" w:color="auto" w:fill="FFFFFF"/>
        <w:autoSpaceDE w:val="0"/>
        <w:autoSpaceDN w:val="0"/>
        <w:adjustRightInd w:val="0"/>
        <w:ind w:left="0" w:firstLine="709"/>
        <w:rPr>
          <w:rFonts w:ascii="Times New Roman" w:hAnsi="Times New Roman"/>
          <w:sz w:val="28"/>
          <w:szCs w:val="28"/>
        </w:rPr>
      </w:pPr>
      <w:r w:rsidRPr="00977CAF">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363138" w:rsidRPr="0082173F" w:rsidRDefault="0082173F" w:rsidP="00363138">
      <w:pPr>
        <w:pStyle w:val="a8"/>
        <w:numPr>
          <w:ilvl w:val="1"/>
          <w:numId w:val="38"/>
        </w:numPr>
        <w:shd w:val="clear" w:color="auto" w:fill="FFFFFF"/>
        <w:autoSpaceDE w:val="0"/>
        <w:autoSpaceDN w:val="0"/>
        <w:adjustRightInd w:val="0"/>
        <w:ind w:left="0" w:firstLine="709"/>
        <w:rPr>
          <w:rFonts w:ascii="Times New Roman" w:hAnsi="Times New Roman"/>
          <w:sz w:val="28"/>
          <w:szCs w:val="28"/>
        </w:rPr>
      </w:pPr>
      <w:r w:rsidRPr="0082173F">
        <w:rPr>
          <w:rFonts w:ascii="Times New Roman" w:hAnsi="Times New Roman"/>
          <w:sz w:val="28"/>
          <w:szCs w:val="28"/>
        </w:rPr>
        <w:t xml:space="preserve"> </w:t>
      </w:r>
      <w:r w:rsidR="00363138" w:rsidRPr="0082173F">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Pr>
          <w:rFonts w:ascii="Times New Roman" w:hAnsi="Times New Roman"/>
          <w:sz w:val="28"/>
          <w:szCs w:val="28"/>
        </w:rPr>
        <w:t xml:space="preserve"> </w:t>
      </w:r>
      <w:r w:rsidR="00363138" w:rsidRPr="0082173F">
        <w:rPr>
          <w:rFonts w:ascii="Times New Roman" w:hAnsi="Times New Roman"/>
          <w:sz w:val="28"/>
          <w:szCs w:val="28"/>
        </w:rPr>
        <w:t>Доступ заявителей к парковочным местам является бесплатным.</w:t>
      </w:r>
    </w:p>
    <w:p w:rsidR="00363138" w:rsidRPr="0082173F" w:rsidRDefault="00363138" w:rsidP="0082173F">
      <w:pPr>
        <w:pStyle w:val="a8"/>
        <w:numPr>
          <w:ilvl w:val="1"/>
          <w:numId w:val="38"/>
        </w:numPr>
        <w:shd w:val="clear" w:color="auto" w:fill="FFFFFF"/>
        <w:autoSpaceDE w:val="0"/>
        <w:autoSpaceDN w:val="0"/>
        <w:adjustRightInd w:val="0"/>
        <w:ind w:left="0" w:firstLine="709"/>
        <w:rPr>
          <w:rFonts w:ascii="Times New Roman" w:hAnsi="Times New Roman"/>
          <w:sz w:val="28"/>
          <w:szCs w:val="28"/>
        </w:rPr>
      </w:pPr>
      <w:r w:rsidRPr="0082173F">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63138" w:rsidRPr="0082173F" w:rsidRDefault="00363138" w:rsidP="0082173F">
      <w:pPr>
        <w:pStyle w:val="a8"/>
        <w:numPr>
          <w:ilvl w:val="1"/>
          <w:numId w:val="38"/>
        </w:numPr>
        <w:shd w:val="clear" w:color="auto" w:fill="FFFFFF"/>
        <w:autoSpaceDE w:val="0"/>
        <w:autoSpaceDN w:val="0"/>
        <w:adjustRightInd w:val="0"/>
        <w:ind w:left="0" w:firstLine="709"/>
        <w:rPr>
          <w:rFonts w:ascii="Times New Roman" w:hAnsi="Times New Roman"/>
          <w:sz w:val="28"/>
          <w:szCs w:val="28"/>
        </w:rPr>
      </w:pPr>
      <w:r w:rsidRPr="0082173F">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информационными стендами, на которых размещается визуальная и текстовая информация;</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стульями и столами для оформления документов.</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К информационным стендам должна быть обеспечена возможность свободного доступа граждан.</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режим работы органов, предоставляющих муниципальную услугу;</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графики личного приема граждан уполномоченными должностными лицами;</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образцы оформления документов.</w:t>
      </w:r>
    </w:p>
    <w:p w:rsidR="00363138" w:rsidRPr="0082173F" w:rsidRDefault="00363138" w:rsidP="0082173F">
      <w:pPr>
        <w:pStyle w:val="a8"/>
        <w:numPr>
          <w:ilvl w:val="1"/>
          <w:numId w:val="38"/>
        </w:numPr>
        <w:shd w:val="clear" w:color="auto" w:fill="FFFFFF"/>
        <w:autoSpaceDE w:val="0"/>
        <w:autoSpaceDN w:val="0"/>
        <w:adjustRightInd w:val="0"/>
        <w:ind w:left="0" w:firstLine="709"/>
        <w:rPr>
          <w:rFonts w:ascii="Times New Roman" w:hAnsi="Times New Roman"/>
          <w:sz w:val="28"/>
          <w:szCs w:val="28"/>
        </w:rPr>
      </w:pPr>
      <w:r w:rsidRPr="0082173F">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63138" w:rsidRPr="0082173F" w:rsidRDefault="0082173F" w:rsidP="0082173F">
      <w:pPr>
        <w:pStyle w:val="a8"/>
        <w:numPr>
          <w:ilvl w:val="1"/>
          <w:numId w:val="38"/>
        </w:numPr>
        <w:shd w:val="clear" w:color="auto" w:fill="FFFFFF"/>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 </w:t>
      </w:r>
      <w:r w:rsidR="00363138" w:rsidRPr="0082173F">
        <w:rPr>
          <w:rFonts w:ascii="Times New Roman" w:hAnsi="Times New Roman"/>
          <w:sz w:val="28"/>
          <w:szCs w:val="28"/>
        </w:rPr>
        <w:t>Требования к обеспечению условий доступности муниципальных услуг для инвалидов.</w:t>
      </w:r>
    </w:p>
    <w:p w:rsidR="00363138" w:rsidRPr="00601DCD" w:rsidRDefault="00363138" w:rsidP="00363138">
      <w:pPr>
        <w:pStyle w:val="ConsPlusNormal"/>
        <w:shd w:val="clear" w:color="auto" w:fill="FFFFFF"/>
        <w:ind w:firstLine="709"/>
        <w:jc w:val="both"/>
        <w:rPr>
          <w:rFonts w:ascii="Times New Roman" w:hAnsi="Times New Roman"/>
          <w:bCs/>
          <w:sz w:val="28"/>
          <w:szCs w:val="28"/>
        </w:rPr>
      </w:pPr>
      <w:r w:rsidRPr="00601DCD">
        <w:rPr>
          <w:rFonts w:ascii="Times New Roman" w:hAnsi="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01DCD">
        <w:rPr>
          <w:rFonts w:ascii="Times New Roman" w:hAnsi="Times New Roman"/>
          <w:sz w:val="28"/>
          <w:szCs w:val="28"/>
        </w:rPr>
        <w:t xml:space="preserve">муниципальная </w:t>
      </w:r>
      <w:r w:rsidRPr="00601DCD">
        <w:rPr>
          <w:rFonts w:ascii="Times New Roman" w:hAnsi="Times New Roman"/>
          <w:bCs/>
          <w:sz w:val="28"/>
          <w:szCs w:val="28"/>
        </w:rPr>
        <w:t xml:space="preserve">услуга, и получения </w:t>
      </w:r>
      <w:r w:rsidRPr="00601DCD">
        <w:rPr>
          <w:rFonts w:ascii="Times New Roman" w:hAnsi="Times New Roman"/>
          <w:sz w:val="28"/>
          <w:szCs w:val="28"/>
        </w:rPr>
        <w:t xml:space="preserve">муниципальной </w:t>
      </w:r>
      <w:r w:rsidRPr="00601DCD">
        <w:rPr>
          <w:rFonts w:ascii="Times New Roman" w:hAnsi="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63138"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xml:space="preserve">Если </w:t>
      </w:r>
      <w:r w:rsidRPr="00601DCD">
        <w:rPr>
          <w:rFonts w:ascii="Times New Roman" w:hAnsi="Times New Roman"/>
          <w:bCs/>
          <w:sz w:val="28"/>
          <w:szCs w:val="28"/>
        </w:rPr>
        <w:t>здание и помещения, в котором предоставляется услуга,</w:t>
      </w:r>
      <w:r w:rsidRPr="00601DCD">
        <w:rPr>
          <w:rFonts w:ascii="Times New Roman" w:hAnsi="Times New Roman"/>
          <w:sz w:val="28"/>
          <w:szCs w:val="28"/>
        </w:rPr>
        <w:t xml:space="preserve"> не приспособлены или не полностью приспособлены для потребностей инвалидов, </w:t>
      </w:r>
      <w:r w:rsidRPr="00601DCD">
        <w:rPr>
          <w:rFonts w:ascii="Times New Roman" w:hAnsi="Times New Roman"/>
          <w:bCs/>
          <w:sz w:val="28"/>
          <w:szCs w:val="28"/>
        </w:rPr>
        <w:t>орган, предоставляющий муниципальную услугу,</w:t>
      </w:r>
      <w:r w:rsidRPr="00601DCD">
        <w:rPr>
          <w:rFonts w:ascii="Times New Roman" w:hAnsi="Times New Roman"/>
          <w:sz w:val="28"/>
          <w:szCs w:val="28"/>
        </w:rPr>
        <w:t xml:space="preserve"> обеспечивает предоставление муниципальной услуги по месту жительства инвалида.</w:t>
      </w:r>
    </w:p>
    <w:p w:rsidR="0082173F" w:rsidRDefault="0082173F" w:rsidP="00363138">
      <w:pPr>
        <w:shd w:val="clear" w:color="auto" w:fill="FFFFFF"/>
        <w:autoSpaceDE w:val="0"/>
        <w:autoSpaceDN w:val="0"/>
        <w:adjustRightInd w:val="0"/>
        <w:ind w:firstLine="709"/>
        <w:rPr>
          <w:rFonts w:ascii="Times New Roman" w:hAnsi="Times New Roman"/>
          <w:sz w:val="28"/>
          <w:szCs w:val="28"/>
        </w:rPr>
      </w:pPr>
    </w:p>
    <w:p w:rsidR="0082173F" w:rsidRPr="0082173F" w:rsidRDefault="0082173F" w:rsidP="0082173F">
      <w:pPr>
        <w:tabs>
          <w:tab w:val="left" w:pos="0"/>
        </w:tabs>
        <w:ind w:left="567" w:firstLine="0"/>
        <w:jc w:val="center"/>
        <w:rPr>
          <w:rFonts w:ascii="Times New Roman" w:hAnsi="Times New Roman"/>
          <w:b/>
          <w:iCs/>
          <w:spacing w:val="1"/>
          <w:sz w:val="28"/>
          <w:szCs w:val="28"/>
          <w:lang w:eastAsia="en-US"/>
        </w:rPr>
      </w:pPr>
      <w:r w:rsidRPr="0082173F">
        <w:rPr>
          <w:rFonts w:ascii="Times New Roman" w:hAnsi="Times New Roman"/>
          <w:b/>
          <w:iCs/>
          <w:spacing w:val="1"/>
          <w:sz w:val="28"/>
          <w:szCs w:val="28"/>
          <w:lang w:eastAsia="en-US"/>
        </w:rPr>
        <w:t>17. Показатели качества и доступности Муниципальной услуги</w:t>
      </w:r>
    </w:p>
    <w:p w:rsidR="00363138" w:rsidRPr="00601DCD" w:rsidRDefault="0082173F" w:rsidP="0082173F">
      <w:pPr>
        <w:pStyle w:val="ConsPlusNormal"/>
        <w:shd w:val="clear" w:color="auto" w:fill="FFFFFF"/>
        <w:suppressAutoHyphens/>
        <w:autoSpaceDN/>
        <w:ind w:left="709"/>
        <w:contextualSpacing/>
        <w:jc w:val="both"/>
        <w:rPr>
          <w:rFonts w:ascii="Times New Roman" w:hAnsi="Times New Roman"/>
          <w:sz w:val="28"/>
          <w:szCs w:val="28"/>
        </w:rPr>
      </w:pPr>
      <w:r>
        <w:rPr>
          <w:rFonts w:ascii="Times New Roman" w:hAnsi="Times New Roman"/>
          <w:sz w:val="28"/>
          <w:szCs w:val="28"/>
        </w:rPr>
        <w:t xml:space="preserve">17.1 </w:t>
      </w:r>
      <w:r w:rsidR="00363138" w:rsidRPr="00601DCD">
        <w:rPr>
          <w:rFonts w:ascii="Times New Roman" w:hAnsi="Times New Roman"/>
          <w:sz w:val="28"/>
          <w:szCs w:val="28"/>
        </w:rPr>
        <w:t>Показателями доступности муниципальной услуги являются:</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xml:space="preserve">- оборудование мест ожидания и мест приема заявителей в органе, предоставляющего услугу, стульями, столами (стойками) для возможности </w:t>
      </w:r>
      <w:r w:rsidRPr="00601DCD">
        <w:rPr>
          <w:rFonts w:ascii="Times New Roman" w:hAnsi="Times New Roman"/>
          <w:sz w:val="28"/>
          <w:szCs w:val="28"/>
        </w:rPr>
        <w:lastRenderedPageBreak/>
        <w:t>оформления документов;</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соблюдение графика работы органа предоставляющего услугу;</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3138" w:rsidRPr="00601DCD" w:rsidRDefault="00363138" w:rsidP="0082173F">
      <w:pPr>
        <w:pStyle w:val="ConsPlusNormal"/>
        <w:numPr>
          <w:ilvl w:val="1"/>
          <w:numId w:val="39"/>
        </w:numPr>
        <w:shd w:val="clear" w:color="auto" w:fill="FFFFFF"/>
        <w:suppressAutoHyphens/>
        <w:autoSpaceDN/>
        <w:contextualSpacing/>
        <w:jc w:val="both"/>
        <w:rPr>
          <w:rFonts w:ascii="Times New Roman" w:hAnsi="Times New Roman"/>
          <w:sz w:val="28"/>
          <w:szCs w:val="28"/>
        </w:rPr>
      </w:pPr>
      <w:r w:rsidRPr="00601DCD">
        <w:rPr>
          <w:rFonts w:ascii="Times New Roman" w:hAnsi="Times New Roman"/>
          <w:sz w:val="28"/>
          <w:szCs w:val="28"/>
        </w:rPr>
        <w:t>Показателями качества муниципальной услуги являются:</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соблюдение сроков предоставления муниципальной услуги;</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63138" w:rsidRPr="00601DCD" w:rsidRDefault="0082173F" w:rsidP="0082173F">
      <w:pPr>
        <w:shd w:val="clear" w:color="auto" w:fill="FFFFFF"/>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17.3</w:t>
      </w:r>
      <w:r w:rsidR="00363138" w:rsidRPr="00601DCD">
        <w:rPr>
          <w:rFonts w:ascii="Times New Roman" w:hAnsi="Times New Roman"/>
          <w:sz w:val="28"/>
          <w:szCs w:val="28"/>
        </w:rPr>
        <w:t xml:space="preserve">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63138" w:rsidRPr="00601DCD">
        <w:rPr>
          <w:rFonts w:ascii="Times New Roman" w:hAnsi="Times New Roman"/>
          <w:sz w:val="28"/>
          <w:szCs w:val="28"/>
          <w:lang w:val="en-US"/>
        </w:rPr>
        <w:t>ternovadmin</w:t>
      </w:r>
      <w:r w:rsidR="00363138" w:rsidRPr="00601DCD">
        <w:rPr>
          <w:rFonts w:ascii="Times New Roman" w:hAnsi="Times New Roman"/>
          <w:sz w:val="28"/>
          <w:szCs w:val="28"/>
        </w:rPr>
        <w:t>.</w:t>
      </w:r>
      <w:r w:rsidR="00363138" w:rsidRPr="00601DCD">
        <w:rPr>
          <w:rFonts w:ascii="Times New Roman" w:hAnsi="Times New Roman"/>
          <w:sz w:val="28"/>
          <w:szCs w:val="28"/>
          <w:lang w:val="en-US"/>
        </w:rPr>
        <w:t>ru</w:t>
      </w:r>
      <w:r w:rsidR="00363138" w:rsidRPr="00601DCD">
        <w:rPr>
          <w:rFonts w:ascii="Times New Roman" w:hAnsi="Times New Roman"/>
          <w:sz w:val="28"/>
          <w:szCs w:val="28"/>
        </w:rPr>
        <w:t>); на Едином портале государственных и муниципальных услуг (функций) (www.gosuslugi.ru).</w:t>
      </w:r>
    </w:p>
    <w:p w:rsidR="00363138" w:rsidRPr="0082173F" w:rsidRDefault="00363138" w:rsidP="0082173F">
      <w:pPr>
        <w:pStyle w:val="a8"/>
        <w:widowControl w:val="0"/>
        <w:numPr>
          <w:ilvl w:val="1"/>
          <w:numId w:val="39"/>
        </w:numPr>
        <w:shd w:val="clear" w:color="auto" w:fill="FFFFFF"/>
        <w:autoSpaceDE w:val="0"/>
        <w:autoSpaceDN w:val="0"/>
        <w:adjustRightInd w:val="0"/>
        <w:ind w:left="0" w:firstLine="870"/>
        <w:rPr>
          <w:rFonts w:ascii="Times New Roman" w:hAnsi="Times New Roman"/>
          <w:sz w:val="28"/>
          <w:szCs w:val="28"/>
        </w:rPr>
      </w:pPr>
      <w:r w:rsidRPr="0082173F">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63138" w:rsidRPr="00601DCD" w:rsidRDefault="00363138" w:rsidP="00363138">
      <w:pPr>
        <w:pStyle w:val="a8"/>
        <w:widowControl w:val="0"/>
        <w:shd w:val="clear" w:color="auto" w:fill="FFFFFF"/>
        <w:autoSpaceDE w:val="0"/>
        <w:autoSpaceDN w:val="0"/>
        <w:adjustRightInd w:val="0"/>
        <w:spacing w:after="0" w:line="240" w:lineRule="auto"/>
        <w:ind w:left="0" w:firstLine="709"/>
        <w:rPr>
          <w:rFonts w:ascii="Times New Roman" w:hAnsi="Times New Roman"/>
          <w:sz w:val="28"/>
          <w:szCs w:val="28"/>
        </w:rPr>
      </w:pPr>
      <w:r w:rsidRPr="00601DCD">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63138" w:rsidRPr="00601DCD" w:rsidRDefault="00363138" w:rsidP="00363138">
      <w:pPr>
        <w:pStyle w:val="a8"/>
        <w:widowControl w:val="0"/>
        <w:shd w:val="clear" w:color="auto" w:fill="FFFFFF"/>
        <w:autoSpaceDE w:val="0"/>
        <w:autoSpaceDN w:val="0"/>
        <w:adjustRightInd w:val="0"/>
        <w:spacing w:after="0" w:line="240" w:lineRule="auto"/>
        <w:ind w:left="0" w:firstLine="709"/>
        <w:rPr>
          <w:rFonts w:ascii="Times New Roman" w:hAnsi="Times New Roman"/>
          <w:sz w:val="28"/>
          <w:szCs w:val="28"/>
        </w:rPr>
      </w:pPr>
      <w:r w:rsidRPr="00601DCD">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63138"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2173F" w:rsidRDefault="0082173F" w:rsidP="00363138">
      <w:pPr>
        <w:shd w:val="clear" w:color="auto" w:fill="FFFFFF"/>
        <w:ind w:firstLine="709"/>
        <w:rPr>
          <w:rFonts w:ascii="Times New Roman" w:hAnsi="Times New Roman"/>
          <w:sz w:val="28"/>
          <w:szCs w:val="28"/>
        </w:rPr>
      </w:pPr>
    </w:p>
    <w:p w:rsidR="0082173F" w:rsidRPr="009E0FE4" w:rsidRDefault="0082173F" w:rsidP="0082173F">
      <w:pPr>
        <w:tabs>
          <w:tab w:val="left" w:pos="0"/>
        </w:tabs>
        <w:ind w:firstLine="0"/>
        <w:jc w:val="center"/>
        <w:rPr>
          <w:rFonts w:ascii="Times New Roman" w:hAnsi="Times New Roman"/>
          <w:b/>
          <w:iCs/>
          <w:spacing w:val="1"/>
          <w:sz w:val="28"/>
          <w:szCs w:val="28"/>
          <w:highlight w:val="yellow"/>
          <w:lang w:eastAsia="en-US"/>
        </w:rPr>
      </w:pPr>
      <w:r w:rsidRPr="009E0FE4">
        <w:rPr>
          <w:rFonts w:ascii="Times New Roman" w:hAnsi="Times New Roman"/>
          <w:b/>
          <w:iCs/>
          <w:spacing w:val="1"/>
          <w:sz w:val="28"/>
          <w:szCs w:val="28"/>
          <w:highlight w:val="yellow"/>
          <w:lang w:eastAsia="en-US"/>
        </w:rPr>
        <w:lastRenderedPageBreak/>
        <w:t>18. Иные требования к предоставлению Муниципальной услуги,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xml:space="preserve">18.1.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посредством ЕПГУ, РПГУ. </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xml:space="preserve">18.2. Заявителям обеспечивается возможность представления ходатайства (заявления) и прилагаемых документов в форме электронных документов посредством ЕПГУ, РПГУ. </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В этом случае Заявитель или представитель Заявителя авторизуется на ЕПГУ, РПГУ посредством подтвержденной учетной записи в ЕСИА, заполняет ходатайство (заявление) о предоставлении Муниципальной услуги с использованием интерактивной формы в электронном виде.</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При авторизации в ЕСИА ходатайство (заявление) о предоставлении Муниципальной услуги считается подписанным простой электронной подписью Заявителя, представителя Заявителя.</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представителя Заявителя  учетной записи на ЕПГУ, РПГУ). В случае направления ходатайства (заявления) посредством ЕПГУ, РПГУ результат предоставления Муниципальной услуги также может быть выдан Заявителю на бумажном носителе в порядке, указанном в ходатайстве (заявлении).</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18.3. Требования к форматам ходатайства (заявления) и иных документов, представляемых в форме электронных документов, необходимых для предоставления Муниципальной услуги:</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18.3.1. Электронные документы представляются в следующих форматах:</w:t>
      </w:r>
    </w:p>
    <w:p w:rsidR="0082173F" w:rsidRPr="009E0FE4" w:rsidRDefault="0082173F" w:rsidP="0082173F">
      <w:pPr>
        <w:tabs>
          <w:tab w:val="left" w:pos="952"/>
        </w:tabs>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xml:space="preserve">а) </w:t>
      </w:r>
      <w:r w:rsidRPr="009E0FE4">
        <w:rPr>
          <w:rFonts w:ascii="Times New Roman" w:hAnsi="Times New Roman"/>
          <w:spacing w:val="7"/>
          <w:sz w:val="28"/>
          <w:szCs w:val="28"/>
          <w:highlight w:val="yellow"/>
          <w:lang w:val="en-US" w:eastAsia="en-US"/>
        </w:rPr>
        <w:t>xml</w:t>
      </w:r>
      <w:r w:rsidRPr="009E0FE4">
        <w:rPr>
          <w:rFonts w:ascii="Times New Roman" w:hAnsi="Times New Roman"/>
          <w:spacing w:val="7"/>
          <w:sz w:val="28"/>
          <w:szCs w:val="28"/>
          <w:highlight w:val="yellow"/>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E0FE4">
        <w:rPr>
          <w:rFonts w:ascii="Times New Roman" w:hAnsi="Times New Roman"/>
          <w:spacing w:val="7"/>
          <w:sz w:val="28"/>
          <w:szCs w:val="28"/>
          <w:highlight w:val="yellow"/>
          <w:lang w:val="en-US" w:eastAsia="en-US"/>
        </w:rPr>
        <w:t>xml</w:t>
      </w:r>
      <w:r w:rsidRPr="009E0FE4">
        <w:rPr>
          <w:rFonts w:ascii="Times New Roman" w:hAnsi="Times New Roman"/>
          <w:spacing w:val="7"/>
          <w:sz w:val="28"/>
          <w:szCs w:val="28"/>
          <w:highlight w:val="yellow"/>
          <w:lang w:eastAsia="en-US"/>
        </w:rPr>
        <w:t>;</w:t>
      </w:r>
    </w:p>
    <w:p w:rsidR="0082173F" w:rsidRPr="009E0FE4" w:rsidRDefault="0082173F" w:rsidP="0082173F">
      <w:pPr>
        <w:tabs>
          <w:tab w:val="left" w:pos="964"/>
        </w:tabs>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xml:space="preserve">б) </w:t>
      </w:r>
      <w:r w:rsidRPr="009E0FE4">
        <w:rPr>
          <w:rFonts w:ascii="Times New Roman" w:hAnsi="Times New Roman"/>
          <w:spacing w:val="7"/>
          <w:sz w:val="28"/>
          <w:szCs w:val="28"/>
          <w:highlight w:val="yellow"/>
          <w:lang w:val="en-US" w:eastAsia="en-US"/>
        </w:rPr>
        <w:t>doc</w:t>
      </w:r>
      <w:r w:rsidRPr="009E0FE4">
        <w:rPr>
          <w:rFonts w:ascii="Times New Roman" w:hAnsi="Times New Roman"/>
          <w:spacing w:val="7"/>
          <w:sz w:val="28"/>
          <w:szCs w:val="28"/>
          <w:highlight w:val="yellow"/>
          <w:lang w:eastAsia="en-US"/>
        </w:rPr>
        <w:t xml:space="preserve">, </w:t>
      </w:r>
      <w:r w:rsidRPr="009E0FE4">
        <w:rPr>
          <w:rFonts w:ascii="Times New Roman" w:hAnsi="Times New Roman"/>
          <w:spacing w:val="7"/>
          <w:sz w:val="28"/>
          <w:szCs w:val="28"/>
          <w:highlight w:val="yellow"/>
          <w:lang w:val="en-US" w:eastAsia="en-US"/>
        </w:rPr>
        <w:t>docx</w:t>
      </w:r>
      <w:r w:rsidRPr="009E0FE4">
        <w:rPr>
          <w:rFonts w:ascii="Times New Roman" w:hAnsi="Times New Roman"/>
          <w:spacing w:val="7"/>
          <w:sz w:val="28"/>
          <w:szCs w:val="28"/>
          <w:highlight w:val="yellow"/>
          <w:lang w:eastAsia="en-US"/>
        </w:rPr>
        <w:t xml:space="preserve">, </w:t>
      </w:r>
      <w:r w:rsidRPr="009E0FE4">
        <w:rPr>
          <w:rFonts w:ascii="Times New Roman" w:hAnsi="Times New Roman"/>
          <w:spacing w:val="7"/>
          <w:sz w:val="28"/>
          <w:szCs w:val="28"/>
          <w:highlight w:val="yellow"/>
          <w:lang w:val="en-US" w:eastAsia="en-US"/>
        </w:rPr>
        <w:t>odt</w:t>
      </w:r>
      <w:r w:rsidRPr="009E0FE4">
        <w:rPr>
          <w:rFonts w:ascii="Times New Roman" w:hAnsi="Times New Roman"/>
          <w:spacing w:val="7"/>
          <w:sz w:val="28"/>
          <w:szCs w:val="28"/>
          <w:highlight w:val="yellow"/>
          <w:lang w:eastAsia="en-US"/>
        </w:rPr>
        <w:t xml:space="preserve"> - для документов с текстовым содержанием, не включающим формулы;</w:t>
      </w:r>
    </w:p>
    <w:p w:rsidR="0082173F" w:rsidRPr="009E0FE4" w:rsidRDefault="0082173F" w:rsidP="0082173F">
      <w:pPr>
        <w:tabs>
          <w:tab w:val="left" w:pos="958"/>
        </w:tabs>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xml:space="preserve">в) </w:t>
      </w:r>
      <w:r w:rsidRPr="009E0FE4">
        <w:rPr>
          <w:rFonts w:ascii="Times New Roman" w:hAnsi="Times New Roman"/>
          <w:spacing w:val="7"/>
          <w:sz w:val="28"/>
          <w:szCs w:val="28"/>
          <w:highlight w:val="yellow"/>
          <w:lang w:val="en-US" w:eastAsia="en-US"/>
        </w:rPr>
        <w:t>pdf</w:t>
      </w:r>
      <w:r w:rsidRPr="009E0FE4">
        <w:rPr>
          <w:rFonts w:ascii="Times New Roman" w:hAnsi="Times New Roman"/>
          <w:spacing w:val="7"/>
          <w:sz w:val="28"/>
          <w:szCs w:val="28"/>
          <w:highlight w:val="yellow"/>
          <w:lang w:eastAsia="en-US"/>
        </w:rPr>
        <w:t xml:space="preserve">, </w:t>
      </w:r>
      <w:r w:rsidRPr="009E0FE4">
        <w:rPr>
          <w:rFonts w:ascii="Times New Roman" w:hAnsi="Times New Roman"/>
          <w:spacing w:val="7"/>
          <w:sz w:val="28"/>
          <w:szCs w:val="28"/>
          <w:highlight w:val="yellow"/>
          <w:lang w:val="en-US" w:eastAsia="en-US"/>
        </w:rPr>
        <w:t>jpg</w:t>
      </w:r>
      <w:r w:rsidRPr="009E0FE4">
        <w:rPr>
          <w:rFonts w:ascii="Times New Roman" w:hAnsi="Times New Roman"/>
          <w:spacing w:val="7"/>
          <w:sz w:val="28"/>
          <w:szCs w:val="28"/>
          <w:highlight w:val="yellow"/>
          <w:lang w:eastAsia="en-US"/>
        </w:rPr>
        <w:t xml:space="preserve">, </w:t>
      </w:r>
      <w:r w:rsidRPr="009E0FE4">
        <w:rPr>
          <w:rFonts w:ascii="Times New Roman" w:hAnsi="Times New Roman"/>
          <w:spacing w:val="7"/>
          <w:sz w:val="28"/>
          <w:szCs w:val="28"/>
          <w:highlight w:val="yellow"/>
          <w:lang w:val="en-US" w:eastAsia="en-US"/>
        </w:rPr>
        <w:t>jpeg</w:t>
      </w:r>
      <w:r w:rsidRPr="009E0FE4">
        <w:rPr>
          <w:rFonts w:ascii="Times New Roman" w:hAnsi="Times New Roman"/>
          <w:spacing w:val="7"/>
          <w:sz w:val="28"/>
          <w:szCs w:val="28"/>
          <w:highlight w:val="yellow"/>
          <w:lang w:eastAsia="en-US"/>
        </w:rPr>
        <w:t xml:space="preserve">, </w:t>
      </w:r>
      <w:r w:rsidRPr="009E0FE4">
        <w:rPr>
          <w:rFonts w:ascii="Times New Roman" w:hAnsi="Times New Roman"/>
          <w:spacing w:val="7"/>
          <w:sz w:val="28"/>
          <w:szCs w:val="28"/>
          <w:highlight w:val="yellow"/>
          <w:lang w:val="en-US" w:eastAsia="en-US"/>
        </w:rPr>
        <w:t>png</w:t>
      </w:r>
      <w:r w:rsidRPr="009E0FE4">
        <w:rPr>
          <w:rFonts w:ascii="Times New Roman" w:hAnsi="Times New Roman"/>
          <w:spacing w:val="7"/>
          <w:sz w:val="28"/>
          <w:szCs w:val="28"/>
          <w:highlight w:val="yellow"/>
          <w:lang w:eastAsia="en-US"/>
        </w:rPr>
        <w:t xml:space="preserve">, </w:t>
      </w:r>
      <w:r w:rsidRPr="009E0FE4">
        <w:rPr>
          <w:rFonts w:ascii="Times New Roman" w:hAnsi="Times New Roman"/>
          <w:spacing w:val="7"/>
          <w:sz w:val="28"/>
          <w:szCs w:val="28"/>
          <w:highlight w:val="yellow"/>
          <w:lang w:val="en-US" w:eastAsia="en-US"/>
        </w:rPr>
        <w:t>bmp</w:t>
      </w:r>
      <w:r w:rsidRPr="009E0FE4">
        <w:rPr>
          <w:rFonts w:ascii="Times New Roman" w:hAnsi="Times New Roman"/>
          <w:spacing w:val="7"/>
          <w:sz w:val="28"/>
          <w:szCs w:val="28"/>
          <w:highlight w:val="yellow"/>
          <w:lang w:eastAsia="en-US"/>
        </w:rPr>
        <w:t xml:space="preserve">, </w:t>
      </w:r>
      <w:r w:rsidRPr="009E0FE4">
        <w:rPr>
          <w:rFonts w:ascii="Times New Roman" w:hAnsi="Times New Roman"/>
          <w:spacing w:val="7"/>
          <w:sz w:val="28"/>
          <w:szCs w:val="28"/>
          <w:highlight w:val="yellow"/>
          <w:lang w:val="en-US" w:eastAsia="en-US"/>
        </w:rPr>
        <w:t>tiff</w:t>
      </w:r>
      <w:r w:rsidRPr="009E0FE4">
        <w:rPr>
          <w:rFonts w:ascii="Times New Roman" w:hAnsi="Times New Roman"/>
          <w:spacing w:val="7"/>
          <w:sz w:val="28"/>
          <w:szCs w:val="28"/>
          <w:highlight w:val="yellow"/>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173F" w:rsidRPr="009E0FE4" w:rsidRDefault="0082173F" w:rsidP="0082173F">
      <w:pPr>
        <w:tabs>
          <w:tab w:val="left" w:pos="932"/>
        </w:tabs>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xml:space="preserve">г) </w:t>
      </w:r>
      <w:r w:rsidRPr="009E0FE4">
        <w:rPr>
          <w:rFonts w:ascii="Times New Roman" w:hAnsi="Times New Roman"/>
          <w:spacing w:val="7"/>
          <w:sz w:val="28"/>
          <w:szCs w:val="28"/>
          <w:highlight w:val="yellow"/>
          <w:lang w:val="en-US" w:eastAsia="en-US"/>
        </w:rPr>
        <w:t>zip</w:t>
      </w:r>
      <w:r w:rsidRPr="009E0FE4">
        <w:rPr>
          <w:rFonts w:ascii="Times New Roman" w:hAnsi="Times New Roman"/>
          <w:spacing w:val="7"/>
          <w:sz w:val="28"/>
          <w:szCs w:val="28"/>
          <w:highlight w:val="yellow"/>
          <w:lang w:eastAsia="en-US"/>
        </w:rPr>
        <w:t xml:space="preserve">, </w:t>
      </w:r>
      <w:r w:rsidRPr="009E0FE4">
        <w:rPr>
          <w:rFonts w:ascii="Times New Roman" w:hAnsi="Times New Roman"/>
          <w:spacing w:val="7"/>
          <w:sz w:val="28"/>
          <w:szCs w:val="28"/>
          <w:highlight w:val="yellow"/>
          <w:lang w:val="en-US" w:eastAsia="en-US"/>
        </w:rPr>
        <w:t>rar</w:t>
      </w:r>
      <w:r w:rsidRPr="009E0FE4">
        <w:rPr>
          <w:rFonts w:ascii="Times New Roman" w:hAnsi="Times New Roman"/>
          <w:spacing w:val="7"/>
          <w:sz w:val="28"/>
          <w:szCs w:val="28"/>
          <w:highlight w:val="yellow"/>
          <w:lang w:eastAsia="en-US"/>
        </w:rPr>
        <w:t xml:space="preserve"> для сжатых документов в один файл;</w:t>
      </w:r>
    </w:p>
    <w:p w:rsidR="0082173F" w:rsidRPr="009E0FE4" w:rsidRDefault="0082173F" w:rsidP="0082173F">
      <w:pPr>
        <w:tabs>
          <w:tab w:val="left" w:pos="973"/>
        </w:tabs>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xml:space="preserve">д) </w:t>
      </w:r>
      <w:r w:rsidRPr="009E0FE4">
        <w:rPr>
          <w:rFonts w:ascii="Times New Roman" w:hAnsi="Times New Roman"/>
          <w:spacing w:val="7"/>
          <w:sz w:val="28"/>
          <w:szCs w:val="28"/>
          <w:highlight w:val="yellow"/>
          <w:lang w:val="en-US" w:eastAsia="en-US"/>
        </w:rPr>
        <w:t>sig</w:t>
      </w:r>
      <w:r w:rsidRPr="009E0FE4">
        <w:rPr>
          <w:rFonts w:ascii="Times New Roman" w:hAnsi="Times New Roman"/>
          <w:spacing w:val="7"/>
          <w:sz w:val="28"/>
          <w:szCs w:val="28"/>
          <w:highlight w:val="yellow"/>
          <w:lang w:eastAsia="en-US"/>
        </w:rPr>
        <w:t xml:space="preserve"> для открепленной усиленной квалифицированной электронной подписи.</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xml:space="preserve">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9E0FE4">
        <w:rPr>
          <w:rFonts w:ascii="Times New Roman" w:hAnsi="Times New Roman"/>
          <w:spacing w:val="7"/>
          <w:sz w:val="28"/>
          <w:szCs w:val="28"/>
          <w:highlight w:val="yellow"/>
          <w:lang w:eastAsia="en-US"/>
        </w:rPr>
        <w:lastRenderedPageBreak/>
        <w:t xml:space="preserve">оригинала документа в разрешении 300-500 </w:t>
      </w:r>
      <w:r w:rsidRPr="009E0FE4">
        <w:rPr>
          <w:rFonts w:ascii="Times New Roman" w:hAnsi="Times New Roman"/>
          <w:spacing w:val="7"/>
          <w:sz w:val="28"/>
          <w:szCs w:val="28"/>
          <w:highlight w:val="yellow"/>
          <w:lang w:val="en-US" w:eastAsia="en-US"/>
        </w:rPr>
        <w:t>dpi</w:t>
      </w:r>
      <w:r w:rsidRPr="009E0FE4">
        <w:rPr>
          <w:rFonts w:ascii="Times New Roman" w:hAnsi="Times New Roman"/>
          <w:spacing w:val="7"/>
          <w:sz w:val="28"/>
          <w:szCs w:val="28"/>
          <w:highlight w:val="yellow"/>
          <w:lang w:eastAsia="en-US"/>
        </w:rPr>
        <w:t xml:space="preserve"> (масштаб 1:1) с использованием следующих режимов:</w:t>
      </w:r>
    </w:p>
    <w:p w:rsidR="0082173F" w:rsidRPr="009E0FE4" w:rsidRDefault="0082173F" w:rsidP="0082173F">
      <w:pPr>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«черно-белый» (при отсутствии в документе графических изображений и (или) цветного текста);</w:t>
      </w:r>
    </w:p>
    <w:p w:rsidR="0082173F" w:rsidRPr="009E0FE4" w:rsidRDefault="0082173F" w:rsidP="0082173F">
      <w:pPr>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«оттенки серого» (при наличии в документе графических изображений, отличных от цветного графического изображения);</w:t>
      </w:r>
    </w:p>
    <w:p w:rsidR="0082173F" w:rsidRPr="009E0FE4" w:rsidRDefault="0082173F" w:rsidP="0082173F">
      <w:pPr>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«цветной» или «режим полной цветопередачи» (при наличии в документе цветных графических изображений либо цветного текста);</w:t>
      </w:r>
    </w:p>
    <w:p w:rsidR="0082173F" w:rsidRPr="009E0FE4" w:rsidRDefault="0082173F" w:rsidP="0082173F">
      <w:pPr>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сохранением всех аутентичных признаков подлинности, а именно: графической подписи лица, печати, углового штампа бланка;</w:t>
      </w:r>
    </w:p>
    <w:p w:rsidR="0082173F" w:rsidRPr="009E0FE4" w:rsidRDefault="0082173F" w:rsidP="0082173F">
      <w:pPr>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18.3.3. Электронные документы должны обеспечивать:</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возможность идентифицировать документ и количество листов в документе;</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содержать оглавление, соответствующее их смыслу и содержанию;</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2173F" w:rsidRPr="009E0FE4" w:rsidRDefault="0082173F" w:rsidP="0082173F">
      <w:pPr>
        <w:tabs>
          <w:tab w:val="left" w:pos="567"/>
        </w:tabs>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xml:space="preserve">18.3.4. Документы, подлежащие представлению в форматах </w:t>
      </w:r>
      <w:r w:rsidRPr="009E0FE4">
        <w:rPr>
          <w:rFonts w:ascii="Times New Roman" w:hAnsi="Times New Roman"/>
          <w:spacing w:val="7"/>
          <w:sz w:val="28"/>
          <w:szCs w:val="28"/>
          <w:highlight w:val="yellow"/>
          <w:lang w:val="en-US" w:eastAsia="en-US"/>
        </w:rPr>
        <w:t>xls</w:t>
      </w:r>
      <w:r w:rsidRPr="009E0FE4">
        <w:rPr>
          <w:rFonts w:ascii="Times New Roman" w:hAnsi="Times New Roman"/>
          <w:spacing w:val="7"/>
          <w:sz w:val="28"/>
          <w:szCs w:val="28"/>
          <w:highlight w:val="yellow"/>
          <w:lang w:eastAsia="en-US"/>
        </w:rPr>
        <w:t xml:space="preserve">, </w:t>
      </w:r>
      <w:r w:rsidRPr="009E0FE4">
        <w:rPr>
          <w:rFonts w:ascii="Times New Roman" w:hAnsi="Times New Roman"/>
          <w:color w:val="000000"/>
          <w:spacing w:val="5"/>
          <w:sz w:val="28"/>
          <w:szCs w:val="28"/>
          <w:highlight w:val="yellow"/>
          <w:lang w:val="en-US" w:eastAsia="en-US"/>
        </w:rPr>
        <w:t>xllsx</w:t>
      </w:r>
      <w:r w:rsidRPr="009E0FE4">
        <w:rPr>
          <w:rFonts w:ascii="Times New Roman" w:hAnsi="Times New Roman"/>
          <w:color w:val="000000"/>
          <w:spacing w:val="5"/>
          <w:sz w:val="28"/>
          <w:szCs w:val="28"/>
          <w:highlight w:val="yellow"/>
          <w:lang w:eastAsia="en-US"/>
        </w:rPr>
        <w:t xml:space="preserve"> </w:t>
      </w:r>
      <w:r w:rsidRPr="009E0FE4">
        <w:rPr>
          <w:rFonts w:ascii="Times New Roman" w:hAnsi="Times New Roman"/>
          <w:spacing w:val="7"/>
          <w:sz w:val="28"/>
          <w:szCs w:val="28"/>
          <w:highlight w:val="yellow"/>
          <w:lang w:eastAsia="en-US"/>
        </w:rPr>
        <w:t xml:space="preserve">или </w:t>
      </w:r>
      <w:r w:rsidRPr="009E0FE4">
        <w:rPr>
          <w:rFonts w:ascii="Times New Roman" w:hAnsi="Times New Roman"/>
          <w:spacing w:val="7"/>
          <w:sz w:val="28"/>
          <w:szCs w:val="28"/>
          <w:highlight w:val="yellow"/>
          <w:lang w:val="en-US" w:eastAsia="en-US"/>
        </w:rPr>
        <w:t>ods</w:t>
      </w:r>
      <w:r w:rsidRPr="009E0FE4">
        <w:rPr>
          <w:rFonts w:ascii="Times New Roman" w:hAnsi="Times New Roman"/>
          <w:spacing w:val="7"/>
          <w:sz w:val="28"/>
          <w:szCs w:val="28"/>
          <w:highlight w:val="yellow"/>
          <w:lang w:eastAsia="en-US"/>
        </w:rPr>
        <w:t>, формируются в виде отдельного электронного документа.</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18.4. Услуги, необходимые и обязательные для предоставления Муниципальной услуги, отсутствуют.</w:t>
      </w:r>
    </w:p>
    <w:p w:rsidR="0082173F" w:rsidRPr="009E0FE4" w:rsidRDefault="0082173F" w:rsidP="0082173F">
      <w:pPr>
        <w:tabs>
          <w:tab w:val="left" w:pos="567"/>
        </w:tabs>
        <w:ind w:firstLine="0"/>
        <w:rPr>
          <w:rFonts w:ascii="Times New Roman" w:hAnsi="Times New Roman"/>
          <w:spacing w:val="7"/>
          <w:sz w:val="28"/>
          <w:szCs w:val="28"/>
          <w:highlight w:val="yellow"/>
          <w:lang w:eastAsia="en-US"/>
        </w:rPr>
      </w:pPr>
      <w:r w:rsidRPr="009E0FE4">
        <w:rPr>
          <w:rFonts w:ascii="Times New Roman" w:hAnsi="Times New Roman"/>
          <w:spacing w:val="7"/>
          <w:sz w:val="28"/>
          <w:szCs w:val="28"/>
          <w:highlight w:val="yellow"/>
          <w:lang w:eastAsia="en-US"/>
        </w:rPr>
        <w:tab/>
        <w:t xml:space="preserve">18.5. Информационными системами, используемыми для предоставления Муниципальной услуги, являются: </w:t>
      </w:r>
    </w:p>
    <w:p w:rsidR="0082173F" w:rsidRPr="009E0FE4" w:rsidRDefault="0082173F" w:rsidP="0082173F">
      <w:pPr>
        <w:autoSpaceDE w:val="0"/>
        <w:autoSpaceDN w:val="0"/>
        <w:adjustRightInd w:val="0"/>
        <w:rPr>
          <w:rFonts w:ascii="Times New Roman" w:eastAsiaTheme="minorHAnsi" w:hAnsi="Times New Roman"/>
          <w:sz w:val="28"/>
          <w:szCs w:val="28"/>
          <w:highlight w:val="yellow"/>
          <w:lang w:eastAsia="en-US"/>
        </w:rPr>
      </w:pPr>
      <w:r w:rsidRPr="009E0FE4">
        <w:rPr>
          <w:rFonts w:ascii="Times New Roman" w:eastAsiaTheme="minorHAnsi" w:hAnsi="Times New Roman"/>
          <w:sz w:val="28"/>
          <w:szCs w:val="28"/>
          <w:highlight w:val="yellow"/>
          <w:lang w:eastAsia="en-US"/>
        </w:rPr>
        <w:t xml:space="preserve">- информационная система Воронежской области «Портал Воронежской области в сети Интернет»; </w:t>
      </w:r>
    </w:p>
    <w:p w:rsidR="0082173F" w:rsidRPr="009E0FE4" w:rsidRDefault="0082173F" w:rsidP="0082173F">
      <w:pPr>
        <w:autoSpaceDE w:val="0"/>
        <w:autoSpaceDN w:val="0"/>
        <w:adjustRightInd w:val="0"/>
        <w:rPr>
          <w:rFonts w:ascii="Times New Roman" w:eastAsiaTheme="minorHAnsi" w:hAnsi="Times New Roman"/>
          <w:sz w:val="28"/>
          <w:szCs w:val="28"/>
          <w:highlight w:val="yellow"/>
          <w:lang w:eastAsia="en-US"/>
        </w:rPr>
      </w:pPr>
      <w:r w:rsidRPr="009E0FE4">
        <w:rPr>
          <w:rFonts w:ascii="Times New Roman" w:eastAsiaTheme="minorHAnsi" w:hAnsi="Times New Roman"/>
          <w:sz w:val="28"/>
          <w:szCs w:val="28"/>
          <w:highlight w:val="yellow"/>
          <w:lang w:eastAsia="en-US"/>
        </w:rPr>
        <w:t>- федеральная государственная информационная система «Единый портал государственных и муниципальных услуг (функций)»;</w:t>
      </w:r>
    </w:p>
    <w:p w:rsidR="0082173F" w:rsidRPr="009E0FE4" w:rsidRDefault="0082173F" w:rsidP="0082173F">
      <w:pPr>
        <w:autoSpaceDE w:val="0"/>
        <w:autoSpaceDN w:val="0"/>
        <w:adjustRightInd w:val="0"/>
        <w:rPr>
          <w:rFonts w:ascii="Times New Roman" w:eastAsiaTheme="minorHAnsi" w:hAnsi="Times New Roman"/>
          <w:sz w:val="28"/>
          <w:szCs w:val="28"/>
          <w:highlight w:val="yellow"/>
          <w:lang w:eastAsia="en-US"/>
        </w:rPr>
      </w:pPr>
      <w:r w:rsidRPr="009E0FE4">
        <w:rPr>
          <w:rFonts w:ascii="Times New Roman" w:eastAsiaTheme="minorHAnsi" w:hAnsi="Times New Roman"/>
          <w:sz w:val="28"/>
          <w:szCs w:val="28"/>
          <w:highlight w:val="yellow"/>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173F" w:rsidRPr="009E0FE4" w:rsidRDefault="0082173F" w:rsidP="0082173F">
      <w:pPr>
        <w:tabs>
          <w:tab w:val="left" w:pos="567"/>
          <w:tab w:val="left" w:pos="1434"/>
        </w:tabs>
        <w:ind w:firstLine="0"/>
        <w:rPr>
          <w:rFonts w:ascii="Times New Roman" w:hAnsi="Times New Roman"/>
          <w:spacing w:val="10"/>
          <w:sz w:val="28"/>
          <w:szCs w:val="28"/>
          <w:highlight w:val="yellow"/>
          <w:lang w:eastAsia="en-US"/>
        </w:rPr>
      </w:pPr>
      <w:r w:rsidRPr="009E0FE4">
        <w:rPr>
          <w:rFonts w:ascii="Times New Roman" w:hAnsi="Times New Roman"/>
          <w:spacing w:val="10"/>
          <w:sz w:val="28"/>
          <w:szCs w:val="28"/>
          <w:highlight w:val="yellow"/>
          <w:lang w:eastAsia="en-US"/>
        </w:rPr>
        <w:tab/>
        <w:t>18.6. Выдача Заявителю результата предоставления Муниципальной услуги.</w:t>
      </w:r>
    </w:p>
    <w:p w:rsidR="0082173F" w:rsidRDefault="0082173F" w:rsidP="0082173F">
      <w:pPr>
        <w:tabs>
          <w:tab w:val="left" w:pos="567"/>
        </w:tabs>
        <w:autoSpaceDE w:val="0"/>
        <w:autoSpaceDN w:val="0"/>
        <w:adjustRightInd w:val="0"/>
        <w:rPr>
          <w:rFonts w:ascii="Times New Roman" w:eastAsiaTheme="minorHAnsi" w:hAnsi="Times New Roman"/>
          <w:sz w:val="28"/>
          <w:szCs w:val="28"/>
        </w:rPr>
      </w:pPr>
      <w:r w:rsidRPr="009E0FE4">
        <w:rPr>
          <w:rFonts w:ascii="Times New Roman" w:eastAsiaTheme="minorHAnsi" w:hAnsi="Times New Roman"/>
          <w:sz w:val="28"/>
          <w:szCs w:val="28"/>
          <w:highlight w:val="yellow"/>
        </w:rPr>
        <w:lastRenderedPageBreak/>
        <w:t xml:space="preserve">Ходатайство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в электронной форме, в том числе с использованием ЕПГУ, </w:t>
      </w:r>
      <w:r w:rsidRPr="009E0FE4">
        <w:rPr>
          <w:rFonts w:ascii="Times New Roman" w:hAnsi="Times New Roman"/>
          <w:sz w:val="28"/>
          <w:szCs w:val="28"/>
          <w:highlight w:val="yellow"/>
        </w:rPr>
        <w:t>РПГУ</w:t>
      </w:r>
      <w:r w:rsidRPr="009E0FE4">
        <w:rPr>
          <w:rFonts w:ascii="Times New Roman" w:eastAsiaTheme="minorHAnsi" w:hAnsi="Times New Roman"/>
          <w:sz w:val="28"/>
          <w:szCs w:val="28"/>
          <w:highlight w:val="yellow"/>
        </w:rPr>
        <w:t>.</w:t>
      </w:r>
    </w:p>
    <w:p w:rsidR="0082173F" w:rsidRPr="0082173F" w:rsidRDefault="0082173F" w:rsidP="0082173F">
      <w:pPr>
        <w:tabs>
          <w:tab w:val="left" w:pos="567"/>
        </w:tabs>
        <w:autoSpaceDE w:val="0"/>
        <w:autoSpaceDN w:val="0"/>
        <w:adjustRightInd w:val="0"/>
        <w:rPr>
          <w:rFonts w:ascii="Times New Roman" w:eastAsiaTheme="minorHAnsi" w:hAnsi="Times New Roman"/>
          <w:sz w:val="28"/>
          <w:szCs w:val="28"/>
        </w:rPr>
      </w:pPr>
    </w:p>
    <w:p w:rsidR="0082173F" w:rsidRPr="0082173F" w:rsidRDefault="0082173F" w:rsidP="0082173F">
      <w:pPr>
        <w:tabs>
          <w:tab w:val="left" w:pos="1708"/>
        </w:tabs>
        <w:ind w:firstLine="0"/>
        <w:jc w:val="center"/>
        <w:rPr>
          <w:rFonts w:ascii="Times New Roman" w:hAnsi="Times New Roman"/>
          <w:b/>
          <w:bCs/>
          <w:spacing w:val="7"/>
          <w:sz w:val="28"/>
          <w:szCs w:val="28"/>
          <w:lang w:eastAsia="en-US"/>
        </w:rPr>
      </w:pPr>
      <w:bookmarkStart w:id="2" w:name="bookmark1"/>
      <w:r w:rsidRPr="0082173F">
        <w:rPr>
          <w:rFonts w:ascii="Times New Roman" w:hAnsi="Times New Roman"/>
          <w:b/>
          <w:bCs/>
          <w:spacing w:val="7"/>
          <w:sz w:val="28"/>
          <w:szCs w:val="28"/>
          <w:lang w:val="en-US" w:eastAsia="en-US"/>
        </w:rPr>
        <w:t>III</w:t>
      </w:r>
      <w:r w:rsidRPr="0082173F">
        <w:rPr>
          <w:rFonts w:ascii="Times New Roman" w:hAnsi="Times New Roman"/>
          <w:b/>
          <w:bCs/>
          <w:spacing w:val="7"/>
          <w:sz w:val="28"/>
          <w:szCs w:val="28"/>
          <w:lang w:eastAsia="en-US"/>
        </w:rPr>
        <w:t xml:space="preserve">. </w:t>
      </w:r>
      <w:bookmarkEnd w:id="2"/>
      <w:r w:rsidRPr="0082173F">
        <w:rPr>
          <w:rFonts w:ascii="Times New Roman" w:hAnsi="Times New Roman"/>
          <w:b/>
          <w:bCs/>
          <w:spacing w:val="7"/>
          <w:sz w:val="28"/>
          <w:szCs w:val="28"/>
          <w:lang w:eastAsia="en-US"/>
        </w:rPr>
        <w:t>Состав, последовательность и сроки выполнения административных процедур</w:t>
      </w:r>
    </w:p>
    <w:p w:rsidR="0082173F" w:rsidRPr="0082173F" w:rsidRDefault="0082173F" w:rsidP="0082173F">
      <w:pPr>
        <w:tabs>
          <w:tab w:val="left" w:pos="1708"/>
        </w:tabs>
        <w:jc w:val="center"/>
        <w:rPr>
          <w:rFonts w:ascii="Times New Roman" w:hAnsi="Times New Roman"/>
          <w:bCs/>
          <w:spacing w:val="7"/>
          <w:sz w:val="28"/>
          <w:szCs w:val="28"/>
          <w:lang w:eastAsia="en-US"/>
        </w:rPr>
      </w:pPr>
    </w:p>
    <w:p w:rsidR="0082173F" w:rsidRPr="0082173F" w:rsidRDefault="0082173F" w:rsidP="0082173F">
      <w:pPr>
        <w:tabs>
          <w:tab w:val="left" w:pos="0"/>
        </w:tabs>
        <w:ind w:firstLine="0"/>
        <w:jc w:val="center"/>
        <w:rPr>
          <w:rFonts w:ascii="Times New Roman" w:hAnsi="Times New Roman"/>
          <w:b/>
          <w:iCs/>
          <w:spacing w:val="1"/>
          <w:sz w:val="28"/>
          <w:szCs w:val="28"/>
          <w:lang w:eastAsia="en-US"/>
        </w:rPr>
      </w:pPr>
      <w:r w:rsidRPr="0082173F">
        <w:rPr>
          <w:rFonts w:ascii="Times New Roman" w:hAnsi="Times New Roman"/>
          <w:b/>
          <w:iCs/>
          <w:spacing w:val="1"/>
          <w:sz w:val="28"/>
          <w:szCs w:val="28"/>
          <w:lang w:eastAsia="en-US"/>
        </w:rPr>
        <w:t>19. Состав, последовательность и сроки выполнения административных процедур (действий) при предоставлении Муниципальной услуги</w:t>
      </w:r>
    </w:p>
    <w:p w:rsidR="00363138" w:rsidRPr="0082173F" w:rsidRDefault="00363138" w:rsidP="0082173F">
      <w:pPr>
        <w:pStyle w:val="a8"/>
        <w:widowControl w:val="0"/>
        <w:numPr>
          <w:ilvl w:val="1"/>
          <w:numId w:val="40"/>
        </w:numPr>
        <w:shd w:val="clear" w:color="auto" w:fill="FFFFFF"/>
        <w:autoSpaceDE w:val="0"/>
        <w:autoSpaceDN w:val="0"/>
        <w:adjustRightInd w:val="0"/>
        <w:ind w:left="0" w:firstLine="652"/>
        <w:rPr>
          <w:rFonts w:ascii="Times New Roman" w:hAnsi="Times New Roman"/>
          <w:sz w:val="28"/>
          <w:szCs w:val="28"/>
        </w:rPr>
      </w:pPr>
      <w:r w:rsidRPr="0082173F">
        <w:rPr>
          <w:rFonts w:ascii="Times New Roman" w:hAnsi="Times New Roman"/>
          <w:sz w:val="28"/>
          <w:szCs w:val="28"/>
        </w:rPr>
        <w:t>Предоставление муниципальной услуги включает в себя следующие административные процедуры:</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 xml:space="preserve">- </w:t>
      </w:r>
      <w:r w:rsidR="00363138" w:rsidRPr="00601DCD">
        <w:rPr>
          <w:rFonts w:ascii="Times New Roman" w:hAnsi="Times New Roman"/>
          <w:sz w:val="28"/>
          <w:szCs w:val="28"/>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 xml:space="preserve">19.2 </w:t>
      </w:r>
      <w:r w:rsidR="00363138" w:rsidRPr="00601DCD">
        <w:rPr>
          <w:rFonts w:ascii="Times New Roman" w:hAnsi="Times New Roman"/>
          <w:sz w:val="28"/>
          <w:szCs w:val="28"/>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.2.1. Основанием для начала предоставления административной процедуры является:</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r w:rsidR="00BF7494" w:rsidRPr="00601DCD">
        <w:rPr>
          <w:rFonts w:ascii="Times New Roman" w:hAnsi="Times New Roman"/>
          <w:sz w:val="28"/>
          <w:szCs w:val="28"/>
        </w:rPr>
        <w:t xml:space="preserve">, </w:t>
      </w:r>
      <w:r w:rsidR="00BF7494" w:rsidRPr="00601DCD">
        <w:rPr>
          <w:rFonts w:ascii="Times New Roman" w:hAnsi="Times New Roman"/>
          <w:sz w:val="28"/>
          <w:szCs w:val="28"/>
          <w:highlight w:val="yellow"/>
        </w:rPr>
        <w:t xml:space="preserve"> через МФЦ</w:t>
      </w:r>
      <w:r w:rsidRPr="00601DCD">
        <w:rPr>
          <w:rFonts w:ascii="Times New Roman" w:hAnsi="Times New Roman"/>
          <w:sz w:val="28"/>
          <w:szCs w:val="28"/>
          <w:highlight w:val="yellow"/>
        </w:rPr>
        <w:t>.</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19.2</w:t>
      </w:r>
      <w:r w:rsidR="00363138" w:rsidRPr="00601DCD">
        <w:rPr>
          <w:rFonts w:ascii="Times New Roman" w:hAnsi="Times New Roman"/>
          <w:sz w:val="28"/>
          <w:szCs w:val="28"/>
        </w:rPr>
        <w:t>.2. При личном обращении заявителя или уполномоченного представителя в орган, предоставляющий муниципальную услугу либо должностное лицо, уполномоченное на прием документов:</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lastRenderedPageBreak/>
        <w:t>- устанавливает предмет обращения, личность заявителя;</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63138" w:rsidRPr="00601DCD" w:rsidRDefault="0082173F" w:rsidP="00363138">
      <w:pPr>
        <w:pStyle w:val="ConsPlusNormal"/>
        <w:shd w:val="clear" w:color="auto" w:fill="FFFFFF"/>
        <w:ind w:firstLine="709"/>
        <w:jc w:val="both"/>
        <w:rPr>
          <w:rFonts w:ascii="Times New Roman" w:eastAsia="Calibri" w:hAnsi="Times New Roman"/>
          <w:sz w:val="28"/>
          <w:szCs w:val="28"/>
          <w:lang w:eastAsia="en-US"/>
        </w:rPr>
      </w:pPr>
      <w:r>
        <w:rPr>
          <w:rFonts w:ascii="Times New Roman" w:hAnsi="Times New Roman"/>
          <w:sz w:val="28"/>
          <w:szCs w:val="28"/>
        </w:rPr>
        <w:t>19</w:t>
      </w:r>
      <w:r w:rsidR="00363138" w:rsidRPr="00601DCD">
        <w:rPr>
          <w:rFonts w:ascii="Times New Roman" w:hAnsi="Times New Roman"/>
          <w:sz w:val="28"/>
          <w:szCs w:val="28"/>
        </w:rPr>
        <w:t xml:space="preserve">.2.3. При поступлении заявления в форме электронного документа и комплекта электронных документов </w:t>
      </w:r>
      <w:r w:rsidR="00363138" w:rsidRPr="00601DCD">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.2.4. Максимальный срок исполнения административной процедуры - 1 рабочий день.</w:t>
      </w:r>
    </w:p>
    <w:p w:rsidR="00363138" w:rsidRDefault="0082173F" w:rsidP="00363138">
      <w:pPr>
        <w:widowControl w:val="0"/>
        <w:shd w:val="clear" w:color="auto" w:fill="FFFFFF"/>
        <w:autoSpaceDE w:val="0"/>
        <w:autoSpaceDN w:val="0"/>
        <w:ind w:firstLine="709"/>
        <w:rPr>
          <w:rStyle w:val="af6"/>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.2.5. Результатом административной процедуры является прием и регистрация заявления и комплекта документов либо отказ в приеме документов</w:t>
      </w:r>
      <w:r w:rsidR="00363138" w:rsidRPr="00601DCD">
        <w:rPr>
          <w:rStyle w:val="af6"/>
          <w:rFonts w:ascii="Times New Roman" w:hAnsi="Times New Roman"/>
          <w:sz w:val="28"/>
          <w:szCs w:val="28"/>
        </w:rPr>
        <w:t>.</w:t>
      </w:r>
    </w:p>
    <w:p w:rsidR="0082173F" w:rsidRPr="00601DCD" w:rsidRDefault="0082173F" w:rsidP="00363138">
      <w:pPr>
        <w:widowControl w:val="0"/>
        <w:shd w:val="clear" w:color="auto" w:fill="FFFFFF"/>
        <w:autoSpaceDE w:val="0"/>
        <w:autoSpaceDN w:val="0"/>
        <w:ind w:firstLine="709"/>
        <w:rPr>
          <w:rFonts w:ascii="Times New Roman" w:hAnsi="Times New Roman"/>
          <w:sz w:val="28"/>
          <w:szCs w:val="28"/>
        </w:rPr>
      </w:pP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19.3</w:t>
      </w:r>
      <w:r w:rsidR="00363138" w:rsidRPr="00601DCD">
        <w:rPr>
          <w:rFonts w:ascii="Times New Roman" w:hAnsi="Times New Roman"/>
          <w:sz w:val="28"/>
          <w:szCs w:val="28"/>
        </w:rPr>
        <w:t xml:space="preserve"> Истр</w:t>
      </w:r>
      <w:r>
        <w:rPr>
          <w:rFonts w:ascii="Times New Roman" w:hAnsi="Times New Roman"/>
          <w:sz w:val="28"/>
          <w:szCs w:val="28"/>
        </w:rPr>
        <w:t xml:space="preserve">ебование документов (сведений) </w:t>
      </w:r>
      <w:r w:rsidR="00363138" w:rsidRPr="00601DCD">
        <w:rPr>
          <w:rFonts w:ascii="Times New Roman" w:hAnsi="Times New Roman"/>
          <w:sz w:val="28"/>
          <w:szCs w:val="28"/>
        </w:rPr>
        <w:t>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.3.1. Основанием для начала административной процедуры является поступление в отдел Администрации</w:t>
      </w:r>
      <w:r w:rsidR="00BF7494" w:rsidRPr="00601DCD">
        <w:rPr>
          <w:rFonts w:ascii="Times New Roman" w:hAnsi="Times New Roman"/>
          <w:sz w:val="28"/>
          <w:szCs w:val="28"/>
          <w:highlight w:val="yellow"/>
        </w:rPr>
        <w:t xml:space="preserve"> либо в  МФЦ</w:t>
      </w:r>
      <w:r w:rsidR="00363138" w:rsidRPr="00601DCD">
        <w:rPr>
          <w:rFonts w:ascii="Times New Roman" w:hAnsi="Times New Roman"/>
          <w:sz w:val="28"/>
          <w:szCs w:val="28"/>
        </w:rPr>
        <w:t xml:space="preserve"> зарегистрированного заявления и комплекта документов.</w:t>
      </w:r>
    </w:p>
    <w:p w:rsidR="00363138" w:rsidRPr="00601DCD" w:rsidRDefault="0082173F"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 xml:space="preserve">.3.2. Уполномоченное должностное лицо Администрации определяет </w:t>
      </w:r>
      <w:r w:rsidR="00363138" w:rsidRPr="00601DCD">
        <w:rPr>
          <w:rFonts w:ascii="Times New Roman" w:hAnsi="Times New Roman"/>
          <w:sz w:val="28"/>
          <w:szCs w:val="28"/>
        </w:rPr>
        <w:lastRenderedPageBreak/>
        <w:t>специалиста, ответственного за предоставление муниципальной услуги (далее - специалист).</w:t>
      </w:r>
    </w:p>
    <w:p w:rsidR="00363138" w:rsidRPr="00601DCD" w:rsidRDefault="0082173F" w:rsidP="00363138">
      <w:pPr>
        <w:shd w:val="clear" w:color="auto" w:fill="FFFFFF"/>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.3.3. Специалист в течение 5 рабочих дней в рамках межведомственного взаимодействия запрашивает в случае необходимости:</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а) в Управлении Федеральной службы государственной регистрации, кадастра и картографии по Воронежской области:</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б) в Управлении Федеральной налоговой службы по Воронежской области:</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в) градостроительный план земельного участка находится в распоряжении органа предоставляющего муниципальную услугу.</w:t>
      </w:r>
    </w:p>
    <w:p w:rsidR="00363138" w:rsidRPr="00601DCD" w:rsidRDefault="00861FB5"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363138" w:rsidRPr="00601DCD" w:rsidRDefault="00861FB5"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.3.4.1. 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w:t>
      </w:r>
    </w:p>
    <w:p w:rsidR="00363138" w:rsidRPr="00601DCD" w:rsidRDefault="00363138" w:rsidP="00363138">
      <w:pPr>
        <w:widowControl w:val="0"/>
        <w:shd w:val="clear" w:color="auto" w:fill="FFFFFF"/>
        <w:autoSpaceDE w:val="0"/>
        <w:autoSpaceDN w:val="0"/>
        <w:ind w:firstLine="709"/>
        <w:rPr>
          <w:rFonts w:ascii="Times New Roman" w:hAnsi="Times New Roman"/>
          <w:sz w:val="28"/>
          <w:szCs w:val="28"/>
        </w:rPr>
      </w:pPr>
      <w:r w:rsidRPr="00601DCD">
        <w:rPr>
          <w:rFonts w:ascii="Times New Roman" w:hAnsi="Times New Roman"/>
          <w:sz w:val="28"/>
          <w:szCs w:val="28"/>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363138" w:rsidRPr="00601DCD" w:rsidRDefault="00861FB5"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.3.4.2.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363138" w:rsidRPr="00601DCD" w:rsidRDefault="00861FB5"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 xml:space="preserve">.3.5. Подготовленный специалистом проект Решения о согласовании </w:t>
      </w:r>
      <w:r w:rsidR="00363138" w:rsidRPr="00601DCD">
        <w:rPr>
          <w:rFonts w:ascii="Times New Roman" w:hAnsi="Times New Roman"/>
          <w:sz w:val="28"/>
          <w:szCs w:val="28"/>
        </w:rPr>
        <w:lastRenderedPageBreak/>
        <w:t>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 начальнику отдела.</w:t>
      </w:r>
    </w:p>
    <w:p w:rsidR="00363138" w:rsidRPr="00601DCD" w:rsidRDefault="00861FB5"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.3.6. Максимальный срок исполнения административной процедуры - 8 рабочих дней.</w:t>
      </w:r>
    </w:p>
    <w:p w:rsidR="00363138" w:rsidRPr="00601DCD" w:rsidRDefault="00861FB5" w:rsidP="00363138">
      <w:pPr>
        <w:widowControl w:val="0"/>
        <w:shd w:val="clear" w:color="auto" w:fill="FFFFFF"/>
        <w:autoSpaceDE w:val="0"/>
        <w:autoSpaceDN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.3.7. 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w:t>
      </w:r>
    </w:p>
    <w:p w:rsidR="00363138" w:rsidRPr="00861FB5" w:rsidRDefault="00363138" w:rsidP="00861FB5">
      <w:pPr>
        <w:pStyle w:val="a8"/>
        <w:widowControl w:val="0"/>
        <w:numPr>
          <w:ilvl w:val="1"/>
          <w:numId w:val="41"/>
        </w:numPr>
        <w:shd w:val="clear" w:color="auto" w:fill="FFFFFF"/>
        <w:autoSpaceDE w:val="0"/>
        <w:autoSpaceDN w:val="0"/>
        <w:ind w:left="0" w:firstLine="709"/>
        <w:rPr>
          <w:rFonts w:ascii="Times New Roman" w:hAnsi="Times New Roman"/>
          <w:sz w:val="28"/>
          <w:szCs w:val="28"/>
        </w:rPr>
      </w:pPr>
      <w:r w:rsidRPr="00861FB5">
        <w:rPr>
          <w:rFonts w:ascii="Times New Roman" w:hAnsi="Times New Roman"/>
          <w:sz w:val="28"/>
          <w:szCs w:val="28"/>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363138" w:rsidRPr="00861FB5" w:rsidRDefault="00363138" w:rsidP="00861FB5">
      <w:pPr>
        <w:pStyle w:val="a8"/>
        <w:widowControl w:val="0"/>
        <w:numPr>
          <w:ilvl w:val="2"/>
          <w:numId w:val="41"/>
        </w:numPr>
        <w:shd w:val="clear" w:color="auto" w:fill="FFFFFF"/>
        <w:autoSpaceDE w:val="0"/>
        <w:autoSpaceDN w:val="0"/>
        <w:ind w:left="0" w:firstLine="709"/>
        <w:rPr>
          <w:rFonts w:ascii="Times New Roman" w:hAnsi="Times New Roman"/>
          <w:sz w:val="28"/>
          <w:szCs w:val="28"/>
        </w:rPr>
      </w:pPr>
      <w:r w:rsidRPr="00861FB5">
        <w:rPr>
          <w:rFonts w:ascii="Times New Roman" w:hAnsi="Times New Roman"/>
          <w:sz w:val="28"/>
          <w:szCs w:val="28"/>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363138" w:rsidRPr="00601DCD" w:rsidRDefault="00363138" w:rsidP="00861FB5">
      <w:pPr>
        <w:widowControl w:val="0"/>
        <w:numPr>
          <w:ilvl w:val="2"/>
          <w:numId w:val="41"/>
        </w:numPr>
        <w:shd w:val="clear" w:color="auto" w:fill="FFFFFF"/>
        <w:autoSpaceDE w:val="0"/>
        <w:autoSpaceDN w:val="0"/>
        <w:ind w:left="0" w:firstLine="709"/>
        <w:contextualSpacing/>
        <w:rPr>
          <w:rFonts w:ascii="Times New Roman" w:hAnsi="Times New Roman"/>
          <w:sz w:val="28"/>
          <w:szCs w:val="28"/>
        </w:rPr>
      </w:pPr>
      <w:r w:rsidRPr="00601DCD">
        <w:rPr>
          <w:rFonts w:ascii="Times New Roman" w:hAnsi="Times New Roman"/>
          <w:sz w:val="28"/>
          <w:szCs w:val="28"/>
        </w:rPr>
        <w:t xml:space="preserve">Подписанные </w:t>
      </w:r>
      <w:r w:rsidRPr="00601DCD">
        <w:rPr>
          <w:rStyle w:val="af6"/>
          <w:rFonts w:ascii="Times New Roman" w:hAnsi="Times New Roman"/>
          <w:sz w:val="28"/>
          <w:szCs w:val="28"/>
        </w:rPr>
        <w:t xml:space="preserve">Решения </w:t>
      </w:r>
      <w:r w:rsidRPr="00601DCD">
        <w:rPr>
          <w:rFonts w:ascii="Times New Roman" w:hAnsi="Times New Roman"/>
          <w:sz w:val="28"/>
          <w:szCs w:val="28"/>
        </w:rPr>
        <w:t>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63138" w:rsidRPr="00601DCD" w:rsidRDefault="00363138" w:rsidP="00861FB5">
      <w:pPr>
        <w:widowControl w:val="0"/>
        <w:numPr>
          <w:ilvl w:val="2"/>
          <w:numId w:val="41"/>
        </w:numPr>
        <w:shd w:val="clear" w:color="auto" w:fill="FFFFFF"/>
        <w:autoSpaceDE w:val="0"/>
        <w:autoSpaceDN w:val="0"/>
        <w:ind w:left="0" w:firstLine="709"/>
        <w:contextualSpacing/>
        <w:rPr>
          <w:rFonts w:ascii="Times New Roman" w:hAnsi="Times New Roman"/>
          <w:sz w:val="28"/>
          <w:szCs w:val="28"/>
        </w:rPr>
      </w:pPr>
      <w:r w:rsidRPr="00601DCD">
        <w:rPr>
          <w:rFonts w:ascii="Times New Roman" w:hAnsi="Times New Roman"/>
          <w:sz w:val="28"/>
          <w:szCs w:val="28"/>
        </w:rPr>
        <w:t>Максимальный срок исполнения административной процедуры - 2 рабочих дня.</w:t>
      </w:r>
    </w:p>
    <w:p w:rsidR="00363138" w:rsidRPr="00601DCD" w:rsidRDefault="00363138" w:rsidP="00861FB5">
      <w:pPr>
        <w:widowControl w:val="0"/>
        <w:numPr>
          <w:ilvl w:val="2"/>
          <w:numId w:val="41"/>
        </w:numPr>
        <w:shd w:val="clear" w:color="auto" w:fill="FFFFFF"/>
        <w:autoSpaceDE w:val="0"/>
        <w:autoSpaceDN w:val="0"/>
        <w:ind w:left="0" w:firstLine="709"/>
        <w:contextualSpacing/>
        <w:rPr>
          <w:rFonts w:ascii="Times New Roman" w:hAnsi="Times New Roman"/>
          <w:sz w:val="28"/>
          <w:szCs w:val="28"/>
        </w:rPr>
      </w:pPr>
      <w:r w:rsidRPr="00601DCD">
        <w:rPr>
          <w:rFonts w:ascii="Times New Roman" w:hAnsi="Times New Roman"/>
          <w:sz w:val="28"/>
          <w:szCs w:val="28"/>
        </w:rPr>
        <w:t xml:space="preserve">Результатом административной процедуры является подписание </w:t>
      </w:r>
      <w:r w:rsidRPr="00601DCD">
        <w:rPr>
          <w:rStyle w:val="af6"/>
          <w:rFonts w:ascii="Times New Roman" w:hAnsi="Times New Roman"/>
          <w:sz w:val="28"/>
          <w:szCs w:val="28"/>
        </w:rPr>
        <w:t xml:space="preserve">Решения </w:t>
      </w:r>
      <w:r w:rsidRPr="00601DCD">
        <w:rPr>
          <w:rFonts w:ascii="Times New Roman" w:hAnsi="Times New Roman"/>
          <w:sz w:val="28"/>
          <w:szCs w:val="28"/>
        </w:rPr>
        <w:t>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363138" w:rsidRPr="00601DCD" w:rsidRDefault="00363138" w:rsidP="00861FB5">
      <w:pPr>
        <w:widowControl w:val="0"/>
        <w:numPr>
          <w:ilvl w:val="1"/>
          <w:numId w:val="41"/>
        </w:numPr>
        <w:shd w:val="clear" w:color="auto" w:fill="FFFFFF"/>
        <w:autoSpaceDE w:val="0"/>
        <w:autoSpaceDN w:val="0"/>
        <w:ind w:left="0" w:firstLine="709"/>
        <w:contextualSpacing/>
        <w:rPr>
          <w:rFonts w:ascii="Times New Roman" w:hAnsi="Times New Roman"/>
          <w:sz w:val="28"/>
          <w:szCs w:val="28"/>
        </w:rPr>
      </w:pPr>
      <w:r w:rsidRPr="00601DCD">
        <w:rPr>
          <w:rFonts w:ascii="Times New Roman" w:hAnsi="Times New Roman"/>
          <w:sz w:val="28"/>
          <w:szCs w:val="28"/>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363138" w:rsidRPr="00601DCD" w:rsidRDefault="00363138" w:rsidP="00861FB5">
      <w:pPr>
        <w:numPr>
          <w:ilvl w:val="2"/>
          <w:numId w:val="41"/>
        </w:numPr>
        <w:shd w:val="clear" w:color="auto" w:fill="FFFFFF"/>
        <w:ind w:left="0" w:firstLine="709"/>
        <w:contextualSpacing/>
        <w:rPr>
          <w:rFonts w:ascii="Times New Roman" w:hAnsi="Times New Roman"/>
          <w:sz w:val="28"/>
          <w:szCs w:val="28"/>
        </w:rPr>
      </w:pPr>
      <w:r w:rsidRPr="00601DCD">
        <w:rPr>
          <w:rFonts w:ascii="Times New Roman" w:hAnsi="Times New Roman"/>
          <w:sz w:val="28"/>
          <w:szCs w:val="28"/>
        </w:rPr>
        <w:t>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7A271B" w:rsidRPr="00601DCD">
        <w:rPr>
          <w:rFonts w:ascii="Times New Roman" w:hAnsi="Times New Roman"/>
          <w:sz w:val="28"/>
          <w:szCs w:val="28"/>
        </w:rPr>
        <w:t xml:space="preserve">средством почтового отправления, </w:t>
      </w:r>
      <w:r w:rsidR="007A271B" w:rsidRPr="00601DCD">
        <w:rPr>
          <w:rFonts w:ascii="Times New Roman" w:hAnsi="Times New Roman"/>
          <w:sz w:val="28"/>
          <w:szCs w:val="28"/>
          <w:highlight w:val="yellow"/>
        </w:rPr>
        <w:t xml:space="preserve"> через  МФЦ</w:t>
      </w:r>
    </w:p>
    <w:p w:rsidR="00363138" w:rsidRPr="00601DCD" w:rsidRDefault="00363138" w:rsidP="00861FB5">
      <w:pPr>
        <w:numPr>
          <w:ilvl w:val="2"/>
          <w:numId w:val="41"/>
        </w:numPr>
        <w:shd w:val="clear" w:color="auto" w:fill="FFFFFF"/>
        <w:ind w:left="0" w:firstLine="709"/>
        <w:contextualSpacing/>
        <w:rPr>
          <w:rFonts w:ascii="Times New Roman" w:hAnsi="Times New Roman"/>
          <w:sz w:val="28"/>
          <w:szCs w:val="28"/>
        </w:rPr>
      </w:pPr>
      <w:r w:rsidRPr="00601DCD">
        <w:rPr>
          <w:rFonts w:ascii="Times New Roman" w:hAnsi="Times New Roman"/>
          <w:sz w:val="28"/>
          <w:szCs w:val="28"/>
        </w:rPr>
        <w:t>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363138" w:rsidRPr="00601DCD" w:rsidRDefault="00363138" w:rsidP="00861FB5">
      <w:pPr>
        <w:numPr>
          <w:ilvl w:val="2"/>
          <w:numId w:val="41"/>
        </w:numPr>
        <w:shd w:val="clear" w:color="auto" w:fill="FFFFFF"/>
        <w:ind w:left="0" w:firstLine="709"/>
        <w:contextualSpacing/>
        <w:rPr>
          <w:rFonts w:ascii="Times New Roman" w:hAnsi="Times New Roman"/>
          <w:sz w:val="28"/>
          <w:szCs w:val="28"/>
        </w:rPr>
      </w:pPr>
      <w:r w:rsidRPr="00601DCD">
        <w:rPr>
          <w:rFonts w:ascii="Times New Roman" w:hAnsi="Times New Roman"/>
          <w:sz w:val="28"/>
          <w:szCs w:val="28"/>
        </w:rPr>
        <w:t>Максимальный срок исполнения административной процедуры - 1 рабочий день.</w:t>
      </w:r>
    </w:p>
    <w:p w:rsidR="00363138" w:rsidRPr="00601DCD" w:rsidRDefault="00861FB5"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19</w:t>
      </w:r>
      <w:r w:rsidR="00363138" w:rsidRPr="00601DCD">
        <w:rPr>
          <w:rFonts w:ascii="Times New Roman" w:hAnsi="Times New Roman"/>
          <w:sz w:val="28"/>
          <w:szCs w:val="28"/>
        </w:rPr>
        <w:t>.6.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63138" w:rsidRPr="00601DCD" w:rsidRDefault="00861FB5" w:rsidP="00363138">
      <w:pPr>
        <w:pStyle w:val="ConsPlusNormal"/>
        <w:shd w:val="clear" w:color="auto" w:fill="FFFFFF"/>
        <w:ind w:firstLine="709"/>
        <w:jc w:val="both"/>
        <w:rPr>
          <w:rFonts w:ascii="Times New Roman" w:eastAsia="Calibri" w:hAnsi="Times New Roman"/>
          <w:sz w:val="28"/>
          <w:szCs w:val="28"/>
          <w:lang w:eastAsia="en-US"/>
        </w:rPr>
      </w:pPr>
      <w:r>
        <w:rPr>
          <w:rFonts w:ascii="Times New Roman" w:hAnsi="Times New Roman"/>
          <w:sz w:val="28"/>
          <w:szCs w:val="28"/>
        </w:rPr>
        <w:t>19</w:t>
      </w:r>
      <w:r w:rsidR="00363138" w:rsidRPr="00601DCD">
        <w:rPr>
          <w:rFonts w:ascii="Times New Roman" w:hAnsi="Times New Roman"/>
          <w:sz w:val="28"/>
          <w:szCs w:val="28"/>
        </w:rPr>
        <w:t>.6.1.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w:t>
      </w:r>
      <w:r w:rsidR="00363138" w:rsidRPr="00601DCD">
        <w:rPr>
          <w:rFonts w:ascii="Times New Roman" w:eastAsia="Calibri" w:hAnsi="Times New Roman"/>
          <w:sz w:val="28"/>
          <w:szCs w:val="28"/>
          <w:lang w:eastAsia="en-US"/>
        </w:rPr>
        <w:t>.</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электронной подписью заявителя (представителя заявителя);</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усиленной квалифицированной электронной подписью заявителя (представителя заявителя).</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лица, действующего от имени юридического лица без доверенности;</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63138" w:rsidRPr="00601DCD" w:rsidRDefault="00861FB5"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363138" w:rsidRPr="00601DCD" w:rsidRDefault="00861FB5"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.6.3. Получение результата муниципальной услуги в электронной форме.</w:t>
      </w:r>
    </w:p>
    <w:p w:rsidR="00363138" w:rsidRPr="00601DCD" w:rsidRDefault="00363138" w:rsidP="00363138">
      <w:pPr>
        <w:pStyle w:val="ConsPlusNormal"/>
        <w:shd w:val="clear" w:color="auto" w:fill="FFFFFF"/>
        <w:ind w:firstLine="709"/>
        <w:jc w:val="both"/>
        <w:rPr>
          <w:rFonts w:ascii="Times New Roman" w:hAnsi="Times New Roman"/>
          <w:sz w:val="28"/>
          <w:szCs w:val="28"/>
        </w:rPr>
      </w:pPr>
      <w:r w:rsidRPr="00601DCD">
        <w:rPr>
          <w:rFonts w:ascii="Times New Roman" w:hAnsi="Times New Roman"/>
          <w:sz w:val="28"/>
          <w:szCs w:val="28"/>
        </w:rPr>
        <w:t>Получение результата муниципальной услуги в электронной форме не предусмотрено.</w:t>
      </w:r>
    </w:p>
    <w:p w:rsidR="00363138" w:rsidRPr="00601DCD" w:rsidRDefault="00861FB5" w:rsidP="00363138">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19</w:t>
      </w:r>
      <w:r w:rsidR="00363138" w:rsidRPr="00601DCD">
        <w:rPr>
          <w:rFonts w:ascii="Times New Roman" w:hAnsi="Times New Roman"/>
          <w:sz w:val="28"/>
          <w:szCs w:val="28"/>
        </w:rPr>
        <w:t>.7.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r w:rsidRPr="00601DCD">
        <w:rPr>
          <w:rFonts w:ascii="Times New Roman" w:hAnsi="Times New Roman"/>
          <w:sz w:val="28"/>
          <w:szCs w:val="28"/>
        </w:rPr>
        <w:t>Заявитель вправе представить указанные документы самостоятельно.</w:t>
      </w:r>
    </w:p>
    <w:p w:rsidR="005A52FD" w:rsidRPr="00601DCD" w:rsidRDefault="00861FB5" w:rsidP="005A52FD">
      <w:pPr>
        <w:widowControl w:val="0"/>
        <w:autoSpaceDE w:val="0"/>
        <w:autoSpaceDN w:val="0"/>
        <w:adjustRightInd w:val="0"/>
        <w:spacing w:after="200" w:line="276" w:lineRule="auto"/>
        <w:rPr>
          <w:rFonts w:ascii="Times New Roman" w:hAnsi="Times New Roman"/>
          <w:sz w:val="28"/>
          <w:szCs w:val="28"/>
          <w:highlight w:val="yellow"/>
        </w:rPr>
      </w:pPr>
      <w:r>
        <w:rPr>
          <w:rFonts w:ascii="Times New Roman" w:hAnsi="Times New Roman"/>
          <w:sz w:val="28"/>
          <w:szCs w:val="28"/>
        </w:rPr>
        <w:t>19</w:t>
      </w:r>
      <w:r w:rsidR="005A52FD" w:rsidRPr="00601DCD">
        <w:rPr>
          <w:rFonts w:ascii="Times New Roman" w:hAnsi="Times New Roman"/>
          <w:sz w:val="28"/>
          <w:szCs w:val="28"/>
        </w:rPr>
        <w:t>.8.Получение результата муниципальной услуги</w:t>
      </w:r>
      <w:r w:rsidR="005A52FD" w:rsidRPr="00601DCD">
        <w:rPr>
          <w:rFonts w:ascii="Times New Roman" w:hAnsi="Times New Roman"/>
          <w:sz w:val="28"/>
          <w:szCs w:val="28"/>
          <w:highlight w:val="yellow"/>
        </w:rPr>
        <w:t xml:space="preserve"> через Многофункциональный центр осуществляет:</w:t>
      </w:r>
    </w:p>
    <w:p w:rsidR="005A52FD" w:rsidRPr="00601DCD" w:rsidRDefault="00861FB5" w:rsidP="005A52FD">
      <w:pPr>
        <w:autoSpaceDE w:val="0"/>
        <w:autoSpaceDN w:val="0"/>
        <w:adjustRightInd w:val="0"/>
        <w:ind w:firstLine="0"/>
        <w:rPr>
          <w:rFonts w:ascii="Times New Roman" w:hAnsi="Times New Roman"/>
          <w:sz w:val="28"/>
          <w:szCs w:val="28"/>
          <w:highlight w:val="yellow"/>
        </w:rPr>
      </w:pPr>
      <w:r>
        <w:rPr>
          <w:rFonts w:ascii="Times New Roman" w:hAnsi="Times New Roman"/>
          <w:sz w:val="28"/>
          <w:szCs w:val="28"/>
          <w:highlight w:val="yellow"/>
        </w:rPr>
        <w:t xml:space="preserve">    19</w:t>
      </w:r>
      <w:r w:rsidR="005A52FD" w:rsidRPr="00601DCD">
        <w:rPr>
          <w:rFonts w:ascii="Times New Roman" w:hAnsi="Times New Roman"/>
          <w:sz w:val="28"/>
          <w:szCs w:val="28"/>
          <w:highlight w:val="yellow"/>
        </w:rPr>
        <w:t>.8.1.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52FD" w:rsidRPr="00601DCD" w:rsidRDefault="005A52FD" w:rsidP="005A52FD">
      <w:pPr>
        <w:autoSpaceDE w:val="0"/>
        <w:autoSpaceDN w:val="0"/>
        <w:adjustRightInd w:val="0"/>
        <w:ind w:left="567" w:firstLine="0"/>
        <w:rPr>
          <w:rFonts w:ascii="Times New Roman" w:hAnsi="Times New Roman"/>
          <w:sz w:val="28"/>
          <w:szCs w:val="28"/>
          <w:highlight w:val="yellow"/>
        </w:rPr>
      </w:pPr>
      <w:r w:rsidRPr="00601DCD">
        <w:rPr>
          <w:rFonts w:ascii="Times New Roman" w:hAnsi="Times New Roman"/>
          <w:sz w:val="28"/>
          <w:szCs w:val="28"/>
          <w:highlight w:val="yellow"/>
        </w:rPr>
        <w:lastRenderedPageBreak/>
        <w:t>1.Выдачу Заявителю результата предоставления Муниципальной услуги на бумажном носителе.</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A52FD" w:rsidRPr="00601DCD" w:rsidRDefault="00861FB5" w:rsidP="00861FB5">
      <w:pPr>
        <w:widowControl w:val="0"/>
        <w:autoSpaceDE w:val="0"/>
        <w:autoSpaceDN w:val="0"/>
        <w:adjustRightInd w:val="0"/>
        <w:rPr>
          <w:rFonts w:ascii="Times New Roman" w:hAnsi="Times New Roman"/>
          <w:sz w:val="28"/>
          <w:szCs w:val="28"/>
          <w:highlight w:val="yellow"/>
        </w:rPr>
      </w:pPr>
      <w:r>
        <w:rPr>
          <w:rFonts w:ascii="Times New Roman" w:hAnsi="Times New Roman"/>
          <w:sz w:val="28"/>
          <w:szCs w:val="28"/>
          <w:highlight w:val="yellow"/>
        </w:rPr>
        <w:t xml:space="preserve">  19</w:t>
      </w:r>
      <w:r w:rsidR="005A52FD" w:rsidRPr="00601DCD">
        <w:rPr>
          <w:rFonts w:ascii="Times New Roman" w:hAnsi="Times New Roman"/>
          <w:sz w:val="28"/>
          <w:szCs w:val="28"/>
          <w:highlight w:val="yellow"/>
        </w:rPr>
        <w:t>.8.2.Многофункциональный центр осуществляет:</w:t>
      </w:r>
    </w:p>
    <w:p w:rsidR="005A52FD" w:rsidRPr="00601DCD" w:rsidRDefault="00861FB5" w:rsidP="00861FB5">
      <w:pPr>
        <w:autoSpaceDE w:val="0"/>
        <w:autoSpaceDN w:val="0"/>
        <w:adjustRightInd w:val="0"/>
        <w:ind w:firstLine="0"/>
        <w:rPr>
          <w:rFonts w:ascii="Times New Roman" w:hAnsi="Times New Roman"/>
          <w:sz w:val="28"/>
          <w:szCs w:val="28"/>
          <w:highlight w:val="yellow"/>
        </w:rPr>
      </w:pPr>
      <w:r>
        <w:rPr>
          <w:rFonts w:ascii="Times New Roman" w:hAnsi="Times New Roman"/>
          <w:sz w:val="28"/>
          <w:szCs w:val="28"/>
          <w:highlight w:val="yellow"/>
        </w:rPr>
        <w:t xml:space="preserve">    - </w:t>
      </w:r>
      <w:r w:rsidR="005A52FD" w:rsidRPr="00601DCD">
        <w:rPr>
          <w:rFonts w:ascii="Times New Roman" w:hAnsi="Times New Roman"/>
          <w:sz w:val="28"/>
          <w:szCs w:val="28"/>
          <w:highlight w:val="yellow"/>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52FD" w:rsidRPr="00601DCD" w:rsidRDefault="00861FB5" w:rsidP="005A52FD">
      <w:pPr>
        <w:autoSpaceDE w:val="0"/>
        <w:autoSpaceDN w:val="0"/>
        <w:adjustRightInd w:val="0"/>
        <w:ind w:firstLine="0"/>
        <w:rPr>
          <w:rFonts w:ascii="Times New Roman" w:hAnsi="Times New Roman"/>
          <w:sz w:val="28"/>
          <w:szCs w:val="28"/>
          <w:highlight w:val="yellow"/>
        </w:rPr>
      </w:pPr>
      <w:r>
        <w:rPr>
          <w:rFonts w:ascii="Times New Roman" w:hAnsi="Times New Roman"/>
          <w:sz w:val="28"/>
          <w:szCs w:val="28"/>
          <w:highlight w:val="yellow"/>
        </w:rPr>
        <w:t xml:space="preserve">    - </w:t>
      </w:r>
      <w:r w:rsidR="005A52FD" w:rsidRPr="00601DCD">
        <w:rPr>
          <w:rFonts w:ascii="Times New Roman" w:hAnsi="Times New Roman"/>
          <w:sz w:val="28"/>
          <w:szCs w:val="28"/>
          <w:highlight w:val="yellow"/>
        </w:rPr>
        <w:t>Выдачу Заявителю результата предоставления Муниципальной услуги на бумажном носителе.</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19.8.3</w:t>
      </w:r>
      <w:r w:rsidR="005A52FD" w:rsidRPr="00601DCD">
        <w:rPr>
          <w:rFonts w:ascii="Times New Roman" w:hAnsi="Times New Roman"/>
          <w:sz w:val="28"/>
          <w:szCs w:val="28"/>
          <w:highlight w:val="yellow"/>
        </w:rPr>
        <w:t>. Информирование заявителя в МФЦ осуществляется следующими способами:</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б) при обращении заявителя в МФЦ лично, по телефону, посредством почтовых отправлений, либо по электронной почте.</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19.8.4</w:t>
      </w:r>
      <w:r w:rsidR="005A52FD" w:rsidRPr="00601DCD">
        <w:rPr>
          <w:rFonts w:ascii="Times New Roman" w:hAnsi="Times New Roman"/>
          <w:sz w:val="28"/>
          <w:szCs w:val="28"/>
          <w:highlight w:val="yellow"/>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19.8.5</w:t>
      </w:r>
      <w:r w:rsidR="005A52FD" w:rsidRPr="00601DCD">
        <w:rPr>
          <w:rFonts w:ascii="Times New Roman" w:hAnsi="Times New Roman"/>
          <w:sz w:val="28"/>
          <w:szCs w:val="28"/>
          <w:highlight w:val="yellow"/>
        </w:rPr>
        <w:t xml:space="preserve">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а) изложить обращение в письменной форме (ответ направляется заявителю в соответствии со способом, указанным в обращении);</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б) назначить другое время для консультаций.</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5A52FD" w:rsidRPr="00601DCD" w:rsidRDefault="00861FB5" w:rsidP="005A52FD">
      <w:pPr>
        <w:rPr>
          <w:rFonts w:ascii="Times New Roman" w:eastAsiaTheme="minorHAnsi" w:hAnsi="Times New Roman"/>
          <w:sz w:val="28"/>
          <w:szCs w:val="28"/>
          <w:highlight w:val="yellow"/>
        </w:rPr>
      </w:pPr>
      <w:r>
        <w:rPr>
          <w:rFonts w:ascii="Times New Roman" w:hAnsi="Times New Roman"/>
          <w:sz w:val="28"/>
          <w:szCs w:val="28"/>
          <w:highlight w:val="yellow"/>
        </w:rPr>
        <w:t xml:space="preserve">19.8.6 </w:t>
      </w:r>
      <w:r w:rsidR="005A52FD" w:rsidRPr="00601DCD">
        <w:rPr>
          <w:rFonts w:ascii="Times New Roman" w:eastAsiaTheme="minorHAnsi" w:hAnsi="Times New Roman"/>
          <w:sz w:val="28"/>
          <w:szCs w:val="28"/>
          <w:highlight w:val="yellow"/>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 xml:space="preserve">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w:t>
      </w:r>
      <w:r w:rsidRPr="00601DCD">
        <w:rPr>
          <w:rFonts w:ascii="Times New Roman" w:hAnsi="Times New Roman"/>
          <w:sz w:val="28"/>
          <w:szCs w:val="28"/>
          <w:highlight w:val="yellow"/>
        </w:rPr>
        <w:lastRenderedPageBreak/>
        <w:t>(его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52FD" w:rsidRPr="00601DCD" w:rsidRDefault="00861FB5" w:rsidP="005A52FD">
      <w:pPr>
        <w:rPr>
          <w:rFonts w:ascii="Times New Roman" w:eastAsiaTheme="minorHAnsi" w:hAnsi="Times New Roman"/>
          <w:sz w:val="28"/>
          <w:szCs w:val="28"/>
          <w:highlight w:val="yellow"/>
          <w:lang w:eastAsia="en-US"/>
        </w:rPr>
      </w:pPr>
      <w:r>
        <w:rPr>
          <w:rFonts w:ascii="Times New Roman" w:hAnsi="Times New Roman"/>
          <w:sz w:val="28"/>
          <w:szCs w:val="28"/>
          <w:highlight w:val="yellow"/>
        </w:rPr>
        <w:t>19.8.7</w:t>
      </w:r>
      <w:r w:rsidR="005A52FD" w:rsidRPr="00601DCD">
        <w:rPr>
          <w:rFonts w:ascii="Times New Roman" w:hAnsi="Times New Roman"/>
          <w:sz w:val="28"/>
          <w:szCs w:val="28"/>
          <w:highlight w:val="yellow"/>
        </w:rPr>
        <w:t xml:space="preserve"> </w:t>
      </w:r>
      <w:r w:rsidR="005A52FD" w:rsidRPr="00601DCD">
        <w:rPr>
          <w:rFonts w:ascii="Times New Roman" w:eastAsiaTheme="minorHAnsi" w:hAnsi="Times New Roman"/>
          <w:sz w:val="28"/>
          <w:szCs w:val="28"/>
          <w:highlight w:val="yellow"/>
          <w:lang w:eastAsia="en-US"/>
        </w:rPr>
        <w:t>Способы подачи заявления и документов и получение результата Муниципальной услуги в МФЦ (по выбору Заявителя):</w:t>
      </w:r>
    </w:p>
    <w:p w:rsidR="005A52FD" w:rsidRPr="00601DCD" w:rsidRDefault="005A52FD" w:rsidP="005A52FD">
      <w:pPr>
        <w:rPr>
          <w:rFonts w:ascii="Times New Roman" w:eastAsiaTheme="minorHAnsi" w:hAnsi="Times New Roman"/>
          <w:sz w:val="28"/>
          <w:szCs w:val="28"/>
          <w:highlight w:val="yellow"/>
          <w:lang w:eastAsia="en-US"/>
        </w:rPr>
      </w:pPr>
      <w:r w:rsidRPr="00601DCD">
        <w:rPr>
          <w:rFonts w:ascii="Times New Roman" w:eastAsiaTheme="minorHAnsi" w:hAnsi="Times New Roman"/>
          <w:sz w:val="28"/>
          <w:szCs w:val="28"/>
          <w:highlight w:val="yellow"/>
          <w:lang w:eastAsia="en-US"/>
        </w:rPr>
        <w:t>а) Заявитель подает заявление и документы в МФЦ, результат Муниципальной услуги заявитель получает в МФЦ;</w:t>
      </w:r>
    </w:p>
    <w:p w:rsidR="005A52FD" w:rsidRPr="00601DCD" w:rsidRDefault="005A52FD" w:rsidP="005A52FD">
      <w:pPr>
        <w:rPr>
          <w:rFonts w:ascii="Times New Roman" w:eastAsiaTheme="minorHAnsi" w:hAnsi="Times New Roman"/>
          <w:sz w:val="28"/>
          <w:szCs w:val="28"/>
          <w:highlight w:val="yellow"/>
          <w:lang w:eastAsia="en-US"/>
        </w:rPr>
      </w:pPr>
      <w:r w:rsidRPr="00601DCD">
        <w:rPr>
          <w:rFonts w:ascii="Times New Roman" w:eastAsiaTheme="minorHAnsi" w:hAnsi="Times New Roman"/>
          <w:sz w:val="28"/>
          <w:szCs w:val="28"/>
          <w:highlight w:val="yellow"/>
          <w:lang w:eastAsia="en-US"/>
        </w:rPr>
        <w:t xml:space="preserve">б) Заявитель подает заявление и документы через </w:t>
      </w:r>
      <w:r w:rsidRPr="00601DCD">
        <w:rPr>
          <w:rFonts w:ascii="Times New Roman" w:hAnsi="Times New Roman"/>
          <w:sz w:val="28"/>
          <w:szCs w:val="28"/>
          <w:highlight w:val="yellow"/>
        </w:rPr>
        <w:t>ЕПГУ</w:t>
      </w:r>
      <w:r w:rsidRPr="00601DCD">
        <w:rPr>
          <w:rFonts w:ascii="Times New Roman" w:eastAsiaTheme="minorHAnsi" w:hAnsi="Times New Roman"/>
          <w:sz w:val="28"/>
          <w:szCs w:val="28"/>
          <w:highlight w:val="yellow"/>
          <w:lang w:eastAsia="en-US"/>
        </w:rPr>
        <w:t>, РПГУ, ГИСОГД, результат Муниципальной услуги заявитель получает в МФЦ;</w:t>
      </w:r>
    </w:p>
    <w:p w:rsidR="005A52FD" w:rsidRPr="00601DCD" w:rsidRDefault="005A52FD" w:rsidP="005A52FD">
      <w:pPr>
        <w:rPr>
          <w:rFonts w:ascii="Times New Roman" w:eastAsiaTheme="minorHAnsi" w:hAnsi="Times New Roman"/>
          <w:sz w:val="28"/>
          <w:szCs w:val="28"/>
          <w:highlight w:val="yellow"/>
          <w:lang w:eastAsia="en-US"/>
        </w:rPr>
      </w:pPr>
      <w:r w:rsidRPr="00601DCD">
        <w:rPr>
          <w:rFonts w:ascii="Times New Roman" w:eastAsiaTheme="minorHAnsi" w:hAnsi="Times New Roman"/>
          <w:sz w:val="28"/>
          <w:szCs w:val="28"/>
          <w:highlight w:val="yellow"/>
          <w:lang w:eastAsia="en-US"/>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19.8.8</w:t>
      </w:r>
      <w:r w:rsidR="005A52FD" w:rsidRPr="00601DCD">
        <w:rPr>
          <w:rFonts w:ascii="Times New Roman" w:hAnsi="Times New Roman"/>
          <w:sz w:val="28"/>
          <w:szCs w:val="28"/>
          <w:highlight w:val="yellow"/>
        </w:rPr>
        <w:t xml:space="preserve">.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5A52FD" w:rsidRPr="00601DCD">
        <w:rPr>
          <w:rStyle w:val="0pt"/>
          <w:sz w:val="28"/>
          <w:szCs w:val="28"/>
        </w:rPr>
        <w:t>самоуправления».</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19.8.9</w:t>
      </w:r>
      <w:r w:rsidR="005A52FD" w:rsidRPr="00601DCD">
        <w:rPr>
          <w:rFonts w:ascii="Times New Roman" w:hAnsi="Times New Roman"/>
          <w:sz w:val="28"/>
          <w:szCs w:val="28"/>
          <w:highlight w:val="yellow"/>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19.8.10</w:t>
      </w:r>
      <w:r w:rsidR="005A52FD" w:rsidRPr="00601DCD">
        <w:rPr>
          <w:rFonts w:ascii="Times New Roman" w:hAnsi="Times New Roman"/>
          <w:sz w:val="28"/>
          <w:szCs w:val="28"/>
          <w:highlight w:val="yellow"/>
        </w:rPr>
        <w:t>.Работник МФЦ осуществляет следующие действия:</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б) проверяет полномочия представителя заявителя (в случае обращения представителя заявителя);</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в) определяет статус исполнения заявления о выдаче градостроительного плана земельного участка;</w:t>
      </w:r>
    </w:p>
    <w:p w:rsidR="005A52FD" w:rsidRPr="00601DCD" w:rsidRDefault="005A52FD" w:rsidP="005A52FD">
      <w:pPr>
        <w:rPr>
          <w:rFonts w:ascii="Times New Roman" w:hAnsi="Times New Roman"/>
          <w:sz w:val="28"/>
          <w:szCs w:val="28"/>
        </w:rPr>
      </w:pPr>
      <w:r w:rsidRPr="00601DCD">
        <w:rPr>
          <w:rFonts w:ascii="Times New Roman" w:hAnsi="Times New Roman"/>
          <w:sz w:val="28"/>
          <w:szCs w:val="28"/>
          <w:highlight w:val="yellow"/>
        </w:rPr>
        <w:t>г) выдает результат предоставления Муниципальной услуги на бумажном носителе.</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 Информирование заявителя в МФЦ осуществляется следующими способами:</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lastRenderedPageBreak/>
        <w:t>б) при обращении заявителя в МФЦ лично, по телефону, посредством почтовых отправлений, либо по электронной почте.</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19.8.11</w:t>
      </w:r>
      <w:r w:rsidR="005A52FD" w:rsidRPr="00601DCD">
        <w:rPr>
          <w:rFonts w:ascii="Times New Roman" w:hAnsi="Times New Roman"/>
          <w:sz w:val="28"/>
          <w:szCs w:val="28"/>
          <w:highlight w:val="yellow"/>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19.8.12</w:t>
      </w:r>
      <w:r w:rsidR="005A52FD" w:rsidRPr="00601DCD">
        <w:rPr>
          <w:rFonts w:ascii="Times New Roman" w:hAnsi="Times New Roman"/>
          <w:sz w:val="28"/>
          <w:szCs w:val="28"/>
          <w:highlight w:val="yellow"/>
        </w:rPr>
        <w:t xml:space="preserve">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а) изложить обращение в письменной форме (ответ направляется заявителю в соответствии со способом, указанным в обращении);</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б) назначить другое время для консультаций.</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5A52FD" w:rsidRPr="00601DCD" w:rsidRDefault="00861FB5" w:rsidP="005A52FD">
      <w:pPr>
        <w:rPr>
          <w:rFonts w:ascii="Times New Roman" w:eastAsiaTheme="minorHAnsi" w:hAnsi="Times New Roman"/>
          <w:sz w:val="28"/>
          <w:szCs w:val="28"/>
          <w:highlight w:val="yellow"/>
        </w:rPr>
      </w:pPr>
      <w:r>
        <w:rPr>
          <w:rFonts w:ascii="Times New Roman" w:hAnsi="Times New Roman"/>
          <w:sz w:val="28"/>
          <w:szCs w:val="28"/>
          <w:highlight w:val="yellow"/>
        </w:rPr>
        <w:t>19.8.13</w:t>
      </w:r>
      <w:r w:rsidR="005A52FD" w:rsidRPr="00601DCD">
        <w:rPr>
          <w:rFonts w:ascii="Times New Roman" w:hAnsi="Times New Roman"/>
          <w:sz w:val="28"/>
          <w:szCs w:val="28"/>
          <w:highlight w:val="yellow"/>
        </w:rPr>
        <w:t xml:space="preserve"> </w:t>
      </w:r>
      <w:r w:rsidR="005A52FD" w:rsidRPr="00601DCD">
        <w:rPr>
          <w:rFonts w:ascii="Times New Roman" w:eastAsiaTheme="minorHAnsi" w:hAnsi="Times New Roman"/>
          <w:sz w:val="28"/>
          <w:szCs w:val="28"/>
          <w:highlight w:val="yellow"/>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52FD" w:rsidRPr="00601DCD" w:rsidRDefault="00861FB5" w:rsidP="005A52FD">
      <w:pPr>
        <w:rPr>
          <w:rFonts w:ascii="Times New Roman" w:eastAsiaTheme="minorHAnsi" w:hAnsi="Times New Roman"/>
          <w:sz w:val="28"/>
          <w:szCs w:val="28"/>
          <w:highlight w:val="yellow"/>
          <w:lang w:eastAsia="en-US"/>
        </w:rPr>
      </w:pPr>
      <w:r>
        <w:rPr>
          <w:rFonts w:ascii="Times New Roman" w:hAnsi="Times New Roman"/>
          <w:sz w:val="28"/>
          <w:szCs w:val="28"/>
          <w:highlight w:val="yellow"/>
        </w:rPr>
        <w:t>19.8.14</w:t>
      </w:r>
      <w:r w:rsidR="005A52FD" w:rsidRPr="00601DCD">
        <w:rPr>
          <w:rFonts w:ascii="Times New Roman" w:eastAsiaTheme="minorHAnsi" w:hAnsi="Times New Roman"/>
          <w:sz w:val="28"/>
          <w:szCs w:val="28"/>
          <w:highlight w:val="yellow"/>
          <w:lang w:eastAsia="en-US"/>
        </w:rPr>
        <w:t>Способы подачи заявления и документов и получение результата Муниципальной услуги в МФЦ (по выбору Заявителя):</w:t>
      </w:r>
    </w:p>
    <w:p w:rsidR="005A52FD" w:rsidRPr="00601DCD" w:rsidRDefault="005A52FD" w:rsidP="005A52FD">
      <w:pPr>
        <w:rPr>
          <w:rFonts w:ascii="Times New Roman" w:eastAsiaTheme="minorHAnsi" w:hAnsi="Times New Roman"/>
          <w:sz w:val="28"/>
          <w:szCs w:val="28"/>
          <w:highlight w:val="yellow"/>
          <w:lang w:eastAsia="en-US"/>
        </w:rPr>
      </w:pPr>
      <w:r w:rsidRPr="00601DCD">
        <w:rPr>
          <w:rFonts w:ascii="Times New Roman" w:eastAsiaTheme="minorHAnsi" w:hAnsi="Times New Roman"/>
          <w:sz w:val="28"/>
          <w:szCs w:val="28"/>
          <w:highlight w:val="yellow"/>
          <w:lang w:eastAsia="en-US"/>
        </w:rPr>
        <w:t>а) Заявитель подает заявление и документы в МФЦ, результат Муниципальной услуги заявитель получает в МФЦ;</w:t>
      </w:r>
    </w:p>
    <w:p w:rsidR="005A52FD" w:rsidRPr="00601DCD" w:rsidRDefault="005A52FD" w:rsidP="005A52FD">
      <w:pPr>
        <w:rPr>
          <w:rFonts w:ascii="Times New Roman" w:eastAsiaTheme="minorHAnsi" w:hAnsi="Times New Roman"/>
          <w:sz w:val="28"/>
          <w:szCs w:val="28"/>
          <w:highlight w:val="yellow"/>
          <w:lang w:eastAsia="en-US"/>
        </w:rPr>
      </w:pPr>
      <w:r w:rsidRPr="00601DCD">
        <w:rPr>
          <w:rFonts w:ascii="Times New Roman" w:eastAsiaTheme="minorHAnsi" w:hAnsi="Times New Roman"/>
          <w:sz w:val="28"/>
          <w:szCs w:val="28"/>
          <w:highlight w:val="yellow"/>
          <w:lang w:eastAsia="en-US"/>
        </w:rPr>
        <w:t xml:space="preserve">б) Заявитель подает заявление и документы через </w:t>
      </w:r>
      <w:r w:rsidRPr="00601DCD">
        <w:rPr>
          <w:rFonts w:ascii="Times New Roman" w:hAnsi="Times New Roman"/>
          <w:sz w:val="28"/>
          <w:szCs w:val="28"/>
          <w:highlight w:val="yellow"/>
        </w:rPr>
        <w:t>ЕПГУ</w:t>
      </w:r>
      <w:r w:rsidRPr="00601DCD">
        <w:rPr>
          <w:rFonts w:ascii="Times New Roman" w:eastAsiaTheme="minorHAnsi" w:hAnsi="Times New Roman"/>
          <w:sz w:val="28"/>
          <w:szCs w:val="28"/>
          <w:highlight w:val="yellow"/>
          <w:lang w:eastAsia="en-US"/>
        </w:rPr>
        <w:t>, РПГУ, ГИСОГД, результат Муниципальной услуги заявитель получает в МФЦ;</w:t>
      </w:r>
    </w:p>
    <w:p w:rsidR="005A52FD" w:rsidRPr="00601DCD" w:rsidRDefault="005A52FD" w:rsidP="005A52FD">
      <w:pPr>
        <w:rPr>
          <w:rFonts w:ascii="Times New Roman" w:eastAsiaTheme="minorHAnsi" w:hAnsi="Times New Roman"/>
          <w:sz w:val="28"/>
          <w:szCs w:val="28"/>
          <w:highlight w:val="yellow"/>
          <w:lang w:eastAsia="en-US"/>
        </w:rPr>
      </w:pPr>
      <w:r w:rsidRPr="00601DCD">
        <w:rPr>
          <w:rFonts w:ascii="Times New Roman" w:eastAsiaTheme="minorHAnsi" w:hAnsi="Times New Roman"/>
          <w:sz w:val="28"/>
          <w:szCs w:val="28"/>
          <w:highlight w:val="yellow"/>
          <w:lang w:eastAsia="en-US"/>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19.8.15</w:t>
      </w:r>
      <w:r w:rsidR="005A52FD" w:rsidRPr="00601DCD">
        <w:rPr>
          <w:rFonts w:ascii="Times New Roman" w:hAnsi="Times New Roman"/>
          <w:sz w:val="28"/>
          <w:szCs w:val="28"/>
          <w:highlight w:val="yellow"/>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005A52FD" w:rsidRPr="00601DCD">
        <w:rPr>
          <w:rFonts w:ascii="Times New Roman" w:hAnsi="Times New Roman"/>
          <w:sz w:val="28"/>
          <w:szCs w:val="28"/>
          <w:highlight w:val="yellow"/>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5A52FD" w:rsidRPr="00601DCD">
        <w:rPr>
          <w:rStyle w:val="0pt"/>
          <w:sz w:val="28"/>
          <w:szCs w:val="28"/>
        </w:rPr>
        <w:t>самоуправления».</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19.8.16</w:t>
      </w:r>
      <w:r w:rsidR="005A52FD" w:rsidRPr="00601DCD">
        <w:rPr>
          <w:rFonts w:ascii="Times New Roman" w:hAnsi="Times New Roman"/>
          <w:sz w:val="28"/>
          <w:szCs w:val="28"/>
          <w:highlight w:val="yellow"/>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A52FD" w:rsidRPr="00601DCD" w:rsidRDefault="00861FB5" w:rsidP="005A52FD">
      <w:pPr>
        <w:rPr>
          <w:rFonts w:ascii="Times New Roman" w:hAnsi="Times New Roman"/>
          <w:sz w:val="28"/>
          <w:szCs w:val="28"/>
          <w:highlight w:val="yellow"/>
        </w:rPr>
      </w:pPr>
      <w:r>
        <w:rPr>
          <w:rFonts w:ascii="Times New Roman" w:hAnsi="Times New Roman"/>
          <w:sz w:val="28"/>
          <w:szCs w:val="28"/>
          <w:highlight w:val="yellow"/>
        </w:rPr>
        <w:t>19.8.16</w:t>
      </w:r>
      <w:r w:rsidR="005A52FD" w:rsidRPr="00601DCD">
        <w:rPr>
          <w:rFonts w:ascii="Times New Roman" w:hAnsi="Times New Roman"/>
          <w:sz w:val="28"/>
          <w:szCs w:val="28"/>
          <w:highlight w:val="yellow"/>
        </w:rPr>
        <w:t xml:space="preserve"> Работник МФЦ осуществляет следующие действия:</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б) проверяет полномочия представителя заявителя (в случае обращения представителя заявителя);</w:t>
      </w:r>
    </w:p>
    <w:p w:rsidR="005A52FD" w:rsidRPr="00601DCD" w:rsidRDefault="005A52FD" w:rsidP="005A52FD">
      <w:pPr>
        <w:rPr>
          <w:rFonts w:ascii="Times New Roman" w:hAnsi="Times New Roman"/>
          <w:sz w:val="28"/>
          <w:szCs w:val="28"/>
          <w:highlight w:val="yellow"/>
        </w:rPr>
      </w:pPr>
      <w:r w:rsidRPr="00601DCD">
        <w:rPr>
          <w:rFonts w:ascii="Times New Roman" w:hAnsi="Times New Roman"/>
          <w:sz w:val="28"/>
          <w:szCs w:val="28"/>
          <w:highlight w:val="yellow"/>
        </w:rPr>
        <w:t>в) определяет статус исполнения заявления о выдаче градостроительного плана земельного участка;</w:t>
      </w:r>
    </w:p>
    <w:p w:rsidR="005A52FD" w:rsidRDefault="005A52FD" w:rsidP="005A52FD">
      <w:pPr>
        <w:rPr>
          <w:rFonts w:ascii="Times New Roman" w:hAnsi="Times New Roman"/>
          <w:sz w:val="28"/>
          <w:szCs w:val="28"/>
        </w:rPr>
      </w:pPr>
      <w:r w:rsidRPr="00601DCD">
        <w:rPr>
          <w:rFonts w:ascii="Times New Roman" w:hAnsi="Times New Roman"/>
          <w:sz w:val="28"/>
          <w:szCs w:val="28"/>
          <w:highlight w:val="yellow"/>
        </w:rPr>
        <w:t>г) выдает результат предоставления Муниципальной услуги на бумажном носителе.</w:t>
      </w:r>
    </w:p>
    <w:p w:rsidR="00861FB5" w:rsidRPr="00601DCD" w:rsidRDefault="00861FB5" w:rsidP="005A52FD">
      <w:pPr>
        <w:rPr>
          <w:rFonts w:ascii="Times New Roman" w:hAnsi="Times New Roman"/>
          <w:sz w:val="28"/>
          <w:szCs w:val="28"/>
        </w:rPr>
      </w:pPr>
    </w:p>
    <w:p w:rsidR="008E6C4D" w:rsidRPr="008E6C4D" w:rsidRDefault="008E6C4D" w:rsidP="008E6C4D">
      <w:pPr>
        <w:tabs>
          <w:tab w:val="left" w:pos="0"/>
        </w:tabs>
        <w:jc w:val="center"/>
        <w:rPr>
          <w:rFonts w:ascii="Times New Roman" w:hAnsi="Times New Roman"/>
          <w:b/>
          <w:bCs/>
          <w:spacing w:val="7"/>
          <w:sz w:val="28"/>
          <w:szCs w:val="28"/>
          <w:highlight w:val="yellow"/>
          <w:lang w:eastAsia="en-US"/>
        </w:rPr>
      </w:pPr>
      <w:bookmarkStart w:id="3" w:name="bookmark2"/>
      <w:r w:rsidRPr="008E6C4D">
        <w:rPr>
          <w:rFonts w:ascii="Times New Roman" w:eastAsia="SimSun" w:hAnsi="Times New Roman"/>
          <w:b/>
          <w:sz w:val="28"/>
          <w:szCs w:val="28"/>
          <w:highlight w:val="yellow"/>
          <w:lang w:val="en-US"/>
        </w:rPr>
        <w:t>IV</w:t>
      </w:r>
      <w:r w:rsidRPr="008E6C4D">
        <w:rPr>
          <w:rFonts w:ascii="Times New Roman" w:eastAsia="SimSun" w:hAnsi="Times New Roman"/>
          <w:b/>
          <w:sz w:val="28"/>
          <w:szCs w:val="28"/>
          <w:highlight w:val="yellow"/>
        </w:rPr>
        <w:t xml:space="preserve">. </w:t>
      </w:r>
      <w:r w:rsidRPr="008E6C4D">
        <w:rPr>
          <w:rFonts w:ascii="Times New Roman" w:hAnsi="Times New Roman"/>
          <w:b/>
          <w:bCs/>
          <w:spacing w:val="7"/>
          <w:sz w:val="28"/>
          <w:szCs w:val="28"/>
          <w:highlight w:val="yellow"/>
          <w:lang w:eastAsia="en-US"/>
        </w:rPr>
        <w:t>Формы контроля за исполнением административного регламента</w:t>
      </w:r>
      <w:bookmarkEnd w:id="3"/>
    </w:p>
    <w:p w:rsidR="008E6C4D" w:rsidRPr="008E6C4D" w:rsidRDefault="008E6C4D" w:rsidP="008E6C4D">
      <w:pPr>
        <w:tabs>
          <w:tab w:val="left" w:pos="0"/>
        </w:tabs>
        <w:jc w:val="center"/>
        <w:rPr>
          <w:rFonts w:ascii="Times New Roman" w:hAnsi="Times New Roman"/>
          <w:bCs/>
          <w:spacing w:val="7"/>
          <w:sz w:val="28"/>
          <w:szCs w:val="28"/>
          <w:highlight w:val="yellow"/>
          <w:lang w:eastAsia="en-US"/>
        </w:rPr>
      </w:pPr>
    </w:p>
    <w:p w:rsidR="008E6C4D" w:rsidRPr="008E6C4D" w:rsidRDefault="008E6C4D" w:rsidP="008E6C4D">
      <w:pPr>
        <w:tabs>
          <w:tab w:val="left" w:pos="0"/>
          <w:tab w:val="left" w:pos="1134"/>
          <w:tab w:val="left" w:pos="1276"/>
        </w:tabs>
        <w:jc w:val="center"/>
        <w:rPr>
          <w:rFonts w:ascii="Times New Roman" w:hAnsi="Times New Roman"/>
          <w:b/>
          <w:iCs/>
          <w:spacing w:val="1"/>
          <w:sz w:val="28"/>
          <w:szCs w:val="28"/>
          <w:highlight w:val="yellow"/>
          <w:lang w:eastAsia="en-US"/>
        </w:rPr>
      </w:pPr>
      <w:r w:rsidRPr="008E6C4D">
        <w:rPr>
          <w:rFonts w:ascii="Times New Roman" w:hAnsi="Times New Roman"/>
          <w:b/>
          <w:iCs/>
          <w:spacing w:val="1"/>
          <w:sz w:val="28"/>
          <w:szCs w:val="28"/>
          <w:highlight w:val="yellow"/>
          <w:lang w:eastAsia="en-US"/>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C4D" w:rsidRPr="008E6C4D" w:rsidRDefault="008E6C4D" w:rsidP="008E6C4D">
      <w:pPr>
        <w:tabs>
          <w:tab w:val="left" w:pos="0"/>
          <w:tab w:val="left" w:pos="1134"/>
          <w:tab w:val="left" w:pos="1276"/>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rsidR="008E6C4D" w:rsidRPr="008E6C4D" w:rsidRDefault="008E6C4D" w:rsidP="008E6C4D">
      <w:pPr>
        <w:tabs>
          <w:tab w:val="left" w:pos="0"/>
          <w:tab w:val="left" w:pos="1134"/>
          <w:tab w:val="left" w:pos="1276"/>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При плановой проверке полноты и качества предоставления Муниципальной услуги контролю подлежат:</w:t>
      </w:r>
    </w:p>
    <w:p w:rsidR="008E6C4D" w:rsidRPr="008E6C4D" w:rsidRDefault="008E6C4D" w:rsidP="008E6C4D">
      <w:pPr>
        <w:tabs>
          <w:tab w:val="left" w:pos="0"/>
          <w:tab w:val="left" w:pos="964"/>
          <w:tab w:val="left" w:pos="1134"/>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а) соблюдение сроков предоставления Муниципальной услуги;</w:t>
      </w:r>
    </w:p>
    <w:p w:rsidR="008E6C4D" w:rsidRPr="008E6C4D" w:rsidRDefault="008E6C4D" w:rsidP="008E6C4D">
      <w:pPr>
        <w:tabs>
          <w:tab w:val="left" w:pos="0"/>
          <w:tab w:val="left" w:pos="851"/>
          <w:tab w:val="left" w:pos="981"/>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б) соблюдение положений настоящего Административного регламента;</w:t>
      </w:r>
    </w:p>
    <w:p w:rsidR="008E6C4D" w:rsidRPr="008E6C4D" w:rsidRDefault="008E6C4D" w:rsidP="008E6C4D">
      <w:pPr>
        <w:tabs>
          <w:tab w:val="left" w:pos="0"/>
          <w:tab w:val="left" w:pos="987"/>
          <w:tab w:val="left" w:pos="1134"/>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в) правильность и обоснованность принятого решения об отказе в предоставлении Муниципальной услуги.</w:t>
      </w:r>
    </w:p>
    <w:p w:rsidR="008E6C4D" w:rsidRPr="008E6C4D" w:rsidRDefault="008E6C4D" w:rsidP="008E6C4D">
      <w:pPr>
        <w:tabs>
          <w:tab w:val="left" w:pos="0"/>
          <w:tab w:val="left" w:pos="987"/>
          <w:tab w:val="left" w:pos="1134"/>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21.2. Основанием для проведения внеплановых проверок являются:</w:t>
      </w:r>
    </w:p>
    <w:p w:rsidR="008E6C4D" w:rsidRPr="008E6C4D" w:rsidRDefault="008E6C4D" w:rsidP="008E6C4D">
      <w:pPr>
        <w:tabs>
          <w:tab w:val="left" w:pos="0"/>
          <w:tab w:val="left" w:pos="1057"/>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Терновского муниципального района Воронежской области;</w:t>
      </w:r>
    </w:p>
    <w:p w:rsidR="008E6C4D" w:rsidRPr="008E6C4D" w:rsidRDefault="008E6C4D" w:rsidP="008E6C4D">
      <w:pPr>
        <w:tabs>
          <w:tab w:val="left" w:pos="0"/>
          <w:tab w:val="left" w:pos="1276"/>
          <w:tab w:val="left" w:pos="1414"/>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E6C4D" w:rsidRPr="008E6C4D" w:rsidRDefault="008E6C4D" w:rsidP="008E6C4D">
      <w:pPr>
        <w:tabs>
          <w:tab w:val="left" w:pos="0"/>
          <w:tab w:val="left" w:pos="1276"/>
          <w:tab w:val="left" w:pos="1408"/>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lastRenderedPageBreak/>
        <w:t>21.3.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E6C4D" w:rsidRPr="008E6C4D" w:rsidRDefault="008E6C4D" w:rsidP="008E6C4D">
      <w:pPr>
        <w:tabs>
          <w:tab w:val="left" w:pos="0"/>
          <w:tab w:val="left" w:pos="1276"/>
          <w:tab w:val="left" w:pos="1408"/>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 xml:space="preserve">21.4.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E6C4D" w:rsidRPr="008E6C4D" w:rsidRDefault="008E6C4D" w:rsidP="008E6C4D">
      <w:pPr>
        <w:tabs>
          <w:tab w:val="left" w:pos="0"/>
          <w:tab w:val="left" w:pos="1276"/>
          <w:tab w:val="left" w:pos="1408"/>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 xml:space="preserve">21.5. Требованиями к порядку и формам текущего контроля за предоставлением Муниципальной услуги являются независимость, тщательность. </w:t>
      </w:r>
    </w:p>
    <w:p w:rsidR="008E6C4D" w:rsidRPr="008E6C4D" w:rsidRDefault="008E6C4D" w:rsidP="008E6C4D">
      <w:pPr>
        <w:tabs>
          <w:tab w:val="left" w:pos="0"/>
          <w:tab w:val="left" w:pos="1276"/>
          <w:tab w:val="left" w:pos="1408"/>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 xml:space="preserve">21.6.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8E6C4D" w:rsidRPr="008E6C4D" w:rsidRDefault="008E6C4D" w:rsidP="008E6C4D">
      <w:pPr>
        <w:tabs>
          <w:tab w:val="left" w:pos="0"/>
          <w:tab w:val="left" w:pos="1276"/>
          <w:tab w:val="left" w:pos="1408"/>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 xml:space="preserve">21.7.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8E6C4D" w:rsidRPr="008E6C4D" w:rsidRDefault="008E6C4D" w:rsidP="008E6C4D">
      <w:pPr>
        <w:tabs>
          <w:tab w:val="left" w:pos="0"/>
          <w:tab w:val="left" w:pos="1276"/>
          <w:tab w:val="left" w:pos="1408"/>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21.8.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E6C4D" w:rsidRPr="008E6C4D" w:rsidRDefault="008E6C4D" w:rsidP="008E6C4D">
      <w:pPr>
        <w:tabs>
          <w:tab w:val="left" w:pos="0"/>
          <w:tab w:val="left" w:pos="1276"/>
          <w:tab w:val="left" w:pos="1408"/>
        </w:tabs>
        <w:ind w:left="567"/>
        <w:rPr>
          <w:rFonts w:ascii="Times New Roman" w:hAnsi="Times New Roman"/>
          <w:spacing w:val="7"/>
          <w:sz w:val="28"/>
          <w:szCs w:val="28"/>
          <w:highlight w:val="yellow"/>
          <w:lang w:eastAsia="en-US"/>
        </w:rPr>
      </w:pPr>
    </w:p>
    <w:p w:rsidR="008E6C4D" w:rsidRPr="008E6C4D" w:rsidRDefault="008E6C4D" w:rsidP="008E6C4D">
      <w:pPr>
        <w:tabs>
          <w:tab w:val="left" w:pos="0"/>
          <w:tab w:val="left" w:pos="1134"/>
        </w:tabs>
        <w:rPr>
          <w:rFonts w:ascii="Times New Roman" w:hAnsi="Times New Roman"/>
          <w:b/>
          <w:iCs/>
          <w:spacing w:val="1"/>
          <w:sz w:val="28"/>
          <w:szCs w:val="28"/>
          <w:highlight w:val="yellow"/>
          <w:lang w:eastAsia="en-US"/>
        </w:rPr>
      </w:pPr>
      <w:r w:rsidRPr="008E6C4D">
        <w:rPr>
          <w:rFonts w:ascii="Times New Roman" w:hAnsi="Times New Roman"/>
          <w:b/>
          <w:iCs/>
          <w:spacing w:val="1"/>
          <w:sz w:val="28"/>
          <w:szCs w:val="28"/>
          <w:highlight w:val="yellow"/>
          <w:lang w:eastAsia="en-US"/>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6C4D" w:rsidRPr="008E6C4D" w:rsidRDefault="008E6C4D" w:rsidP="008E6C4D">
      <w:pPr>
        <w:tabs>
          <w:tab w:val="left" w:pos="0"/>
          <w:tab w:val="left" w:pos="1134"/>
          <w:tab w:val="left" w:pos="1276"/>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 xml:space="preserve">22.1. Контроль за полнотой и качеством предоставления Муниципальной услуги включает в себя проведение плановых и внеплановых проверок. </w:t>
      </w:r>
    </w:p>
    <w:p w:rsidR="008E6C4D" w:rsidRPr="008E6C4D" w:rsidRDefault="008E6C4D" w:rsidP="008E6C4D">
      <w:pPr>
        <w:tabs>
          <w:tab w:val="left" w:pos="0"/>
          <w:tab w:val="left" w:pos="1134"/>
          <w:tab w:val="left" w:pos="1276"/>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 xml:space="preserve">22.2. Плановые проверки осуществляются на основании годовых планов работы Администрации, утверждаемых уполномоченным должностным лицом.   </w:t>
      </w:r>
    </w:p>
    <w:p w:rsidR="008E6C4D" w:rsidRPr="008E6C4D" w:rsidRDefault="008E6C4D" w:rsidP="008E6C4D">
      <w:pPr>
        <w:tabs>
          <w:tab w:val="left" w:pos="0"/>
          <w:tab w:val="left" w:pos="1134"/>
          <w:tab w:val="left" w:pos="1276"/>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При плановой проверке полноты и качества предоставления Муниципальной услуги контролю подлежат:</w:t>
      </w:r>
    </w:p>
    <w:p w:rsidR="008E6C4D" w:rsidRPr="008E6C4D" w:rsidRDefault="008E6C4D" w:rsidP="008E6C4D">
      <w:pPr>
        <w:tabs>
          <w:tab w:val="left" w:pos="0"/>
          <w:tab w:val="left" w:pos="964"/>
          <w:tab w:val="left" w:pos="1134"/>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а) соблюдение сроков предоставления Муниципальной услуги;</w:t>
      </w:r>
    </w:p>
    <w:p w:rsidR="008E6C4D" w:rsidRPr="008E6C4D" w:rsidRDefault="008E6C4D" w:rsidP="008E6C4D">
      <w:pPr>
        <w:tabs>
          <w:tab w:val="left" w:pos="0"/>
          <w:tab w:val="left" w:pos="851"/>
          <w:tab w:val="left" w:pos="981"/>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б) соблюдение положений настоящего Административного регламента;</w:t>
      </w:r>
    </w:p>
    <w:p w:rsidR="008E6C4D" w:rsidRPr="008E6C4D" w:rsidRDefault="008E6C4D" w:rsidP="008E6C4D">
      <w:pPr>
        <w:tabs>
          <w:tab w:val="left" w:pos="0"/>
          <w:tab w:val="left" w:pos="987"/>
          <w:tab w:val="left" w:pos="1134"/>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в) правильность и обоснованность принятого решения об отказе в предоставлении Муниципальной услуги.</w:t>
      </w:r>
    </w:p>
    <w:p w:rsidR="008E6C4D" w:rsidRPr="008E6C4D" w:rsidRDefault="008E6C4D" w:rsidP="008E6C4D">
      <w:pPr>
        <w:tabs>
          <w:tab w:val="left" w:pos="0"/>
          <w:tab w:val="left" w:pos="987"/>
          <w:tab w:val="left" w:pos="1134"/>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22.3. Основанием для проведения внеплановых проверок являются:</w:t>
      </w:r>
    </w:p>
    <w:p w:rsidR="008E6C4D" w:rsidRPr="008E6C4D" w:rsidRDefault="008E6C4D" w:rsidP="008E6C4D">
      <w:pPr>
        <w:tabs>
          <w:tab w:val="left" w:pos="0"/>
          <w:tab w:val="left" w:pos="1057"/>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Терновского муниципального района Воронежской области;</w:t>
      </w:r>
    </w:p>
    <w:p w:rsidR="008E6C4D" w:rsidRPr="008E6C4D" w:rsidRDefault="008E6C4D" w:rsidP="008E6C4D">
      <w:pPr>
        <w:tabs>
          <w:tab w:val="left" w:pos="0"/>
          <w:tab w:val="left" w:pos="993"/>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E6C4D" w:rsidRPr="008E6C4D" w:rsidRDefault="008E6C4D" w:rsidP="008E6C4D">
      <w:pPr>
        <w:tabs>
          <w:tab w:val="left" w:pos="0"/>
          <w:tab w:val="left" w:pos="993"/>
        </w:tabs>
        <w:rPr>
          <w:rFonts w:ascii="Times New Roman" w:hAnsi="Times New Roman"/>
          <w:spacing w:val="7"/>
          <w:sz w:val="28"/>
          <w:szCs w:val="28"/>
          <w:highlight w:val="yellow"/>
          <w:lang w:eastAsia="en-US"/>
        </w:rPr>
      </w:pPr>
    </w:p>
    <w:p w:rsidR="008E6C4D" w:rsidRPr="008E6C4D" w:rsidRDefault="008E6C4D" w:rsidP="008E6C4D">
      <w:pPr>
        <w:tabs>
          <w:tab w:val="left" w:pos="0"/>
          <w:tab w:val="left" w:pos="1134"/>
        </w:tabs>
        <w:jc w:val="center"/>
        <w:rPr>
          <w:rFonts w:ascii="Times New Roman" w:hAnsi="Times New Roman"/>
          <w:b/>
          <w:bCs/>
          <w:spacing w:val="7"/>
          <w:sz w:val="28"/>
          <w:szCs w:val="28"/>
          <w:highlight w:val="yellow"/>
          <w:lang w:eastAsia="en-US"/>
        </w:rPr>
      </w:pPr>
      <w:r w:rsidRPr="008E6C4D">
        <w:rPr>
          <w:rFonts w:ascii="Times New Roman" w:hAnsi="Times New Roman"/>
          <w:b/>
          <w:bCs/>
          <w:spacing w:val="7"/>
          <w:sz w:val="28"/>
          <w:szCs w:val="28"/>
          <w:highlight w:val="yellow"/>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E6C4D" w:rsidRPr="008E6C4D" w:rsidRDefault="008E6C4D" w:rsidP="008E6C4D">
      <w:pPr>
        <w:tabs>
          <w:tab w:val="left" w:pos="0"/>
          <w:tab w:val="left" w:pos="1134"/>
          <w:tab w:val="left" w:pos="1463"/>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Терновского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8E6C4D" w:rsidRPr="008E6C4D" w:rsidRDefault="008E6C4D" w:rsidP="008E6C4D">
      <w:pPr>
        <w:tabs>
          <w:tab w:val="left" w:pos="0"/>
          <w:tab w:val="left" w:pos="1134"/>
          <w:tab w:val="left" w:pos="1463"/>
        </w:tabs>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E6C4D" w:rsidRPr="008E6C4D" w:rsidRDefault="008E6C4D" w:rsidP="008E6C4D">
      <w:pPr>
        <w:tabs>
          <w:tab w:val="left" w:pos="0"/>
          <w:tab w:val="left" w:pos="1134"/>
          <w:tab w:val="left" w:pos="1463"/>
        </w:tabs>
        <w:ind w:left="567" w:firstLine="0"/>
        <w:rPr>
          <w:rFonts w:ascii="Times New Roman" w:hAnsi="Times New Roman"/>
          <w:spacing w:val="7"/>
          <w:sz w:val="28"/>
          <w:szCs w:val="28"/>
          <w:highlight w:val="yellow"/>
          <w:lang w:eastAsia="en-US"/>
        </w:rPr>
      </w:pPr>
    </w:p>
    <w:p w:rsidR="008E6C4D" w:rsidRPr="008E6C4D" w:rsidRDefault="008E6C4D" w:rsidP="008E6C4D">
      <w:pPr>
        <w:tabs>
          <w:tab w:val="left" w:pos="0"/>
          <w:tab w:val="left" w:pos="1134"/>
          <w:tab w:val="left" w:pos="1463"/>
        </w:tabs>
        <w:ind w:left="567" w:firstLine="0"/>
        <w:jc w:val="center"/>
        <w:rPr>
          <w:rFonts w:ascii="Times New Roman" w:hAnsi="Times New Roman"/>
          <w:b/>
          <w:spacing w:val="7"/>
          <w:sz w:val="28"/>
          <w:szCs w:val="28"/>
          <w:highlight w:val="yellow"/>
          <w:lang w:eastAsia="en-US"/>
        </w:rPr>
      </w:pPr>
      <w:r w:rsidRPr="008E6C4D">
        <w:rPr>
          <w:rFonts w:ascii="Times New Roman" w:hAnsi="Times New Roman"/>
          <w:b/>
          <w:spacing w:val="7"/>
          <w:sz w:val="28"/>
          <w:szCs w:val="28"/>
          <w:highlight w:val="yellow"/>
          <w:lang w:eastAsia="en-US"/>
        </w:rPr>
        <w:t>24.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6C4D" w:rsidRPr="008E6C4D" w:rsidRDefault="008E6C4D" w:rsidP="008E6C4D">
      <w:pPr>
        <w:tabs>
          <w:tab w:val="left" w:pos="567"/>
        </w:tabs>
        <w:ind w:firstLine="0"/>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ab/>
        <w:t>24.1.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E6C4D" w:rsidRPr="008E6C4D" w:rsidRDefault="008E6C4D" w:rsidP="008E6C4D">
      <w:pPr>
        <w:tabs>
          <w:tab w:val="left" w:pos="567"/>
        </w:tabs>
        <w:ind w:firstLine="0"/>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ab/>
        <w:t xml:space="preserve">24.2.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E6C4D">
        <w:rPr>
          <w:rFonts w:ascii="Times New Roman" w:hAnsi="Times New Roman"/>
          <w:color w:val="000000"/>
          <w:spacing w:val="10"/>
          <w:sz w:val="28"/>
          <w:szCs w:val="28"/>
          <w:highlight w:val="yellow"/>
          <w:lang w:eastAsia="en-US"/>
        </w:rPr>
        <w:t xml:space="preserve">порядка предоставления Муниципальной услуги, а также жалобы и заявления на действия </w:t>
      </w:r>
      <w:r w:rsidRPr="008E6C4D">
        <w:rPr>
          <w:rFonts w:ascii="Times New Roman" w:hAnsi="Times New Roman"/>
          <w:spacing w:val="7"/>
          <w:sz w:val="28"/>
          <w:szCs w:val="28"/>
          <w:highlight w:val="yellow"/>
          <w:lang w:eastAsia="en-US"/>
        </w:rPr>
        <w:t>(бездействие) должностных лиц Администрации и принятые ими решения, связанные с предоставлением Муниципальной услуги.</w:t>
      </w:r>
    </w:p>
    <w:p w:rsidR="008E6C4D" w:rsidRPr="008E6C4D" w:rsidRDefault="008E6C4D" w:rsidP="008E6C4D">
      <w:pPr>
        <w:tabs>
          <w:tab w:val="left" w:pos="567"/>
        </w:tabs>
        <w:ind w:firstLine="0"/>
        <w:rPr>
          <w:rFonts w:ascii="Times New Roman" w:hAnsi="Times New Roman"/>
          <w:spacing w:val="7"/>
          <w:sz w:val="28"/>
          <w:szCs w:val="28"/>
          <w:highlight w:val="yellow"/>
          <w:lang w:eastAsia="en-US"/>
        </w:rPr>
      </w:pPr>
      <w:r w:rsidRPr="008E6C4D">
        <w:rPr>
          <w:rFonts w:ascii="Times New Roman" w:hAnsi="Times New Roman"/>
          <w:spacing w:val="7"/>
          <w:sz w:val="28"/>
          <w:szCs w:val="28"/>
          <w:highlight w:val="yellow"/>
          <w:lang w:eastAsia="en-US"/>
        </w:rPr>
        <w:tab/>
        <w:t xml:space="preserve">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8E6C4D">
        <w:rPr>
          <w:rFonts w:ascii="Times New Roman" w:hAnsi="Times New Roman"/>
          <w:spacing w:val="7"/>
          <w:sz w:val="28"/>
          <w:szCs w:val="28"/>
          <w:highlight w:val="yellow"/>
          <w:lang w:eastAsia="en-US"/>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E6C4D" w:rsidRPr="008E6C4D" w:rsidRDefault="008E6C4D" w:rsidP="008E6C4D">
      <w:pPr>
        <w:tabs>
          <w:tab w:val="left" w:pos="6341"/>
        </w:tabs>
        <w:rPr>
          <w:rFonts w:ascii="Times New Roman" w:hAnsi="Times New Roman"/>
          <w:sz w:val="28"/>
          <w:szCs w:val="28"/>
          <w:highlight w:val="yellow"/>
        </w:rPr>
      </w:pPr>
      <w:r w:rsidRPr="008E6C4D">
        <w:rPr>
          <w:rFonts w:ascii="Times New Roman" w:hAnsi="Times New Roman"/>
          <w:sz w:val="28"/>
          <w:szCs w:val="28"/>
          <w:highlight w:val="yellow"/>
        </w:rPr>
        <w:t xml:space="preserve"> </w:t>
      </w:r>
    </w:p>
    <w:p w:rsidR="008E6C4D" w:rsidRPr="008E6C4D" w:rsidRDefault="008E6C4D" w:rsidP="008E6C4D">
      <w:pPr>
        <w:jc w:val="center"/>
        <w:rPr>
          <w:rFonts w:ascii="Times New Roman" w:hAnsi="Times New Roman"/>
          <w:b/>
          <w:sz w:val="28"/>
          <w:szCs w:val="28"/>
          <w:highlight w:val="yellow"/>
        </w:rPr>
      </w:pPr>
      <w:r w:rsidRPr="008E6C4D">
        <w:rPr>
          <w:rFonts w:ascii="Times New Roman" w:hAnsi="Times New Roman"/>
          <w:b/>
          <w:sz w:val="28"/>
          <w:szCs w:val="28"/>
          <w:highlight w:val="yellow"/>
        </w:rPr>
        <w:t xml:space="preserve">V. </w:t>
      </w:r>
      <w:r w:rsidRPr="008E6C4D">
        <w:rPr>
          <w:rFonts w:ascii="Times New Roman" w:hAnsi="Times New Roman"/>
          <w:b/>
          <w:bCs/>
          <w:sz w:val="28"/>
          <w:szCs w:val="28"/>
          <w:highlight w:val="yellow"/>
        </w:rPr>
        <w:t>Досудебный (внесудебный) порядок обжалования решений</w:t>
      </w:r>
      <w:r w:rsidRPr="008E6C4D">
        <w:rPr>
          <w:rFonts w:ascii="Times New Roman" w:hAnsi="Times New Roman"/>
          <w:b/>
          <w:sz w:val="28"/>
          <w:szCs w:val="28"/>
          <w:highlight w:val="yellow"/>
        </w:rPr>
        <w:t xml:space="preserve"> </w:t>
      </w:r>
    </w:p>
    <w:p w:rsidR="008E6C4D" w:rsidRPr="008E6C4D" w:rsidRDefault="008E6C4D" w:rsidP="008E6C4D">
      <w:pPr>
        <w:jc w:val="center"/>
        <w:rPr>
          <w:rFonts w:ascii="Times New Roman" w:hAnsi="Times New Roman"/>
          <w:b/>
          <w:sz w:val="28"/>
          <w:szCs w:val="28"/>
          <w:highlight w:val="yellow"/>
        </w:rPr>
      </w:pPr>
      <w:r w:rsidRPr="008E6C4D">
        <w:rPr>
          <w:rFonts w:ascii="Times New Roman" w:hAnsi="Times New Roman"/>
          <w:b/>
          <w:bCs/>
          <w:sz w:val="28"/>
          <w:szCs w:val="28"/>
          <w:highlight w:val="yellow"/>
        </w:rPr>
        <w:t>и действий (бездействия) органа, предоставляющего</w:t>
      </w:r>
      <w:r w:rsidRPr="008E6C4D">
        <w:rPr>
          <w:rFonts w:ascii="Times New Roman" w:hAnsi="Times New Roman"/>
          <w:b/>
          <w:sz w:val="28"/>
          <w:szCs w:val="28"/>
          <w:highlight w:val="yellow"/>
        </w:rPr>
        <w:t xml:space="preserve"> </w:t>
      </w:r>
    </w:p>
    <w:p w:rsidR="008E6C4D" w:rsidRPr="008E6C4D" w:rsidRDefault="008E6C4D" w:rsidP="008E6C4D">
      <w:pPr>
        <w:jc w:val="center"/>
        <w:rPr>
          <w:rFonts w:ascii="Times New Roman" w:hAnsi="Times New Roman"/>
          <w:b/>
          <w:sz w:val="28"/>
          <w:szCs w:val="28"/>
          <w:highlight w:val="yellow"/>
        </w:rPr>
      </w:pPr>
      <w:r w:rsidRPr="008E6C4D">
        <w:rPr>
          <w:rFonts w:ascii="Times New Roman" w:hAnsi="Times New Roman"/>
          <w:b/>
          <w:bCs/>
          <w:sz w:val="28"/>
          <w:szCs w:val="28"/>
          <w:highlight w:val="yellow"/>
        </w:rPr>
        <w:t>муниципальную услугу, организаций, указанных в части</w:t>
      </w:r>
      <w:r w:rsidRPr="008E6C4D">
        <w:rPr>
          <w:rFonts w:ascii="Times New Roman" w:hAnsi="Times New Roman"/>
          <w:b/>
          <w:sz w:val="28"/>
          <w:szCs w:val="28"/>
          <w:highlight w:val="yellow"/>
        </w:rPr>
        <w:t xml:space="preserve"> </w:t>
      </w:r>
    </w:p>
    <w:p w:rsidR="008E6C4D" w:rsidRPr="008E6C4D" w:rsidRDefault="008E6C4D" w:rsidP="008E6C4D">
      <w:pPr>
        <w:jc w:val="center"/>
        <w:rPr>
          <w:rFonts w:ascii="Times New Roman" w:hAnsi="Times New Roman"/>
          <w:b/>
          <w:sz w:val="28"/>
          <w:szCs w:val="28"/>
          <w:highlight w:val="yellow"/>
        </w:rPr>
      </w:pPr>
      <w:r w:rsidRPr="008E6C4D">
        <w:rPr>
          <w:rFonts w:ascii="Times New Roman" w:hAnsi="Times New Roman"/>
          <w:b/>
          <w:bCs/>
          <w:sz w:val="28"/>
          <w:szCs w:val="28"/>
          <w:highlight w:val="yellow"/>
        </w:rPr>
        <w:t>1.1 статьи 16 федерального закона от 27.07.2010 № 210-ФЗ,</w:t>
      </w:r>
      <w:r w:rsidRPr="008E6C4D">
        <w:rPr>
          <w:rFonts w:ascii="Times New Roman" w:hAnsi="Times New Roman"/>
          <w:b/>
          <w:sz w:val="28"/>
          <w:szCs w:val="28"/>
          <w:highlight w:val="yellow"/>
        </w:rPr>
        <w:t xml:space="preserve"> </w:t>
      </w:r>
    </w:p>
    <w:p w:rsidR="008E6C4D" w:rsidRPr="008E6C4D" w:rsidRDefault="008E6C4D" w:rsidP="008E6C4D">
      <w:pPr>
        <w:jc w:val="center"/>
        <w:rPr>
          <w:rFonts w:ascii="Times New Roman" w:hAnsi="Times New Roman"/>
          <w:b/>
          <w:sz w:val="28"/>
          <w:szCs w:val="28"/>
          <w:highlight w:val="yellow"/>
        </w:rPr>
      </w:pPr>
      <w:r w:rsidRPr="008E6C4D">
        <w:rPr>
          <w:rFonts w:ascii="Times New Roman" w:hAnsi="Times New Roman"/>
          <w:b/>
          <w:bCs/>
          <w:sz w:val="28"/>
          <w:szCs w:val="28"/>
          <w:highlight w:val="yellow"/>
        </w:rPr>
        <w:t>а также их должностных лиц, муниципальных служащих,</w:t>
      </w:r>
      <w:r w:rsidRPr="008E6C4D">
        <w:rPr>
          <w:rFonts w:ascii="Times New Roman" w:hAnsi="Times New Roman"/>
          <w:b/>
          <w:sz w:val="28"/>
          <w:szCs w:val="28"/>
          <w:highlight w:val="yellow"/>
        </w:rPr>
        <w:t xml:space="preserve"> </w:t>
      </w:r>
    </w:p>
    <w:p w:rsidR="008E6C4D" w:rsidRPr="008E6C4D" w:rsidRDefault="008E6C4D" w:rsidP="008E6C4D">
      <w:pPr>
        <w:jc w:val="center"/>
        <w:rPr>
          <w:rFonts w:ascii="Times New Roman" w:hAnsi="Times New Roman"/>
          <w:b/>
          <w:sz w:val="28"/>
          <w:szCs w:val="28"/>
          <w:highlight w:val="yellow"/>
        </w:rPr>
      </w:pPr>
      <w:r w:rsidRPr="008E6C4D">
        <w:rPr>
          <w:rFonts w:ascii="Times New Roman" w:hAnsi="Times New Roman"/>
          <w:b/>
          <w:bCs/>
          <w:sz w:val="28"/>
          <w:szCs w:val="28"/>
          <w:highlight w:val="yellow"/>
        </w:rPr>
        <w:t>работников</w:t>
      </w:r>
      <w:r w:rsidRPr="008E6C4D">
        <w:rPr>
          <w:rFonts w:ascii="Times New Roman" w:hAnsi="Times New Roman"/>
          <w:b/>
          <w:sz w:val="28"/>
          <w:szCs w:val="28"/>
          <w:highlight w:val="yellow"/>
        </w:rPr>
        <w:t xml:space="preserve"> </w:t>
      </w:r>
    </w:p>
    <w:p w:rsidR="008E6C4D" w:rsidRPr="008E6C4D" w:rsidRDefault="008E6C4D" w:rsidP="008E6C4D">
      <w:pPr>
        <w:rPr>
          <w:rFonts w:ascii="Times New Roman" w:hAnsi="Times New Roman"/>
          <w:sz w:val="28"/>
          <w:szCs w:val="28"/>
          <w:highlight w:val="yellow"/>
        </w:rPr>
      </w:pPr>
      <w:r w:rsidRPr="008E6C4D">
        <w:rPr>
          <w:rFonts w:ascii="Times New Roman" w:hAnsi="Times New Roman"/>
          <w:sz w:val="28"/>
          <w:szCs w:val="28"/>
          <w:highlight w:val="yellow"/>
        </w:rPr>
        <w:t xml:space="preserve">  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9" w:history="1">
        <w:r w:rsidRPr="008E6C4D">
          <w:rPr>
            <w:rFonts w:ascii="Times New Roman" w:hAnsi="Times New Roman"/>
            <w:color w:val="0000FF"/>
            <w:sz w:val="28"/>
            <w:szCs w:val="28"/>
            <w:highlight w:val="yellow"/>
            <w:u w:val="single"/>
          </w:rPr>
          <w:t>частью 1.1 статьи 16</w:t>
        </w:r>
      </w:hyperlink>
      <w:r w:rsidRPr="008E6C4D">
        <w:rPr>
          <w:rFonts w:ascii="Times New Roman" w:hAnsi="Times New Roman"/>
          <w:sz w:val="28"/>
          <w:szCs w:val="28"/>
          <w:highlight w:val="yellow"/>
        </w:rPr>
        <w:t xml:space="preserve"> Федерального закона от 27.07.2010 N 210-ФЗ (далее - привлекаемые организации), или их работников в досудебном порядке.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26. Заявитель может обратиться с жалобой в том числе в следующих случаях: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нарушение срока регистрации запроса о предоставлении муниципальной услуги, комплексного запроса;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нарушение срока предоставления муниципальной услуги;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нарушение срока или порядка выдачи документов по результатам предоставления муниципальной услуги;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8E6C4D">
          <w:rPr>
            <w:rFonts w:ascii="Times New Roman" w:hAnsi="Times New Roman"/>
            <w:color w:val="0000FF"/>
            <w:sz w:val="28"/>
            <w:szCs w:val="28"/>
            <w:highlight w:val="yellow"/>
            <w:u w:val="single"/>
          </w:rPr>
          <w:t>пунктом 4 части 1 статьи 7</w:t>
        </w:r>
      </w:hyperlink>
      <w:r w:rsidRPr="008E6C4D">
        <w:rPr>
          <w:rFonts w:ascii="Times New Roman" w:hAnsi="Times New Roman"/>
          <w:sz w:val="28"/>
          <w:szCs w:val="28"/>
          <w:highlight w:val="yellow"/>
        </w:rPr>
        <w:t xml:space="preserve"> Федерального закона от 27.07.2010 N 210-ФЗ.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27. Заявители имеют право на получение информации, необходимой для обоснования и рассмотрения жалобы.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28. Оснований для отказа в рассмотрении жалобы не имеется.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29. Основанием для начала процедуры досудебного (внесудебного) обжалования является поступившая жалоба.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30. Жалоба должна содержать: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наименование Администрации, должностного лица Администрации либо муниципального служащего, привлекаемых организаций, их руководителей и (или) работников, решения и действия (бездействие) которых обжалуются;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lastRenderedPageBreak/>
        <w:t xml:space="preserve">31. Жалобы на решения и действия (бездействие) должностного лица подаются в Администрацию.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Глава Администрации (заместитель главы Администрации) проводят личный прием заявителей.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32. Жалобы на решения и действия (бездействие) работников привлекаемых организаций подаются руководителям этих организаций. </w:t>
      </w:r>
    </w:p>
    <w:p w:rsidR="008E6C4D" w:rsidRPr="008E6C4D" w:rsidRDefault="008E6C4D" w:rsidP="008E6C4D">
      <w:pPr>
        <w:ind w:firstLine="540"/>
        <w:rPr>
          <w:rFonts w:ascii="Times New Roman" w:hAnsi="Times New Roman"/>
          <w:sz w:val="28"/>
          <w:szCs w:val="28"/>
          <w:highlight w:val="yellow"/>
        </w:rPr>
      </w:pPr>
      <w:bookmarkStart w:id="4" w:name="p39"/>
      <w:bookmarkEnd w:id="4"/>
      <w:r w:rsidRPr="008E6C4D">
        <w:rPr>
          <w:rFonts w:ascii="Times New Roman" w:hAnsi="Times New Roman"/>
          <w:sz w:val="28"/>
          <w:szCs w:val="28"/>
          <w:highlight w:val="yellow"/>
        </w:rPr>
        <w:t xml:space="preserve">33. По результатам рассмотрения жалобы лицом, уполномоченным на ее рассмотрение, принимается одно из следующих решений: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2) в удовлетворении жалобы отказывается.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E6C4D" w:rsidRPr="008E6C4D" w:rsidRDefault="008E6C4D" w:rsidP="008E6C4D">
      <w:pPr>
        <w:ind w:firstLine="540"/>
        <w:rPr>
          <w:rFonts w:ascii="Times New Roman" w:hAnsi="Times New Roman"/>
          <w:sz w:val="28"/>
          <w:szCs w:val="28"/>
          <w:highlight w:val="yellow"/>
        </w:rPr>
      </w:pPr>
      <w:bookmarkStart w:id="5" w:name="p43"/>
      <w:bookmarkEnd w:id="5"/>
      <w:r w:rsidRPr="008E6C4D">
        <w:rPr>
          <w:rFonts w:ascii="Times New Roman" w:hAnsi="Times New Roman"/>
          <w:sz w:val="28"/>
          <w:szCs w:val="28"/>
          <w:highlight w:val="yellow"/>
        </w:rPr>
        <w:t xml:space="preserve">35. Не позднее 1 рабочего дня, следующего за днем принятия решения, указанного в </w:t>
      </w:r>
      <w:hyperlink r:id="rId11" w:anchor="p39" w:history="1">
        <w:r w:rsidRPr="008E6C4D">
          <w:rPr>
            <w:rFonts w:ascii="Times New Roman" w:hAnsi="Times New Roman"/>
            <w:color w:val="0000FF"/>
            <w:sz w:val="28"/>
            <w:szCs w:val="28"/>
            <w:highlight w:val="yellow"/>
            <w:u w:val="single"/>
          </w:rPr>
          <w:t>пункте 33</w:t>
        </w:r>
      </w:hyperlink>
      <w:r w:rsidRPr="008E6C4D">
        <w:rPr>
          <w:rFonts w:ascii="Times New Roman" w:hAnsi="Times New Roman"/>
          <w:sz w:val="28"/>
          <w:szCs w:val="28"/>
          <w:highlight w:val="yellow"/>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E6C4D" w:rsidRPr="008E6C4D" w:rsidRDefault="008E6C4D" w:rsidP="008E6C4D">
      <w:pPr>
        <w:ind w:firstLine="540"/>
        <w:rPr>
          <w:rFonts w:ascii="Times New Roman" w:hAnsi="Times New Roman"/>
          <w:sz w:val="28"/>
          <w:szCs w:val="28"/>
          <w:highlight w:val="yellow"/>
        </w:rPr>
      </w:pPr>
      <w:r w:rsidRPr="008E6C4D">
        <w:rPr>
          <w:rFonts w:ascii="Times New Roman" w:hAnsi="Times New Roman"/>
          <w:sz w:val="28"/>
          <w:szCs w:val="28"/>
          <w:highlight w:val="yellow"/>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E6C4D" w:rsidRPr="008E6C4D" w:rsidRDefault="008E6C4D" w:rsidP="008E6C4D">
      <w:pPr>
        <w:ind w:firstLine="540"/>
        <w:rPr>
          <w:rFonts w:ascii="Times New Roman" w:hAnsi="Times New Roman"/>
          <w:sz w:val="28"/>
          <w:szCs w:val="28"/>
          <w:highlight w:val="yellow"/>
        </w:rPr>
      </w:pPr>
    </w:p>
    <w:p w:rsidR="008E6C4D" w:rsidRPr="008E6C4D" w:rsidRDefault="008E6C4D" w:rsidP="008E6C4D">
      <w:pPr>
        <w:keepNext/>
        <w:keepLines/>
        <w:spacing w:line="276" w:lineRule="auto"/>
        <w:ind w:firstLine="0"/>
        <w:jc w:val="center"/>
        <w:outlineLvl w:val="1"/>
        <w:rPr>
          <w:rFonts w:ascii="Times New Roman" w:eastAsiaTheme="majorEastAsia" w:hAnsi="Times New Roman"/>
          <w:b/>
          <w:bCs/>
          <w:sz w:val="28"/>
          <w:szCs w:val="28"/>
          <w:highlight w:val="yellow"/>
          <w:lang w:eastAsia="en-US"/>
        </w:rPr>
      </w:pPr>
      <w:bookmarkStart w:id="6" w:name="_Toc134019825"/>
      <w:r w:rsidRPr="008E6C4D">
        <w:rPr>
          <w:rFonts w:ascii="Times New Roman" w:eastAsiaTheme="majorEastAsia" w:hAnsi="Times New Roman"/>
          <w:b/>
          <w:bCs/>
          <w:sz w:val="28"/>
          <w:szCs w:val="28"/>
          <w:highlight w:val="yellow"/>
          <w:lang w:eastAsia="en-US"/>
        </w:rPr>
        <w:t>Перечень нормативных правовых актов, регулирующих порядок</w:t>
      </w:r>
      <w:bookmarkEnd w:id="6"/>
    </w:p>
    <w:p w:rsidR="008E6C4D" w:rsidRPr="008E6C4D" w:rsidRDefault="008E6C4D" w:rsidP="008E6C4D">
      <w:pPr>
        <w:keepNext/>
        <w:keepLines/>
        <w:spacing w:line="276" w:lineRule="auto"/>
        <w:ind w:firstLine="0"/>
        <w:jc w:val="center"/>
        <w:outlineLvl w:val="1"/>
        <w:rPr>
          <w:rFonts w:ascii="Times New Roman" w:eastAsiaTheme="majorEastAsia" w:hAnsi="Times New Roman"/>
          <w:b/>
          <w:bCs/>
          <w:sz w:val="28"/>
          <w:szCs w:val="28"/>
          <w:highlight w:val="yellow"/>
          <w:lang w:eastAsia="en-US"/>
        </w:rPr>
      </w:pPr>
      <w:bookmarkStart w:id="7" w:name="_Toc134019826"/>
      <w:r w:rsidRPr="008E6C4D">
        <w:rPr>
          <w:rFonts w:ascii="Times New Roman" w:eastAsiaTheme="majorEastAsia" w:hAnsi="Times New Roman"/>
          <w:b/>
          <w:bCs/>
          <w:sz w:val="28"/>
          <w:szCs w:val="28"/>
          <w:highlight w:val="yellow"/>
          <w:lang w:eastAsia="en-US"/>
        </w:rPr>
        <w:t>досудебного (внесудебного) обжалования действий</w:t>
      </w:r>
      <w:bookmarkEnd w:id="7"/>
    </w:p>
    <w:p w:rsidR="008E6C4D" w:rsidRPr="008E6C4D" w:rsidRDefault="008E6C4D" w:rsidP="008E6C4D">
      <w:pPr>
        <w:keepNext/>
        <w:keepLines/>
        <w:spacing w:line="276" w:lineRule="auto"/>
        <w:ind w:firstLine="0"/>
        <w:jc w:val="center"/>
        <w:outlineLvl w:val="1"/>
        <w:rPr>
          <w:rFonts w:ascii="Times New Roman" w:eastAsiaTheme="majorEastAsia" w:hAnsi="Times New Roman"/>
          <w:b/>
          <w:bCs/>
          <w:sz w:val="28"/>
          <w:szCs w:val="28"/>
          <w:highlight w:val="yellow"/>
          <w:lang w:eastAsia="en-US"/>
        </w:rPr>
      </w:pPr>
      <w:bookmarkStart w:id="8" w:name="_Toc134019827"/>
      <w:r w:rsidRPr="008E6C4D">
        <w:rPr>
          <w:rFonts w:ascii="Times New Roman" w:eastAsiaTheme="majorEastAsia" w:hAnsi="Times New Roman"/>
          <w:b/>
          <w:bCs/>
          <w:sz w:val="28"/>
          <w:szCs w:val="28"/>
          <w:highlight w:val="yellow"/>
          <w:lang w:eastAsia="en-US"/>
        </w:rPr>
        <w:t>(бездействия) и (или) решений, принятых (осуществленных)</w:t>
      </w:r>
      <w:bookmarkEnd w:id="8"/>
    </w:p>
    <w:p w:rsidR="008E6C4D" w:rsidRPr="008E6C4D" w:rsidRDefault="008E6C4D" w:rsidP="008E6C4D">
      <w:pPr>
        <w:keepNext/>
        <w:keepLines/>
        <w:spacing w:line="276" w:lineRule="auto"/>
        <w:ind w:firstLine="0"/>
        <w:jc w:val="center"/>
        <w:outlineLvl w:val="1"/>
        <w:rPr>
          <w:rFonts w:ascii="Times New Roman" w:eastAsiaTheme="majorEastAsia" w:hAnsi="Times New Roman"/>
          <w:b/>
          <w:bCs/>
          <w:sz w:val="28"/>
          <w:szCs w:val="28"/>
          <w:highlight w:val="yellow"/>
          <w:lang w:eastAsia="en-US"/>
        </w:rPr>
      </w:pPr>
      <w:bookmarkStart w:id="9" w:name="_Toc134019828"/>
      <w:r w:rsidRPr="008E6C4D">
        <w:rPr>
          <w:rFonts w:ascii="Times New Roman" w:eastAsiaTheme="majorEastAsia" w:hAnsi="Times New Roman"/>
          <w:b/>
          <w:bCs/>
          <w:sz w:val="28"/>
          <w:szCs w:val="28"/>
          <w:highlight w:val="yellow"/>
          <w:lang w:eastAsia="en-US"/>
        </w:rPr>
        <w:t>в ходе предоставления муниципальной услуги</w:t>
      </w:r>
      <w:bookmarkEnd w:id="9"/>
    </w:p>
    <w:p w:rsidR="008E6C4D" w:rsidRPr="008E6C4D" w:rsidRDefault="008E6C4D" w:rsidP="008E6C4D">
      <w:pPr>
        <w:rPr>
          <w:rFonts w:ascii="Times New Roman" w:hAnsi="Times New Roman"/>
          <w:sz w:val="28"/>
          <w:szCs w:val="28"/>
          <w:highlight w:val="yellow"/>
        </w:rPr>
      </w:pPr>
    </w:p>
    <w:p w:rsidR="008E6C4D" w:rsidRPr="008E6C4D" w:rsidRDefault="008E6C4D" w:rsidP="008E6C4D">
      <w:pPr>
        <w:rPr>
          <w:rFonts w:ascii="Times New Roman" w:hAnsi="Times New Roman"/>
          <w:sz w:val="28"/>
          <w:szCs w:val="28"/>
          <w:highlight w:val="yellow"/>
        </w:rPr>
      </w:pPr>
      <w:r w:rsidRPr="008E6C4D">
        <w:rPr>
          <w:rFonts w:ascii="Times New Roman" w:hAnsi="Times New Roman"/>
          <w:sz w:val="28"/>
          <w:szCs w:val="28"/>
          <w:highlight w:val="yellow"/>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E6C4D" w:rsidRPr="008E6C4D" w:rsidRDefault="008E6C4D" w:rsidP="008E6C4D">
      <w:pPr>
        <w:rPr>
          <w:rFonts w:ascii="Times New Roman" w:hAnsi="Times New Roman"/>
          <w:sz w:val="28"/>
          <w:szCs w:val="28"/>
          <w:highlight w:val="yellow"/>
        </w:rPr>
      </w:pPr>
      <w:r w:rsidRPr="008E6C4D">
        <w:rPr>
          <w:rFonts w:ascii="Times New Roman" w:hAnsi="Times New Roman"/>
          <w:sz w:val="28"/>
          <w:szCs w:val="28"/>
          <w:highlight w:val="yellow"/>
        </w:rPr>
        <w:t>- Федеральным законом N 210-ФЗ;</w:t>
      </w:r>
    </w:p>
    <w:p w:rsidR="008E6C4D" w:rsidRPr="008E6C4D" w:rsidRDefault="008E6C4D" w:rsidP="008E6C4D">
      <w:pPr>
        <w:tabs>
          <w:tab w:val="left" w:pos="1379"/>
        </w:tabs>
        <w:rPr>
          <w:rFonts w:ascii="Times New Roman" w:hAnsi="Times New Roman"/>
          <w:spacing w:val="7"/>
          <w:sz w:val="28"/>
          <w:szCs w:val="28"/>
          <w:lang w:eastAsia="en-US"/>
        </w:rPr>
      </w:pPr>
      <w:r w:rsidRPr="008E6C4D">
        <w:rPr>
          <w:rFonts w:ascii="Times New Roman" w:hAnsi="Times New Roman"/>
          <w:spacing w:val="7"/>
          <w:sz w:val="28"/>
          <w:szCs w:val="28"/>
          <w:highlight w:val="yellow"/>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E6C4D">
        <w:rPr>
          <w:rFonts w:ascii="Times New Roman" w:hAnsi="Times New Roman"/>
          <w:spacing w:val="7"/>
          <w:sz w:val="28"/>
          <w:szCs w:val="28"/>
          <w:highlight w:val="yellow"/>
        </w:rPr>
        <w:t>»</w:t>
      </w:r>
      <w:r w:rsidRPr="008E6C4D">
        <w:rPr>
          <w:rFonts w:ascii="Times New Roman" w:hAnsi="Times New Roman"/>
          <w:spacing w:val="7"/>
          <w:sz w:val="28"/>
          <w:szCs w:val="28"/>
          <w:highlight w:val="yellow"/>
          <w:lang w:eastAsia="en-US"/>
        </w:rPr>
        <w:t>.</w:t>
      </w:r>
    </w:p>
    <w:p w:rsidR="008E6C4D" w:rsidRDefault="008E6C4D"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0522E3" w:rsidRDefault="000522E3" w:rsidP="00363138">
      <w:pPr>
        <w:shd w:val="clear" w:color="auto" w:fill="FFFFFF"/>
        <w:autoSpaceDE w:val="0"/>
        <w:autoSpaceDN w:val="0"/>
        <w:adjustRightInd w:val="0"/>
        <w:ind w:firstLine="709"/>
        <w:jc w:val="right"/>
        <w:rPr>
          <w:rFonts w:ascii="Times New Roman" w:hAnsi="Times New Roman"/>
          <w:sz w:val="28"/>
          <w:szCs w:val="28"/>
        </w:rPr>
      </w:pPr>
    </w:p>
    <w:p w:rsidR="00363138" w:rsidRPr="00601DCD" w:rsidRDefault="00363138" w:rsidP="00363138">
      <w:pPr>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t>Приложение N 1</w:t>
      </w:r>
    </w:p>
    <w:p w:rsidR="00363138" w:rsidRPr="00601DCD" w:rsidRDefault="00363138" w:rsidP="00363138">
      <w:pPr>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t>к административному регламенту</w:t>
      </w: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p>
    <w:p w:rsidR="00363138" w:rsidRPr="00601DCD" w:rsidRDefault="00363138" w:rsidP="00D723D5">
      <w:pPr>
        <w:shd w:val="clear" w:color="auto" w:fill="FFFFFF"/>
        <w:autoSpaceDE w:val="0"/>
        <w:autoSpaceDN w:val="0"/>
        <w:adjustRightInd w:val="0"/>
        <w:ind w:firstLine="0"/>
        <w:rPr>
          <w:rFonts w:ascii="Times New Roman" w:hAnsi="Times New Roman"/>
          <w:sz w:val="28"/>
          <w:szCs w:val="28"/>
        </w:rPr>
      </w:pPr>
    </w:p>
    <w:p w:rsidR="00D723D5" w:rsidRPr="00601DCD" w:rsidRDefault="00363138" w:rsidP="00D723D5">
      <w:pPr>
        <w:pStyle w:val="a8"/>
        <w:numPr>
          <w:ilvl w:val="0"/>
          <w:numId w:val="33"/>
        </w:numPr>
        <w:shd w:val="clear" w:color="auto" w:fill="FFFFFF"/>
        <w:autoSpaceDE w:val="0"/>
        <w:autoSpaceDN w:val="0"/>
        <w:adjustRightInd w:val="0"/>
        <w:ind w:left="0" w:firstLine="0"/>
        <w:rPr>
          <w:rFonts w:ascii="Times New Roman" w:hAnsi="Times New Roman"/>
          <w:sz w:val="28"/>
          <w:szCs w:val="28"/>
        </w:rPr>
      </w:pPr>
      <w:r w:rsidRPr="00601DCD">
        <w:rPr>
          <w:rFonts w:ascii="Times New Roman" w:hAnsi="Times New Roman"/>
          <w:sz w:val="28"/>
          <w:szCs w:val="28"/>
        </w:rPr>
        <w:t>Место нахождения администрации Терновского муниципального района Воронежской области</w:t>
      </w:r>
    </w:p>
    <w:p w:rsidR="00363138" w:rsidRPr="00601DCD" w:rsidRDefault="00D723D5"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1.1. Воронежская область, Терновский район,</w:t>
      </w:r>
      <w:r w:rsidR="00363138" w:rsidRPr="00601DCD">
        <w:rPr>
          <w:rFonts w:ascii="Times New Roman" w:hAnsi="Times New Roman"/>
          <w:sz w:val="28"/>
          <w:szCs w:val="28"/>
        </w:rPr>
        <w:t xml:space="preserve"> с.Терновка, ул. Советская,39</w:t>
      </w:r>
    </w:p>
    <w:p w:rsidR="00363138" w:rsidRPr="00601DCD" w:rsidRDefault="00363138"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График работы администрации муниципального района:</w:t>
      </w:r>
    </w:p>
    <w:p w:rsidR="00363138" w:rsidRPr="00601DCD" w:rsidRDefault="00FC23C6"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понедельник - пятница: с 08.00 до 16</w:t>
      </w:r>
      <w:r w:rsidR="00363138" w:rsidRPr="00601DCD">
        <w:rPr>
          <w:rFonts w:ascii="Times New Roman" w:hAnsi="Times New Roman"/>
          <w:sz w:val="28"/>
          <w:szCs w:val="28"/>
        </w:rPr>
        <w:t>.00;</w:t>
      </w:r>
    </w:p>
    <w:p w:rsidR="00363138" w:rsidRPr="00601DCD" w:rsidRDefault="00FC23C6"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перерыв: с 12.00 до 13</w:t>
      </w:r>
      <w:r w:rsidR="00363138" w:rsidRPr="00601DCD">
        <w:rPr>
          <w:rFonts w:ascii="Times New Roman" w:hAnsi="Times New Roman"/>
          <w:sz w:val="28"/>
          <w:szCs w:val="28"/>
        </w:rPr>
        <w:t>.00.</w:t>
      </w:r>
    </w:p>
    <w:p w:rsidR="00363138" w:rsidRPr="00601DCD" w:rsidRDefault="00363138"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выходные дни: суббота, воскресенье.</w:t>
      </w:r>
    </w:p>
    <w:p w:rsidR="00363138" w:rsidRPr="00601DCD" w:rsidRDefault="00363138"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Официальный сайт администрации Терновского муниципального района в сети Интернет: www.</w:t>
      </w:r>
      <w:r w:rsidRPr="00601DCD">
        <w:rPr>
          <w:rFonts w:ascii="Times New Roman" w:hAnsi="Times New Roman"/>
          <w:sz w:val="28"/>
          <w:szCs w:val="28"/>
          <w:lang w:val="en-US"/>
        </w:rPr>
        <w:t>ternovadmin</w:t>
      </w:r>
      <w:r w:rsidRPr="00601DCD">
        <w:rPr>
          <w:rFonts w:ascii="Times New Roman" w:hAnsi="Times New Roman"/>
          <w:sz w:val="28"/>
          <w:szCs w:val="28"/>
        </w:rPr>
        <w:t>.</w:t>
      </w:r>
      <w:r w:rsidRPr="00601DCD">
        <w:rPr>
          <w:rFonts w:ascii="Times New Roman" w:hAnsi="Times New Roman"/>
          <w:sz w:val="28"/>
          <w:szCs w:val="28"/>
          <w:lang w:val="en-US"/>
        </w:rPr>
        <w:t>ru</w:t>
      </w:r>
    </w:p>
    <w:p w:rsidR="00D723D5" w:rsidRPr="00601DCD" w:rsidRDefault="00363138"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Адрес электронной почты администрации Терновского муниципального райо</w:t>
      </w:r>
      <w:r w:rsidR="00D723D5" w:rsidRPr="00601DCD">
        <w:rPr>
          <w:rFonts w:ascii="Times New Roman" w:hAnsi="Times New Roman"/>
          <w:sz w:val="28"/>
          <w:szCs w:val="28"/>
        </w:rPr>
        <w:t xml:space="preserve">на </w:t>
      </w:r>
      <w:hyperlink r:id="rId12" w:history="1">
        <w:r w:rsidR="00D723D5" w:rsidRPr="00601DCD">
          <w:rPr>
            <w:rStyle w:val="a3"/>
            <w:rFonts w:ascii="Times New Roman" w:hAnsi="Times New Roman"/>
            <w:sz w:val="28"/>
            <w:szCs w:val="28"/>
            <w:lang w:val="en-US"/>
          </w:rPr>
          <w:t>ternov</w:t>
        </w:r>
        <w:r w:rsidR="00D723D5" w:rsidRPr="00601DCD">
          <w:rPr>
            <w:rStyle w:val="a3"/>
            <w:rFonts w:ascii="Times New Roman" w:hAnsi="Times New Roman"/>
            <w:sz w:val="28"/>
            <w:szCs w:val="28"/>
          </w:rPr>
          <w:t>@</w:t>
        </w:r>
        <w:r w:rsidR="00D723D5" w:rsidRPr="00601DCD">
          <w:rPr>
            <w:rStyle w:val="a3"/>
            <w:rFonts w:ascii="Times New Roman" w:hAnsi="Times New Roman"/>
            <w:sz w:val="28"/>
            <w:szCs w:val="28"/>
            <w:lang w:val="en-US"/>
          </w:rPr>
          <w:t>govvrn</w:t>
        </w:r>
        <w:r w:rsidR="00D723D5" w:rsidRPr="00601DCD">
          <w:rPr>
            <w:rStyle w:val="a3"/>
            <w:rFonts w:ascii="Times New Roman" w:hAnsi="Times New Roman"/>
            <w:sz w:val="28"/>
            <w:szCs w:val="28"/>
          </w:rPr>
          <w:t>.</w:t>
        </w:r>
        <w:r w:rsidR="00D723D5" w:rsidRPr="00601DCD">
          <w:rPr>
            <w:rStyle w:val="a3"/>
            <w:rFonts w:ascii="Times New Roman" w:hAnsi="Times New Roman"/>
            <w:sz w:val="28"/>
            <w:szCs w:val="28"/>
            <w:lang w:val="en-US"/>
          </w:rPr>
          <w:t>ru</w:t>
        </w:r>
      </w:hyperlink>
    </w:p>
    <w:p w:rsidR="00363138" w:rsidRPr="00601DCD" w:rsidRDefault="00D723D5" w:rsidP="00D723D5">
      <w:pPr>
        <w:shd w:val="clear" w:color="auto" w:fill="FFFFFF"/>
        <w:autoSpaceDE w:val="0"/>
        <w:autoSpaceDN w:val="0"/>
        <w:adjustRightInd w:val="0"/>
        <w:ind w:firstLine="0"/>
        <w:rPr>
          <w:rFonts w:ascii="Times New Roman" w:hAnsi="Times New Roman"/>
          <w:color w:val="222222"/>
          <w:sz w:val="28"/>
          <w:szCs w:val="28"/>
          <w:shd w:val="clear" w:color="auto" w:fill="FFFFFF"/>
        </w:rPr>
      </w:pPr>
      <w:r w:rsidRPr="00601DCD">
        <w:rPr>
          <w:rFonts w:ascii="Times New Roman" w:hAnsi="Times New Roman"/>
          <w:color w:val="222222"/>
          <w:sz w:val="28"/>
          <w:szCs w:val="28"/>
          <w:shd w:val="clear" w:color="auto" w:fill="FFFFFF"/>
        </w:rPr>
        <w:t>1.2. Автономное учреждение "Многофункциональный центр предоставления государственных и муниципальных услуг Терновского муниципального района Воронежской области"</w:t>
      </w:r>
    </w:p>
    <w:p w:rsidR="00D723D5" w:rsidRPr="00601DCD" w:rsidRDefault="00D723D5"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 xml:space="preserve"> Воронежская область, Терновский район, с.Терновка, ул. Советская,39</w:t>
      </w:r>
    </w:p>
    <w:p w:rsidR="00D723D5" w:rsidRPr="00601DCD" w:rsidRDefault="00D723D5" w:rsidP="00D723D5">
      <w:pPr>
        <w:pStyle w:val="a8"/>
        <w:shd w:val="clear" w:color="auto" w:fill="FFFFFF"/>
        <w:autoSpaceDE w:val="0"/>
        <w:autoSpaceDN w:val="0"/>
        <w:adjustRightInd w:val="0"/>
        <w:ind w:left="0" w:firstLine="0"/>
        <w:rPr>
          <w:rFonts w:ascii="Times New Roman" w:hAnsi="Times New Roman"/>
          <w:sz w:val="28"/>
          <w:szCs w:val="28"/>
        </w:rPr>
      </w:pPr>
      <w:r w:rsidRPr="00601DCD">
        <w:rPr>
          <w:rFonts w:ascii="Times New Roman" w:hAnsi="Times New Roman"/>
          <w:sz w:val="28"/>
          <w:szCs w:val="28"/>
        </w:rPr>
        <w:t>График работы администрации муниципального района:</w:t>
      </w:r>
    </w:p>
    <w:p w:rsidR="00D723D5" w:rsidRPr="00601DCD" w:rsidRDefault="00D723D5"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поне</w:t>
      </w:r>
      <w:r w:rsidR="00FC23C6" w:rsidRPr="00601DCD">
        <w:rPr>
          <w:rFonts w:ascii="Times New Roman" w:hAnsi="Times New Roman"/>
          <w:sz w:val="28"/>
          <w:szCs w:val="28"/>
        </w:rPr>
        <w:t>дельник - пятница: с 08.00 до 16</w:t>
      </w:r>
      <w:r w:rsidRPr="00601DCD">
        <w:rPr>
          <w:rFonts w:ascii="Times New Roman" w:hAnsi="Times New Roman"/>
          <w:sz w:val="28"/>
          <w:szCs w:val="28"/>
        </w:rPr>
        <w:t>.00;</w:t>
      </w:r>
    </w:p>
    <w:p w:rsidR="00D723D5" w:rsidRPr="00601DCD" w:rsidRDefault="00FC23C6"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перерыв: с 12.00 до 13</w:t>
      </w:r>
      <w:r w:rsidR="00D723D5" w:rsidRPr="00601DCD">
        <w:rPr>
          <w:rFonts w:ascii="Times New Roman" w:hAnsi="Times New Roman"/>
          <w:sz w:val="28"/>
          <w:szCs w:val="28"/>
        </w:rPr>
        <w:t>.00.</w:t>
      </w:r>
    </w:p>
    <w:p w:rsidR="00D723D5" w:rsidRPr="00601DCD" w:rsidRDefault="00D723D5"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выходные дни: суббота, воскресенье.</w:t>
      </w:r>
    </w:p>
    <w:p w:rsidR="00D723D5" w:rsidRPr="00601DCD" w:rsidRDefault="00D723D5" w:rsidP="00D723D5">
      <w:pPr>
        <w:shd w:val="clear" w:color="auto" w:fill="FFFFFF"/>
        <w:ind w:firstLine="0"/>
        <w:rPr>
          <w:rFonts w:ascii="Times New Roman" w:hAnsi="Times New Roman"/>
          <w:sz w:val="28"/>
          <w:szCs w:val="28"/>
        </w:rPr>
      </w:pPr>
      <w:r w:rsidRPr="00601DCD">
        <w:rPr>
          <w:rFonts w:ascii="Times New Roman" w:hAnsi="Times New Roman"/>
          <w:sz w:val="28"/>
          <w:szCs w:val="28"/>
        </w:rPr>
        <w:t xml:space="preserve">Адрес электронной почты  </w:t>
      </w:r>
      <w:r w:rsidRPr="00601DCD">
        <w:rPr>
          <w:rFonts w:ascii="Times New Roman" w:hAnsi="Times New Roman"/>
          <w:color w:val="000000" w:themeColor="text1"/>
          <w:sz w:val="28"/>
          <w:szCs w:val="28"/>
        </w:rPr>
        <w:t xml:space="preserve">МФЦ </w:t>
      </w:r>
      <w:hyperlink r:id="rId13" w:history="1">
        <w:r w:rsidR="009E0FE4" w:rsidRPr="0029180E">
          <w:rPr>
            <w:rStyle w:val="a3"/>
            <w:rFonts w:ascii="Times New Roman" w:hAnsi="Times New Roman"/>
            <w:sz w:val="28"/>
            <w:szCs w:val="28"/>
            <w:bdr w:val="none" w:sz="0" w:space="0" w:color="auto" w:frame="1"/>
          </w:rPr>
          <w:t>mfc@govvrn.ru</w:t>
        </w:r>
      </w:hyperlink>
      <w:r w:rsidR="009E0FE4">
        <w:rPr>
          <w:rStyle w:val="a3"/>
          <w:rFonts w:ascii="Times New Roman" w:hAnsi="Times New Roman"/>
          <w:sz w:val="28"/>
          <w:szCs w:val="28"/>
          <w:bdr w:val="none" w:sz="0" w:space="0" w:color="auto" w:frame="1"/>
        </w:rPr>
        <w:t xml:space="preserve">, </w:t>
      </w:r>
      <w:hyperlink r:id="rId14" w:history="1">
        <w:r w:rsidRPr="00601DCD">
          <w:rPr>
            <w:rStyle w:val="a3"/>
            <w:rFonts w:ascii="Times New Roman" w:hAnsi="Times New Roman"/>
            <w:sz w:val="28"/>
            <w:szCs w:val="28"/>
            <w:bdr w:val="none" w:sz="0" w:space="0" w:color="auto" w:frame="1"/>
            <w:shd w:val="clear" w:color="auto" w:fill="FFFFFF"/>
          </w:rPr>
          <w:t>tkarataeva@govvrn.ru</w:t>
        </w:r>
      </w:hyperlink>
    </w:p>
    <w:p w:rsidR="00D723D5" w:rsidRPr="00601DCD" w:rsidRDefault="00D723D5" w:rsidP="00D723D5">
      <w:pPr>
        <w:shd w:val="clear" w:color="auto" w:fill="FFFFFF"/>
        <w:ind w:firstLine="0"/>
        <w:rPr>
          <w:rFonts w:ascii="Times New Roman" w:hAnsi="Times New Roman"/>
          <w:color w:val="222222"/>
          <w:sz w:val="28"/>
          <w:szCs w:val="28"/>
        </w:rPr>
      </w:pPr>
    </w:p>
    <w:p w:rsidR="00363138" w:rsidRPr="00601DCD" w:rsidRDefault="00363138" w:rsidP="00D723D5">
      <w:pPr>
        <w:shd w:val="clear" w:color="auto" w:fill="FFFFFF"/>
        <w:autoSpaceDE w:val="0"/>
        <w:autoSpaceDN w:val="0"/>
        <w:adjustRightInd w:val="0"/>
        <w:ind w:firstLine="0"/>
        <w:rPr>
          <w:rFonts w:ascii="Times New Roman" w:hAnsi="Times New Roman"/>
          <w:sz w:val="28"/>
          <w:szCs w:val="28"/>
        </w:rPr>
      </w:pPr>
      <w:r w:rsidRPr="00601DCD">
        <w:rPr>
          <w:rFonts w:ascii="Times New Roman" w:hAnsi="Times New Roman"/>
          <w:sz w:val="28"/>
          <w:szCs w:val="28"/>
        </w:rPr>
        <w:t>2. Телефо</w:t>
      </w:r>
      <w:r w:rsidR="00D723D5" w:rsidRPr="00601DCD">
        <w:rPr>
          <w:rFonts w:ascii="Times New Roman" w:hAnsi="Times New Roman"/>
          <w:sz w:val="28"/>
          <w:szCs w:val="28"/>
        </w:rPr>
        <w:t>ны для справок: (847347)5-14-31;847347</w:t>
      </w:r>
      <w:r w:rsidR="00FC23C6" w:rsidRPr="00601DCD">
        <w:rPr>
          <w:rFonts w:ascii="Times New Roman" w:hAnsi="Times New Roman"/>
          <w:sz w:val="28"/>
          <w:szCs w:val="28"/>
        </w:rPr>
        <w:t xml:space="preserve"> 5-59-39.</w:t>
      </w:r>
    </w:p>
    <w:p w:rsidR="00363138" w:rsidRPr="00601DCD" w:rsidRDefault="00363138" w:rsidP="00D723D5">
      <w:pPr>
        <w:shd w:val="clear" w:color="auto" w:fill="FFFFFF"/>
        <w:autoSpaceDE w:val="0"/>
        <w:autoSpaceDN w:val="0"/>
        <w:adjustRightInd w:val="0"/>
        <w:ind w:firstLine="0"/>
        <w:jc w:val="right"/>
        <w:rPr>
          <w:rFonts w:ascii="Times New Roman" w:hAnsi="Times New Roman"/>
          <w:sz w:val="28"/>
          <w:szCs w:val="28"/>
        </w:rPr>
      </w:pPr>
      <w:r w:rsidRPr="00601DCD">
        <w:rPr>
          <w:rFonts w:ascii="Times New Roman" w:hAnsi="Times New Roman"/>
          <w:sz w:val="28"/>
          <w:szCs w:val="28"/>
        </w:rPr>
        <w:br w:type="page"/>
      </w:r>
      <w:r w:rsidRPr="00601DCD">
        <w:rPr>
          <w:rFonts w:ascii="Times New Roman" w:hAnsi="Times New Roman"/>
          <w:sz w:val="28"/>
          <w:szCs w:val="28"/>
        </w:rPr>
        <w:lastRenderedPageBreak/>
        <w:t>Приложение N 2</w:t>
      </w:r>
    </w:p>
    <w:p w:rsidR="00363138" w:rsidRPr="00601DCD" w:rsidRDefault="00363138" w:rsidP="00363138">
      <w:pPr>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t>к административному регламенту</w:t>
      </w: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Кому</w:t>
      </w:r>
    </w:p>
    <w:p w:rsidR="00363138" w:rsidRPr="00601DCD" w:rsidRDefault="00363138" w:rsidP="00363138">
      <w:pPr>
        <w:pBdr>
          <w:top w:val="single" w:sz="4" w:space="0" w:color="auto"/>
        </w:pBdr>
        <w:shd w:val="clear" w:color="auto" w:fill="FFFFFF"/>
        <w:ind w:firstLine="709"/>
        <w:rPr>
          <w:rFonts w:ascii="Times New Roman" w:hAnsi="Times New Roman"/>
          <w:sz w:val="28"/>
          <w:szCs w:val="28"/>
        </w:rPr>
      </w:pPr>
      <w:r w:rsidRPr="00601DCD">
        <w:rPr>
          <w:rFonts w:ascii="Times New Roman" w:hAnsi="Times New Roman"/>
          <w:sz w:val="28"/>
          <w:szCs w:val="28"/>
        </w:rPr>
        <w:t>(наименование органа муниципального образования, уполномоченного на предоставление решения о согласовании архитектурно-градостроительного облика объекта)</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От</w:t>
      </w:r>
    </w:p>
    <w:p w:rsidR="00363138" w:rsidRPr="00601DCD" w:rsidRDefault="00363138" w:rsidP="00363138">
      <w:pPr>
        <w:pBdr>
          <w:top w:val="single" w:sz="4" w:space="1" w:color="auto"/>
        </w:pBdr>
        <w:shd w:val="clear" w:color="auto" w:fill="FFFFFF"/>
        <w:ind w:firstLine="709"/>
        <w:rPr>
          <w:rFonts w:ascii="Times New Roman" w:hAnsi="Times New Roman"/>
          <w:sz w:val="28"/>
          <w:szCs w:val="28"/>
        </w:rPr>
      </w:pPr>
      <w:r w:rsidRPr="00601DCD">
        <w:rPr>
          <w:rFonts w:ascii="Times New Roman" w:hAnsi="Times New Roman"/>
          <w:sz w:val="28"/>
          <w:szCs w:val="28"/>
        </w:rPr>
        <w:t>(фамилия, имя, отчество – для граждан),</w:t>
      </w: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pBdr>
          <w:top w:val="single" w:sz="4" w:space="1" w:color="auto"/>
        </w:pBdr>
        <w:shd w:val="clear" w:color="auto" w:fill="FFFFFF"/>
        <w:ind w:firstLine="709"/>
        <w:rPr>
          <w:rFonts w:ascii="Times New Roman" w:hAnsi="Times New Roman"/>
          <w:sz w:val="28"/>
          <w:szCs w:val="28"/>
        </w:rPr>
      </w:pPr>
      <w:r w:rsidRPr="00601DCD">
        <w:rPr>
          <w:rFonts w:ascii="Times New Roman" w:hAnsi="Times New Roman"/>
          <w:sz w:val="28"/>
          <w:szCs w:val="28"/>
        </w:rPr>
        <w:t>(полное наименование организации – для</w:t>
      </w: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pBdr>
          <w:top w:val="single" w:sz="4" w:space="1" w:color="auto"/>
        </w:pBdr>
        <w:shd w:val="clear" w:color="auto" w:fill="FFFFFF"/>
        <w:ind w:firstLine="709"/>
        <w:rPr>
          <w:rFonts w:ascii="Times New Roman" w:hAnsi="Times New Roman"/>
          <w:sz w:val="28"/>
          <w:szCs w:val="28"/>
        </w:rPr>
      </w:pPr>
      <w:r w:rsidRPr="00601DCD">
        <w:rPr>
          <w:rFonts w:ascii="Times New Roman" w:hAnsi="Times New Roman"/>
          <w:sz w:val="28"/>
          <w:szCs w:val="28"/>
        </w:rPr>
        <w:t>юридических лиц) почтовый индекс и адрес, адрес электронной почты, контактный телефон</w:t>
      </w:r>
    </w:p>
    <w:p w:rsidR="00363138" w:rsidRPr="00601DCD" w:rsidRDefault="00363138" w:rsidP="00363138">
      <w:pPr>
        <w:shd w:val="clear" w:color="auto" w:fill="FFFFFF"/>
        <w:ind w:firstLine="709"/>
        <w:rPr>
          <w:rFonts w:ascii="Times New Roman" w:hAnsi="Times New Roman"/>
          <w:bCs/>
          <w:sz w:val="28"/>
          <w:szCs w:val="28"/>
        </w:rPr>
      </w:pPr>
    </w:p>
    <w:p w:rsidR="00363138" w:rsidRPr="00601DCD" w:rsidRDefault="00363138" w:rsidP="00363138">
      <w:pPr>
        <w:shd w:val="clear" w:color="auto" w:fill="FFFFFF"/>
        <w:ind w:firstLine="709"/>
        <w:rPr>
          <w:rFonts w:ascii="Times New Roman" w:hAnsi="Times New Roman"/>
          <w:bCs/>
          <w:sz w:val="28"/>
          <w:szCs w:val="28"/>
        </w:rPr>
      </w:pPr>
    </w:p>
    <w:p w:rsidR="00363138" w:rsidRPr="00601DCD" w:rsidRDefault="00363138" w:rsidP="00363138">
      <w:pPr>
        <w:shd w:val="clear" w:color="auto" w:fill="FFFFFF"/>
        <w:ind w:firstLine="709"/>
        <w:rPr>
          <w:rFonts w:ascii="Times New Roman" w:hAnsi="Times New Roman"/>
          <w:bCs/>
          <w:sz w:val="28"/>
          <w:szCs w:val="28"/>
        </w:rPr>
      </w:pPr>
      <w:r w:rsidRPr="00601DCD">
        <w:rPr>
          <w:rFonts w:ascii="Times New Roman" w:hAnsi="Times New Roman"/>
          <w:bCs/>
          <w:sz w:val="28"/>
          <w:szCs w:val="28"/>
        </w:rPr>
        <w:t>Заявление</w:t>
      </w:r>
    </w:p>
    <w:p w:rsidR="00363138" w:rsidRPr="00601DCD" w:rsidRDefault="00363138" w:rsidP="00363138">
      <w:pPr>
        <w:shd w:val="clear" w:color="auto" w:fill="FFFFFF"/>
        <w:ind w:firstLine="709"/>
        <w:rPr>
          <w:rFonts w:ascii="Times New Roman" w:hAnsi="Times New Roman"/>
          <w:bCs/>
          <w:sz w:val="28"/>
          <w:szCs w:val="28"/>
        </w:rPr>
      </w:pPr>
      <w:r w:rsidRPr="00601DCD">
        <w:rPr>
          <w:rFonts w:ascii="Times New Roman" w:hAnsi="Times New Roman"/>
          <w:bCs/>
          <w:sz w:val="28"/>
          <w:szCs w:val="28"/>
        </w:rPr>
        <w:t>о предоставлении решения о согласовании архитектурно-градостроительного облика объекта капитального строительства на территории _______________________________</w:t>
      </w:r>
    </w:p>
    <w:p w:rsidR="00363138" w:rsidRPr="00601DCD" w:rsidRDefault="00363138" w:rsidP="00363138">
      <w:pPr>
        <w:shd w:val="clear" w:color="auto" w:fill="FFFFFF"/>
        <w:ind w:firstLine="709"/>
        <w:rPr>
          <w:rFonts w:ascii="Times New Roman" w:hAnsi="Times New Roman"/>
          <w:bCs/>
          <w:sz w:val="28"/>
          <w:szCs w:val="28"/>
        </w:rPr>
      </w:pPr>
      <w:r w:rsidRPr="00601DCD">
        <w:rPr>
          <w:rFonts w:ascii="Times New Roman" w:hAnsi="Times New Roman"/>
          <w:bCs/>
          <w:sz w:val="28"/>
          <w:szCs w:val="28"/>
        </w:rPr>
        <w:t xml:space="preserve"> ( наименование муниципального образования) </w:t>
      </w:r>
    </w:p>
    <w:p w:rsidR="00363138" w:rsidRPr="00601DCD" w:rsidRDefault="00363138" w:rsidP="00363138">
      <w:pPr>
        <w:shd w:val="clear" w:color="auto" w:fill="FFFFFF"/>
        <w:ind w:firstLine="709"/>
        <w:rPr>
          <w:rFonts w:ascii="Times New Roman" w:hAnsi="Times New Roman"/>
          <w:bCs/>
          <w:sz w:val="28"/>
          <w:szCs w:val="28"/>
        </w:rPr>
      </w:pPr>
      <w:r w:rsidRPr="00601DCD">
        <w:rPr>
          <w:rFonts w:ascii="Times New Roman" w:hAnsi="Times New Roman"/>
          <w:bCs/>
          <w:sz w:val="28"/>
          <w:szCs w:val="28"/>
        </w:rPr>
        <w:t>Воронежской области.</w:t>
      </w: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Прошу предоставить решение о согласовании архитектурно-градостроительного облика объекта _____________________________________, (наименование объекта)</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 </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расположенного по адресу:___________________________________________ </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 (адрес объекта) </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на земельном участке с кадастровым номером __________________________. </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 (кадастровый номер) </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___________________ ________________________</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 Подпись заявителя (расшифровка подписи)</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_____.________._________</w:t>
      </w: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sz w:val="28"/>
          <w:szCs w:val="28"/>
        </w:rPr>
        <w:t xml:space="preserve"> Дата </w:t>
      </w:r>
    </w:p>
    <w:p w:rsidR="00363138" w:rsidRPr="00601DCD" w:rsidRDefault="00363138" w:rsidP="00363138">
      <w:pPr>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br w:type="page"/>
      </w:r>
      <w:r w:rsidRPr="00601DCD">
        <w:rPr>
          <w:rFonts w:ascii="Times New Roman" w:hAnsi="Times New Roman"/>
          <w:sz w:val="28"/>
          <w:szCs w:val="28"/>
        </w:rPr>
        <w:lastRenderedPageBreak/>
        <w:t>Приложение N 3</w:t>
      </w:r>
    </w:p>
    <w:p w:rsidR="00363138" w:rsidRPr="00601DCD" w:rsidRDefault="00363138" w:rsidP="00363138">
      <w:pPr>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t>к административному регламенту</w:t>
      </w: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9E0FE4">
      <w:pPr>
        <w:shd w:val="clear" w:color="auto" w:fill="FFFFFF"/>
        <w:ind w:firstLine="709"/>
        <w:rPr>
          <w:rFonts w:ascii="Times New Roman" w:hAnsi="Times New Roman"/>
          <w:sz w:val="28"/>
          <w:szCs w:val="28"/>
        </w:rPr>
      </w:pPr>
      <w:r w:rsidRPr="00601DCD">
        <w:rPr>
          <w:rFonts w:ascii="Times New Roman" w:hAnsi="Times New Roman"/>
          <w:sz w:val="28"/>
          <w:szCs w:val="28"/>
        </w:rPr>
        <w:t>Кому</w:t>
      </w:r>
    </w:p>
    <w:p w:rsidR="00363138" w:rsidRPr="00601DCD" w:rsidRDefault="00363138" w:rsidP="00363138">
      <w:pPr>
        <w:pBdr>
          <w:top w:val="single" w:sz="4" w:space="1" w:color="auto"/>
        </w:pBdr>
        <w:shd w:val="clear" w:color="auto" w:fill="FFFFFF"/>
        <w:ind w:firstLine="709"/>
        <w:rPr>
          <w:rFonts w:ascii="Times New Roman" w:hAnsi="Times New Roman"/>
          <w:sz w:val="28"/>
          <w:szCs w:val="28"/>
        </w:rPr>
      </w:pPr>
      <w:r w:rsidRPr="00601DCD">
        <w:rPr>
          <w:rFonts w:ascii="Times New Roman" w:hAnsi="Times New Roman"/>
          <w:sz w:val="28"/>
          <w:szCs w:val="28"/>
        </w:rPr>
        <w:t xml:space="preserve"> (фамилия, имя, отчество – для граждан, полное наименование организации – для</w:t>
      </w: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pBdr>
          <w:top w:val="single" w:sz="4" w:space="1" w:color="auto"/>
        </w:pBdr>
        <w:shd w:val="clear" w:color="auto" w:fill="FFFFFF"/>
        <w:ind w:firstLine="709"/>
        <w:rPr>
          <w:rFonts w:ascii="Times New Roman" w:hAnsi="Times New Roman"/>
          <w:sz w:val="28"/>
          <w:szCs w:val="28"/>
        </w:rPr>
      </w:pPr>
      <w:r w:rsidRPr="00601DCD">
        <w:rPr>
          <w:rFonts w:ascii="Times New Roman" w:hAnsi="Times New Roman"/>
          <w:sz w:val="28"/>
          <w:szCs w:val="28"/>
        </w:rPr>
        <w:t>юридических лиц) почтовый индекс и адрес, адрес электронной почты, контактный телефон</w:t>
      </w:r>
    </w:p>
    <w:p w:rsidR="00363138" w:rsidRPr="00601DCD" w:rsidRDefault="00363138" w:rsidP="00363138">
      <w:pPr>
        <w:shd w:val="clear" w:color="auto" w:fill="FFFFFF"/>
        <w:ind w:firstLine="709"/>
        <w:rPr>
          <w:rFonts w:ascii="Times New Roman" w:hAnsi="Times New Roman"/>
          <w:bCs/>
          <w:sz w:val="28"/>
          <w:szCs w:val="28"/>
        </w:rPr>
      </w:pPr>
    </w:p>
    <w:p w:rsidR="00363138" w:rsidRPr="00601DCD" w:rsidRDefault="00363138" w:rsidP="00363138">
      <w:pPr>
        <w:shd w:val="clear" w:color="auto" w:fill="FFFFFF"/>
        <w:ind w:firstLine="709"/>
        <w:rPr>
          <w:rFonts w:ascii="Times New Roman" w:hAnsi="Times New Roman"/>
          <w:sz w:val="28"/>
          <w:szCs w:val="28"/>
        </w:rPr>
      </w:pPr>
      <w:r w:rsidRPr="00601DCD">
        <w:rPr>
          <w:rFonts w:ascii="Times New Roman" w:hAnsi="Times New Roman"/>
          <w:bCs/>
          <w:sz w:val="28"/>
          <w:szCs w:val="28"/>
        </w:rPr>
        <w:t>Решение о согласовании</w:t>
      </w:r>
      <w:r w:rsidRPr="00601DCD">
        <w:rPr>
          <w:rFonts w:ascii="Times New Roman" w:hAnsi="Times New Roman"/>
          <w:sz w:val="28"/>
          <w:szCs w:val="28"/>
        </w:rPr>
        <w:t xml:space="preserve"> архитектурно-градостроительного облика объекта </w:t>
      </w:r>
    </w:p>
    <w:tbl>
      <w:tblPr>
        <w:tblW w:w="9720" w:type="dxa"/>
        <w:tblLayout w:type="fixed"/>
        <w:tblCellMar>
          <w:left w:w="28" w:type="dxa"/>
          <w:right w:w="28" w:type="dxa"/>
        </w:tblCellMar>
        <w:tblLook w:val="04A0"/>
      </w:tblPr>
      <w:tblGrid>
        <w:gridCol w:w="618"/>
        <w:gridCol w:w="1796"/>
        <w:gridCol w:w="4490"/>
        <w:gridCol w:w="420"/>
        <w:gridCol w:w="2058"/>
        <w:gridCol w:w="338"/>
      </w:tblGrid>
      <w:tr w:rsidR="00363138" w:rsidRPr="00601DCD" w:rsidTr="00363138">
        <w:trPr>
          <w:trHeight w:val="512"/>
        </w:trPr>
        <w:tc>
          <w:tcPr>
            <w:tcW w:w="618" w:type="dxa"/>
            <w:vAlign w:val="bottom"/>
            <w:hideMark/>
          </w:tcPr>
          <w:p w:rsidR="00363138" w:rsidRPr="00601DCD" w:rsidRDefault="00363138">
            <w:pPr>
              <w:shd w:val="clear" w:color="auto" w:fill="FFFFFF"/>
              <w:ind w:firstLine="709"/>
              <w:rPr>
                <w:rFonts w:ascii="Times New Roman" w:hAnsi="Times New Roman"/>
                <w:sz w:val="28"/>
                <w:szCs w:val="28"/>
              </w:rPr>
            </w:pPr>
            <w:r w:rsidRPr="00601DCD">
              <w:rPr>
                <w:rFonts w:ascii="Times New Roman" w:hAnsi="Times New Roman"/>
                <w:sz w:val="28"/>
                <w:szCs w:val="28"/>
              </w:rPr>
              <w:t>« « »</w:t>
            </w:r>
          </w:p>
        </w:tc>
        <w:tc>
          <w:tcPr>
            <w:tcW w:w="1795" w:type="dxa"/>
            <w:tcBorders>
              <w:top w:val="nil"/>
              <w:left w:val="nil"/>
              <w:bottom w:val="single" w:sz="4" w:space="0" w:color="auto"/>
              <w:right w:val="nil"/>
            </w:tcBorders>
            <w:vAlign w:val="bottom"/>
          </w:tcPr>
          <w:p w:rsidR="00363138" w:rsidRPr="00601DCD" w:rsidRDefault="00363138">
            <w:pPr>
              <w:shd w:val="clear" w:color="auto" w:fill="FFFFFF"/>
              <w:ind w:firstLine="709"/>
              <w:rPr>
                <w:rFonts w:ascii="Times New Roman" w:hAnsi="Times New Roman"/>
                <w:sz w:val="28"/>
                <w:szCs w:val="28"/>
              </w:rPr>
            </w:pPr>
          </w:p>
        </w:tc>
        <w:tc>
          <w:tcPr>
            <w:tcW w:w="4489" w:type="dxa"/>
            <w:vAlign w:val="bottom"/>
            <w:hideMark/>
          </w:tcPr>
          <w:p w:rsidR="00363138" w:rsidRPr="00601DCD" w:rsidRDefault="00363138">
            <w:pPr>
              <w:shd w:val="clear" w:color="auto" w:fill="FFFFFF"/>
              <w:ind w:firstLine="709"/>
              <w:rPr>
                <w:rFonts w:ascii="Times New Roman" w:hAnsi="Times New Roman"/>
                <w:sz w:val="28"/>
                <w:szCs w:val="28"/>
              </w:rPr>
            </w:pPr>
            <w:r w:rsidRPr="00601DCD">
              <w:rPr>
                <w:rFonts w:ascii="Times New Roman" w:hAnsi="Times New Roman"/>
                <w:sz w:val="28"/>
                <w:szCs w:val="28"/>
              </w:rPr>
              <w:t>20 г.</w:t>
            </w:r>
          </w:p>
        </w:tc>
        <w:tc>
          <w:tcPr>
            <w:tcW w:w="420" w:type="dxa"/>
            <w:vAlign w:val="bottom"/>
            <w:hideMark/>
          </w:tcPr>
          <w:p w:rsidR="00363138" w:rsidRPr="00601DCD" w:rsidRDefault="00363138">
            <w:pPr>
              <w:shd w:val="clear" w:color="auto" w:fill="FFFFFF"/>
              <w:ind w:firstLine="709"/>
              <w:rPr>
                <w:rFonts w:ascii="Times New Roman" w:hAnsi="Times New Roman"/>
                <w:sz w:val="28"/>
                <w:szCs w:val="28"/>
              </w:rPr>
            </w:pPr>
            <w:r w:rsidRPr="00601DCD">
              <w:rPr>
                <w:rFonts w:ascii="Times New Roman" w:hAnsi="Times New Roman"/>
                <w:sz w:val="28"/>
                <w:szCs w:val="28"/>
              </w:rPr>
              <w:t>№</w:t>
            </w:r>
          </w:p>
        </w:tc>
        <w:tc>
          <w:tcPr>
            <w:tcW w:w="2057" w:type="dxa"/>
            <w:tcBorders>
              <w:top w:val="nil"/>
              <w:left w:val="nil"/>
              <w:bottom w:val="single" w:sz="4" w:space="0" w:color="auto"/>
              <w:right w:val="nil"/>
            </w:tcBorders>
            <w:vAlign w:val="bottom"/>
          </w:tcPr>
          <w:p w:rsidR="00363138" w:rsidRPr="00601DCD" w:rsidRDefault="00363138">
            <w:pPr>
              <w:shd w:val="clear" w:color="auto" w:fill="FFFFFF"/>
              <w:ind w:firstLine="709"/>
              <w:rPr>
                <w:rFonts w:ascii="Times New Roman" w:hAnsi="Times New Roman"/>
                <w:sz w:val="28"/>
                <w:szCs w:val="28"/>
              </w:rPr>
            </w:pPr>
          </w:p>
        </w:tc>
        <w:tc>
          <w:tcPr>
            <w:tcW w:w="338" w:type="dxa"/>
            <w:vAlign w:val="bottom"/>
          </w:tcPr>
          <w:p w:rsidR="00363138" w:rsidRPr="00601DCD" w:rsidRDefault="00363138">
            <w:pPr>
              <w:shd w:val="clear" w:color="auto" w:fill="FFFFFF"/>
              <w:ind w:firstLine="709"/>
              <w:rPr>
                <w:rFonts w:ascii="Times New Roman" w:hAnsi="Times New Roman"/>
                <w:sz w:val="28"/>
                <w:szCs w:val="28"/>
              </w:rPr>
            </w:pPr>
          </w:p>
        </w:tc>
      </w:tr>
    </w:tbl>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pBdr>
          <w:top w:val="single" w:sz="4" w:space="1" w:color="auto"/>
        </w:pBdr>
        <w:shd w:val="clear" w:color="auto" w:fill="FFFFFF"/>
        <w:ind w:firstLine="709"/>
        <w:rPr>
          <w:rFonts w:ascii="Times New Roman" w:hAnsi="Times New Roman"/>
          <w:sz w:val="28"/>
          <w:szCs w:val="28"/>
        </w:rPr>
      </w:pPr>
      <w:r w:rsidRPr="00601DCD">
        <w:rPr>
          <w:rFonts w:ascii="Times New Roman" w:hAnsi="Times New Roman"/>
          <w:sz w:val="28"/>
          <w:szCs w:val="28"/>
        </w:rPr>
        <w:t>(наименование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 объекта капитального строительства)</w:t>
      </w:r>
    </w:p>
    <w:p w:rsidR="00363138" w:rsidRPr="00601DCD" w:rsidRDefault="00363138" w:rsidP="00363138">
      <w:pPr>
        <w:pBdr>
          <w:top w:val="single" w:sz="4" w:space="1" w:color="auto"/>
        </w:pBd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pacing w:val="4"/>
          <w:sz w:val="28"/>
          <w:szCs w:val="28"/>
        </w:rPr>
      </w:pPr>
      <w:r w:rsidRPr="00601DCD">
        <w:rPr>
          <w:rFonts w:ascii="Times New Roman" w:hAnsi="Times New Roman"/>
          <w:spacing w:val="4"/>
          <w:sz w:val="28"/>
          <w:szCs w:val="28"/>
        </w:rPr>
        <w:t>согласовывает архитектурно-градостроительный облик объекта капитального строительства (реконструкции), со следующими характеристиками:</w:t>
      </w:r>
    </w:p>
    <w:p w:rsidR="00363138" w:rsidRPr="00601DCD" w:rsidRDefault="00363138" w:rsidP="00363138">
      <w:pPr>
        <w:shd w:val="clear" w:color="auto" w:fill="FFFFFF"/>
        <w:ind w:firstLine="709"/>
        <w:rPr>
          <w:rFonts w:ascii="Times New Roman" w:hAnsi="Times New Roman"/>
          <w:spacing w:val="4"/>
          <w:sz w:val="28"/>
          <w:szCs w:val="28"/>
        </w:rPr>
      </w:pPr>
      <w:r w:rsidRPr="00601DCD">
        <w:rPr>
          <w:rFonts w:ascii="Times New Roman" w:hAnsi="Times New Roman"/>
          <w:spacing w:val="4"/>
          <w:sz w:val="28"/>
          <w:szCs w:val="28"/>
        </w:rPr>
        <w:t>(нужное подчеркнуть)</w:t>
      </w:r>
    </w:p>
    <w:p w:rsidR="00363138" w:rsidRPr="00601DCD" w:rsidRDefault="00363138" w:rsidP="00363138">
      <w:pPr>
        <w:shd w:val="clear" w:color="auto" w:fill="FFFFFF"/>
        <w:ind w:firstLine="709"/>
        <w:rPr>
          <w:rFonts w:ascii="Times New Roman" w:hAnsi="Times New Roman"/>
          <w:spacing w:val="4"/>
          <w:sz w:val="28"/>
          <w:szCs w:val="28"/>
        </w:rPr>
      </w:pP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55"/>
        <w:gridCol w:w="1321"/>
        <w:gridCol w:w="15"/>
        <w:gridCol w:w="933"/>
        <w:gridCol w:w="555"/>
        <w:gridCol w:w="12"/>
        <w:gridCol w:w="1135"/>
        <w:gridCol w:w="555"/>
        <w:gridCol w:w="6"/>
        <w:gridCol w:w="1673"/>
      </w:tblGrid>
      <w:tr w:rsidR="00363138" w:rsidRPr="00601DCD" w:rsidTr="00363138">
        <w:trPr>
          <w:trHeight w:val="570"/>
        </w:trPr>
        <w:tc>
          <w:tcPr>
            <w:tcW w:w="675"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1.</w:t>
            </w:r>
          </w:p>
        </w:tc>
        <w:tc>
          <w:tcPr>
            <w:tcW w:w="3153"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Наименование и адрес объекта</w:t>
            </w:r>
          </w:p>
        </w:tc>
        <w:tc>
          <w:tcPr>
            <w:tcW w:w="6202" w:type="dxa"/>
            <w:gridSpan w:val="9"/>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570"/>
        </w:trPr>
        <w:tc>
          <w:tcPr>
            <w:tcW w:w="675"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2.</w:t>
            </w:r>
          </w:p>
        </w:tc>
        <w:tc>
          <w:tcPr>
            <w:tcW w:w="3153"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Автор(-ы) архитектурного решения</w:t>
            </w:r>
          </w:p>
        </w:tc>
        <w:tc>
          <w:tcPr>
            <w:tcW w:w="6202" w:type="dxa"/>
            <w:gridSpan w:val="9"/>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c>
          <w:tcPr>
            <w:tcW w:w="675"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3.</w:t>
            </w:r>
          </w:p>
        </w:tc>
        <w:tc>
          <w:tcPr>
            <w:tcW w:w="3153"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Функциональное назначение объекта (совокупность функций)</w:t>
            </w:r>
          </w:p>
        </w:tc>
        <w:tc>
          <w:tcPr>
            <w:tcW w:w="6202" w:type="dxa"/>
            <w:gridSpan w:val="9"/>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503"/>
        </w:trPr>
        <w:tc>
          <w:tcPr>
            <w:tcW w:w="675"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4.</w:t>
            </w:r>
          </w:p>
        </w:tc>
        <w:tc>
          <w:tcPr>
            <w:tcW w:w="9355" w:type="dxa"/>
            <w:gridSpan w:val="10"/>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Характеристики архитектурно - градостроительного облика объекта</w:t>
            </w:r>
          </w:p>
        </w:tc>
      </w:tr>
      <w:tr w:rsidR="00363138" w:rsidRPr="00601DCD" w:rsidTr="00363138">
        <w:trPr>
          <w:trHeight w:val="337"/>
        </w:trPr>
        <w:tc>
          <w:tcPr>
            <w:tcW w:w="675" w:type="dxa"/>
            <w:vMerge w:val="restart"/>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4.1.</w:t>
            </w:r>
          </w:p>
        </w:tc>
        <w:tc>
          <w:tcPr>
            <w:tcW w:w="3153" w:type="dxa"/>
            <w:vMerge w:val="restart"/>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Технико – экономические показатели объекта</w:t>
            </w: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Площадь застройки </w:t>
            </w:r>
          </w:p>
        </w:tc>
        <w:tc>
          <w:tcPr>
            <w:tcW w:w="1701"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Общая площадь объекта </w:t>
            </w:r>
          </w:p>
        </w:tc>
        <w:tc>
          <w:tcPr>
            <w:tcW w:w="2233"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Строительный объем здания</w:t>
            </w:r>
          </w:p>
        </w:tc>
      </w:tr>
      <w:tr w:rsidR="00363138" w:rsidRPr="00601DCD" w:rsidTr="00363138">
        <w:trPr>
          <w:trHeight w:val="24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697"/>
        </w:trPr>
        <w:tc>
          <w:tcPr>
            <w:tcW w:w="675" w:type="dxa"/>
            <w:vMerge w:val="restart"/>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4.2.</w:t>
            </w:r>
          </w:p>
        </w:tc>
        <w:tc>
          <w:tcPr>
            <w:tcW w:w="3153" w:type="dxa"/>
            <w:vMerge w:val="restart"/>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Объемно – планировочные параметры объекта</w:t>
            </w:r>
          </w:p>
        </w:tc>
        <w:tc>
          <w:tcPr>
            <w:tcW w:w="1335" w:type="dxa"/>
            <w:gridSpan w:val="2"/>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Ширина </w:t>
            </w: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(расстояние между основны</w:t>
            </w:r>
            <w:r w:rsidRPr="00601DCD">
              <w:rPr>
                <w:rFonts w:ascii="Times New Roman" w:hAnsi="Times New Roman"/>
                <w:sz w:val="28"/>
                <w:szCs w:val="28"/>
              </w:rPr>
              <w:lastRenderedPageBreak/>
              <w:t xml:space="preserve">ми продольными разбивочными осями </w:t>
            </w: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А-…)</w:t>
            </w:r>
          </w:p>
          <w:p w:rsidR="00363138" w:rsidRPr="00601DCD" w:rsidRDefault="00363138">
            <w:pPr>
              <w:shd w:val="clear" w:color="auto" w:fill="FFFFFF"/>
              <w:ind w:firstLine="0"/>
              <w:rPr>
                <w:rFonts w:ascii="Times New Roman" w:hAnsi="Times New Roman"/>
                <w:sz w:val="28"/>
                <w:szCs w:val="28"/>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lastRenderedPageBreak/>
              <w:t xml:space="preserve"> Длина (расстояние между основными </w:t>
            </w:r>
            <w:r w:rsidRPr="00601DCD">
              <w:rPr>
                <w:rFonts w:ascii="Times New Roman" w:hAnsi="Times New Roman"/>
                <w:sz w:val="28"/>
                <w:szCs w:val="28"/>
              </w:rPr>
              <w:lastRenderedPageBreak/>
              <w:t>поперечными разбивочными осями 1-…)</w:t>
            </w:r>
          </w:p>
        </w:tc>
        <w:tc>
          <w:tcPr>
            <w:tcW w:w="1695"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lastRenderedPageBreak/>
              <w:t>Этажность</w:t>
            </w: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(включая первый надземный этаж, пол </w:t>
            </w:r>
            <w:r w:rsidRPr="00601DCD">
              <w:rPr>
                <w:rFonts w:ascii="Times New Roman" w:hAnsi="Times New Roman"/>
                <w:sz w:val="28"/>
                <w:szCs w:val="28"/>
              </w:rPr>
              <w:lastRenderedPageBreak/>
              <w:t>которого находится не ниже уровня планировочной отметки земли, и мансардный этаж)</w:t>
            </w:r>
          </w:p>
        </w:tc>
        <w:tc>
          <w:tcPr>
            <w:tcW w:w="1672"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lastRenderedPageBreak/>
              <w:t xml:space="preserve">Высота </w:t>
            </w: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(расстояние по вертикали, измеренное </w:t>
            </w:r>
            <w:r w:rsidRPr="00601DCD">
              <w:rPr>
                <w:rFonts w:ascii="Times New Roman" w:hAnsi="Times New Roman"/>
                <w:sz w:val="28"/>
                <w:szCs w:val="28"/>
              </w:rPr>
              <w:lastRenderedPageBreak/>
              <w:t>от проектной отметки земли до наивысшей точки плоской крыши или до наивысшей точки конька скатной крыши)</w:t>
            </w:r>
          </w:p>
        </w:tc>
      </w:tr>
      <w:tr w:rsidR="00363138" w:rsidRPr="00601DCD" w:rsidTr="00363138">
        <w:trPr>
          <w:trHeight w:val="69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150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1678" w:type="dxa"/>
            <w:gridSpan w:val="2"/>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2022"/>
        </w:trPr>
        <w:tc>
          <w:tcPr>
            <w:tcW w:w="675"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4.3.</w:t>
            </w:r>
          </w:p>
        </w:tc>
        <w:tc>
          <w:tcPr>
            <w:tcW w:w="3153" w:type="dxa"/>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Общий вид согласованного архитектурно-градостроительного облика объекта (фасады)</w:t>
            </w:r>
          </w:p>
        </w:tc>
        <w:tc>
          <w:tcPr>
            <w:tcW w:w="6202" w:type="dxa"/>
            <w:gridSpan w:val="9"/>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В данной графе размещается согласованное изображение фасадов (главного, боковых, дворового) в формате PDF или JPEG, или TIFF </w:t>
            </w:r>
          </w:p>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266"/>
        </w:trPr>
        <w:tc>
          <w:tcPr>
            <w:tcW w:w="675" w:type="dxa"/>
            <w:vMerge w:val="restart"/>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4.3.</w:t>
            </w:r>
          </w:p>
        </w:tc>
        <w:tc>
          <w:tcPr>
            <w:tcW w:w="3153" w:type="dxa"/>
            <w:vMerge w:val="restart"/>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Ведомость наружной отделки</w:t>
            </w: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Элементы объекта</w:t>
            </w:r>
          </w:p>
        </w:tc>
        <w:tc>
          <w:tcPr>
            <w:tcW w:w="1701"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Применяемые отделочные материалы</w:t>
            </w:r>
          </w:p>
        </w:tc>
        <w:tc>
          <w:tcPr>
            <w:tcW w:w="2233"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Согласованное цветовое решение</w:t>
            </w: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(по шкале </w:t>
            </w:r>
            <w:r w:rsidRPr="00601DCD">
              <w:rPr>
                <w:rFonts w:ascii="Times New Roman" w:hAnsi="Times New Roman"/>
                <w:sz w:val="28"/>
                <w:szCs w:val="28"/>
                <w:lang w:val="en-US"/>
              </w:rPr>
              <w:t>RAL</w:t>
            </w:r>
            <w:r w:rsidRPr="00601DCD">
              <w:rPr>
                <w:rFonts w:ascii="Times New Roman" w:hAnsi="Times New Roman"/>
                <w:sz w:val="28"/>
                <w:szCs w:val="28"/>
              </w:rPr>
              <w:t>)</w:t>
            </w:r>
          </w:p>
        </w:tc>
      </w:tr>
      <w:tr w:rsidR="00363138" w:rsidRPr="00601DCD" w:rsidTr="00363138">
        <w:trPr>
          <w:trHeight w:val="54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Покрытие кровли</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56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Основное решение плоскости стен фасадов</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30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Цоколь</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55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Фасадное и оконное остекление </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56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Оформление оконных и дверных проемов</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43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6202" w:type="dxa"/>
            <w:gridSpan w:val="9"/>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Иные элементы фасадов</w:t>
            </w:r>
          </w:p>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61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Приямки, входы в подвальные помещения</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42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Входные группы (двери, ступени, площадки, перила, козырьки над входом и др.)</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99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Выступающие элементы фасадов (балконы, лоджии, эркеры, карнизы и др.)</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89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Архитектурные детали (колонны, пилястры, розетки, капители, и др.)</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69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Водосточные системы, жалюзийные решетки, системы кондиционирования воздуха</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83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 xml:space="preserve">Применяемые типы (виды) ограждения земельного участка, выходящего на фасадную часть </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rPr>
          <w:trHeight w:val="42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363138" w:rsidRPr="00601DCD" w:rsidRDefault="00363138">
            <w:pPr>
              <w:ind w:firstLine="0"/>
              <w:jc w:val="left"/>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Другое</w:t>
            </w:r>
          </w:p>
        </w:tc>
        <w:tc>
          <w:tcPr>
            <w:tcW w:w="1701"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c>
          <w:tcPr>
            <w:tcW w:w="2233" w:type="dxa"/>
            <w:gridSpan w:val="3"/>
            <w:tcBorders>
              <w:top w:val="single" w:sz="4" w:space="0" w:color="auto"/>
              <w:left w:val="single" w:sz="4" w:space="0" w:color="auto"/>
              <w:bottom w:val="single" w:sz="4" w:space="0" w:color="auto"/>
              <w:right w:val="single" w:sz="4" w:space="0" w:color="auto"/>
            </w:tcBorders>
          </w:tcPr>
          <w:p w:rsidR="00363138" w:rsidRPr="00601DCD" w:rsidRDefault="00363138">
            <w:pPr>
              <w:shd w:val="clear" w:color="auto" w:fill="FFFFFF"/>
              <w:ind w:firstLine="0"/>
              <w:rPr>
                <w:rFonts w:ascii="Times New Roman" w:hAnsi="Times New Roman"/>
                <w:sz w:val="28"/>
                <w:szCs w:val="28"/>
              </w:rPr>
            </w:pPr>
          </w:p>
        </w:tc>
      </w:tr>
    </w:tbl>
    <w:p w:rsidR="00363138" w:rsidRPr="00601DCD" w:rsidRDefault="00363138" w:rsidP="00363138">
      <w:pPr>
        <w:shd w:val="clear" w:color="auto" w:fill="FFFFFF"/>
        <w:ind w:firstLine="709"/>
        <w:rPr>
          <w:rFonts w:ascii="Times New Roman" w:hAnsi="Times New Roman"/>
          <w:spacing w:val="4"/>
          <w:sz w:val="28"/>
          <w:szCs w:val="28"/>
        </w:rPr>
      </w:pPr>
      <w:r w:rsidRPr="00601DCD">
        <w:rPr>
          <w:rFonts w:ascii="Times New Roman" w:hAnsi="Times New Roman"/>
          <w:spacing w:val="4"/>
          <w:sz w:val="28"/>
          <w:szCs w:val="28"/>
        </w:rPr>
        <w:t>Приложение: архитектурное решение - альбом.</w:t>
      </w:r>
    </w:p>
    <w:tbl>
      <w:tblPr>
        <w:tblW w:w="10095" w:type="dxa"/>
        <w:tblLayout w:type="fixed"/>
        <w:tblCellMar>
          <w:left w:w="28" w:type="dxa"/>
          <w:right w:w="28" w:type="dxa"/>
        </w:tblCellMar>
        <w:tblLook w:val="04A0"/>
      </w:tblPr>
      <w:tblGrid>
        <w:gridCol w:w="4140"/>
        <w:gridCol w:w="284"/>
        <w:gridCol w:w="2126"/>
        <w:gridCol w:w="482"/>
        <w:gridCol w:w="3063"/>
      </w:tblGrid>
      <w:tr w:rsidR="00363138" w:rsidRPr="00601DCD" w:rsidTr="00363138">
        <w:tc>
          <w:tcPr>
            <w:tcW w:w="4139" w:type="dxa"/>
            <w:tcBorders>
              <w:top w:val="nil"/>
              <w:left w:val="nil"/>
              <w:bottom w:val="single" w:sz="4" w:space="0" w:color="auto"/>
              <w:right w:val="nil"/>
            </w:tcBorders>
            <w:vAlign w:val="bottom"/>
          </w:tcPr>
          <w:p w:rsidR="00363138" w:rsidRPr="00601DCD" w:rsidRDefault="00363138">
            <w:pPr>
              <w:shd w:val="clear" w:color="auto" w:fill="FFFFFF"/>
              <w:ind w:firstLine="0"/>
              <w:rPr>
                <w:rFonts w:ascii="Times New Roman" w:hAnsi="Times New Roman"/>
                <w:sz w:val="28"/>
                <w:szCs w:val="28"/>
              </w:rPr>
            </w:pPr>
          </w:p>
        </w:tc>
        <w:tc>
          <w:tcPr>
            <w:tcW w:w="284" w:type="dxa"/>
            <w:vAlign w:val="bottom"/>
          </w:tcPr>
          <w:p w:rsidR="00363138" w:rsidRPr="00601DCD" w:rsidRDefault="00363138">
            <w:pPr>
              <w:shd w:val="clear" w:color="auto" w:fill="FFFFFF"/>
              <w:ind w:firstLine="0"/>
              <w:rPr>
                <w:rFonts w:ascii="Times New Roman" w:hAnsi="Times New Roman"/>
                <w:sz w:val="28"/>
                <w:szCs w:val="28"/>
              </w:rPr>
            </w:pPr>
          </w:p>
        </w:tc>
        <w:tc>
          <w:tcPr>
            <w:tcW w:w="2126" w:type="dxa"/>
            <w:tcBorders>
              <w:top w:val="nil"/>
              <w:left w:val="nil"/>
              <w:bottom w:val="single" w:sz="4" w:space="0" w:color="auto"/>
              <w:right w:val="nil"/>
            </w:tcBorders>
            <w:vAlign w:val="bottom"/>
          </w:tcPr>
          <w:p w:rsidR="00363138" w:rsidRPr="00601DCD" w:rsidRDefault="00363138">
            <w:pPr>
              <w:shd w:val="clear" w:color="auto" w:fill="FFFFFF"/>
              <w:ind w:firstLine="0"/>
              <w:rPr>
                <w:rFonts w:ascii="Times New Roman" w:hAnsi="Times New Roman"/>
                <w:sz w:val="28"/>
                <w:szCs w:val="28"/>
              </w:rPr>
            </w:pPr>
          </w:p>
        </w:tc>
        <w:tc>
          <w:tcPr>
            <w:tcW w:w="482" w:type="dxa"/>
            <w:vAlign w:val="bottom"/>
          </w:tcPr>
          <w:p w:rsidR="00363138" w:rsidRPr="00601DCD" w:rsidRDefault="00363138">
            <w:pPr>
              <w:shd w:val="clear" w:color="auto" w:fill="FFFFFF"/>
              <w:ind w:firstLine="0"/>
              <w:rPr>
                <w:rFonts w:ascii="Times New Roman" w:hAnsi="Times New Roman"/>
                <w:sz w:val="28"/>
                <w:szCs w:val="28"/>
              </w:rPr>
            </w:pPr>
          </w:p>
        </w:tc>
        <w:tc>
          <w:tcPr>
            <w:tcW w:w="3062" w:type="dxa"/>
            <w:tcBorders>
              <w:top w:val="nil"/>
              <w:left w:val="nil"/>
              <w:bottom w:val="single" w:sz="4" w:space="0" w:color="auto"/>
              <w:right w:val="nil"/>
            </w:tcBorders>
            <w:vAlign w:val="bottom"/>
          </w:tcPr>
          <w:p w:rsidR="00363138" w:rsidRPr="00601DCD" w:rsidRDefault="00363138">
            <w:pPr>
              <w:shd w:val="clear" w:color="auto" w:fill="FFFFFF"/>
              <w:ind w:firstLine="0"/>
              <w:rPr>
                <w:rFonts w:ascii="Times New Roman" w:hAnsi="Times New Roman"/>
                <w:sz w:val="28"/>
                <w:szCs w:val="28"/>
              </w:rPr>
            </w:pPr>
          </w:p>
        </w:tc>
      </w:tr>
      <w:tr w:rsidR="00363138" w:rsidRPr="00601DCD" w:rsidTr="00363138">
        <w:tc>
          <w:tcPr>
            <w:tcW w:w="4139" w:type="dxa"/>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(должность уполномоченного</w:t>
            </w:r>
            <w:r w:rsidRPr="00601DCD">
              <w:rPr>
                <w:rFonts w:ascii="Times New Roman" w:hAnsi="Times New Roman"/>
                <w:sz w:val="28"/>
                <w:szCs w:val="28"/>
              </w:rPr>
              <w:br/>
              <w:t xml:space="preserve">лица органа, предоставляющего решение о согласовании архитектурно-градостроительного облика </w:t>
            </w:r>
            <w:r w:rsidRPr="00601DCD">
              <w:rPr>
                <w:rFonts w:ascii="Times New Roman" w:hAnsi="Times New Roman"/>
                <w:sz w:val="28"/>
                <w:szCs w:val="28"/>
              </w:rPr>
              <w:lastRenderedPageBreak/>
              <w:t>объекта</w:t>
            </w: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Исполнитель: _____________________________</w:t>
            </w: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(должность лица, проводившего проверку документов на соответствие архитектурно-градостроительному облику объекта)</w:t>
            </w:r>
          </w:p>
        </w:tc>
        <w:tc>
          <w:tcPr>
            <w:tcW w:w="284" w:type="dxa"/>
          </w:tcPr>
          <w:p w:rsidR="00363138" w:rsidRPr="00601DCD" w:rsidRDefault="00363138">
            <w:pPr>
              <w:shd w:val="clear" w:color="auto" w:fill="FFFFFF"/>
              <w:ind w:firstLine="0"/>
              <w:rPr>
                <w:rFonts w:ascii="Times New Roman" w:hAnsi="Times New Roman"/>
                <w:sz w:val="28"/>
                <w:szCs w:val="28"/>
              </w:rPr>
            </w:pPr>
          </w:p>
          <w:p w:rsidR="00363138" w:rsidRPr="00601DCD" w:rsidRDefault="00363138">
            <w:pPr>
              <w:rPr>
                <w:rFonts w:ascii="Times New Roman" w:hAnsi="Times New Roman"/>
                <w:sz w:val="28"/>
                <w:szCs w:val="28"/>
              </w:rPr>
            </w:pPr>
          </w:p>
          <w:p w:rsidR="00363138" w:rsidRPr="00601DCD" w:rsidRDefault="00363138">
            <w:pPr>
              <w:rPr>
                <w:rFonts w:ascii="Times New Roman" w:hAnsi="Times New Roman"/>
                <w:sz w:val="28"/>
                <w:szCs w:val="28"/>
              </w:rPr>
            </w:pPr>
          </w:p>
          <w:p w:rsidR="00363138" w:rsidRPr="00601DCD" w:rsidRDefault="00363138">
            <w:pPr>
              <w:rPr>
                <w:rFonts w:ascii="Times New Roman" w:hAnsi="Times New Roman"/>
                <w:sz w:val="28"/>
                <w:szCs w:val="28"/>
              </w:rPr>
            </w:pPr>
          </w:p>
        </w:tc>
        <w:tc>
          <w:tcPr>
            <w:tcW w:w="2126" w:type="dxa"/>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(подпись)</w:t>
            </w: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_________</w:t>
            </w: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(подпись)</w:t>
            </w:r>
          </w:p>
          <w:p w:rsidR="00363138" w:rsidRPr="00601DCD" w:rsidRDefault="00363138">
            <w:pPr>
              <w:shd w:val="clear" w:color="auto" w:fill="FFFFFF"/>
              <w:ind w:firstLine="0"/>
              <w:rPr>
                <w:rFonts w:ascii="Times New Roman" w:hAnsi="Times New Roman"/>
                <w:sz w:val="28"/>
                <w:szCs w:val="28"/>
              </w:rPr>
            </w:pPr>
          </w:p>
        </w:tc>
        <w:tc>
          <w:tcPr>
            <w:tcW w:w="482" w:type="dxa"/>
          </w:tcPr>
          <w:p w:rsidR="00363138" w:rsidRPr="00601DCD" w:rsidRDefault="00363138">
            <w:pPr>
              <w:shd w:val="clear" w:color="auto" w:fill="FFFFFF"/>
              <w:ind w:firstLine="0"/>
              <w:rPr>
                <w:rFonts w:ascii="Times New Roman" w:hAnsi="Times New Roman"/>
                <w:sz w:val="28"/>
                <w:szCs w:val="28"/>
              </w:rPr>
            </w:pPr>
          </w:p>
        </w:tc>
        <w:tc>
          <w:tcPr>
            <w:tcW w:w="3062" w:type="dxa"/>
          </w:tcPr>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(расшифровка подписи)</w:t>
            </w: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p>
          <w:p w:rsidR="00363138" w:rsidRPr="00601DCD" w:rsidRDefault="00363138">
            <w:pPr>
              <w:pBdr>
                <w:bottom w:val="single" w:sz="12" w:space="1" w:color="auto"/>
              </w:pBdr>
              <w:shd w:val="clear" w:color="auto" w:fill="FFFFFF"/>
              <w:ind w:firstLine="0"/>
              <w:rPr>
                <w:rFonts w:ascii="Times New Roman" w:hAnsi="Times New Roman"/>
                <w:sz w:val="28"/>
                <w:szCs w:val="28"/>
              </w:rPr>
            </w:pPr>
          </w:p>
          <w:p w:rsidR="00363138" w:rsidRPr="00601DCD" w:rsidRDefault="00363138">
            <w:pPr>
              <w:pBdr>
                <w:bottom w:val="single" w:sz="12" w:space="1" w:color="auto"/>
              </w:pBdr>
              <w:shd w:val="clear" w:color="auto" w:fill="FFFFFF"/>
              <w:ind w:firstLine="0"/>
              <w:rPr>
                <w:rFonts w:ascii="Times New Roman" w:hAnsi="Times New Roman"/>
                <w:sz w:val="28"/>
                <w:szCs w:val="28"/>
              </w:rPr>
            </w:pPr>
          </w:p>
          <w:p w:rsidR="00363138" w:rsidRPr="00601DCD" w:rsidRDefault="00363138">
            <w:pPr>
              <w:shd w:val="clear" w:color="auto" w:fill="FFFFFF"/>
              <w:ind w:firstLine="0"/>
              <w:rPr>
                <w:rFonts w:ascii="Times New Roman" w:hAnsi="Times New Roman"/>
                <w:sz w:val="28"/>
                <w:szCs w:val="28"/>
              </w:rPr>
            </w:pPr>
            <w:r w:rsidRPr="00601DCD">
              <w:rPr>
                <w:rFonts w:ascii="Times New Roman" w:hAnsi="Times New Roman"/>
                <w:sz w:val="28"/>
                <w:szCs w:val="28"/>
              </w:rPr>
              <w:t>(расшифровка подписи)</w:t>
            </w:r>
          </w:p>
          <w:p w:rsidR="00363138" w:rsidRPr="00601DCD" w:rsidRDefault="00363138">
            <w:pPr>
              <w:shd w:val="clear" w:color="auto" w:fill="FFFFFF"/>
              <w:ind w:firstLine="0"/>
              <w:rPr>
                <w:rFonts w:ascii="Times New Roman" w:hAnsi="Times New Roman"/>
                <w:sz w:val="28"/>
                <w:szCs w:val="28"/>
              </w:rPr>
            </w:pPr>
          </w:p>
        </w:tc>
      </w:tr>
    </w:tbl>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p>
    <w:p w:rsidR="00363138" w:rsidRPr="00601DCD" w:rsidRDefault="00363138" w:rsidP="00363138">
      <w:pPr>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br w:type="page"/>
      </w:r>
      <w:r w:rsidRPr="00601DCD">
        <w:rPr>
          <w:rFonts w:ascii="Times New Roman" w:hAnsi="Times New Roman"/>
          <w:sz w:val="28"/>
          <w:szCs w:val="28"/>
        </w:rPr>
        <w:lastRenderedPageBreak/>
        <w:t>Приложение N 4</w:t>
      </w:r>
    </w:p>
    <w:p w:rsidR="00363138" w:rsidRPr="00601DCD" w:rsidRDefault="00363138" w:rsidP="00363138">
      <w:pPr>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t>к административному регламенту</w:t>
      </w: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jc w:val="center"/>
        <w:rPr>
          <w:rFonts w:ascii="Times New Roman" w:hAnsi="Times New Roman"/>
          <w:sz w:val="28"/>
          <w:szCs w:val="28"/>
        </w:rPr>
      </w:pPr>
      <w:r w:rsidRPr="00601DCD">
        <w:rPr>
          <w:rFonts w:ascii="Times New Roman" w:hAnsi="Times New Roman"/>
          <w:sz w:val="28"/>
          <w:szCs w:val="28"/>
        </w:rPr>
        <w:t>БЛОК-СХЕМА</w:t>
      </w:r>
    </w:p>
    <w:p w:rsidR="00363138" w:rsidRPr="00601DCD" w:rsidRDefault="00363138" w:rsidP="00363138">
      <w:pPr>
        <w:shd w:val="clear" w:color="auto" w:fill="FFFFFF"/>
        <w:ind w:firstLine="709"/>
        <w:jc w:val="center"/>
        <w:rPr>
          <w:rFonts w:ascii="Times New Roman" w:hAnsi="Times New Roman"/>
          <w:sz w:val="28"/>
          <w:szCs w:val="28"/>
        </w:rPr>
      </w:pPr>
      <w:r w:rsidRPr="00601DCD">
        <w:rPr>
          <w:rFonts w:ascii="Times New Roman" w:hAnsi="Times New Roman"/>
          <w:sz w:val="28"/>
          <w:szCs w:val="28"/>
        </w:rPr>
        <w:t>последовательности действий при предоставлении муниципальной услуги</w:t>
      </w:r>
    </w:p>
    <w:p w:rsidR="00363138" w:rsidRPr="00601DCD" w:rsidRDefault="00363138" w:rsidP="00363138">
      <w:pPr>
        <w:shd w:val="clear" w:color="auto" w:fill="FFFFFF"/>
        <w:ind w:firstLine="709"/>
        <w:jc w:val="center"/>
        <w:rPr>
          <w:rFonts w:ascii="Times New Roman" w:hAnsi="Times New Roman"/>
          <w:sz w:val="28"/>
          <w:szCs w:val="28"/>
        </w:rPr>
      </w:pPr>
      <w:r w:rsidRPr="00601DCD">
        <w:rPr>
          <w:rFonts w:ascii="Times New Roman" w:hAnsi="Times New Roman"/>
          <w:sz w:val="28"/>
          <w:szCs w:val="28"/>
        </w:rPr>
        <w:t>«Предоставление решения о согласовании архитектурно-градостроительного облика объекта»</w:t>
      </w:r>
    </w:p>
    <w:p w:rsidR="00363138" w:rsidRPr="00601DCD" w:rsidRDefault="003C54B3" w:rsidP="00363138">
      <w:pPr>
        <w:shd w:val="clear" w:color="auto" w:fill="FFFFFF"/>
        <w:ind w:firstLine="709"/>
        <w:rPr>
          <w:rFonts w:ascii="Times New Roman" w:hAnsi="Times New Roman"/>
          <w:sz w:val="28"/>
          <w:szCs w:val="28"/>
        </w:rPr>
      </w:pPr>
      <w:r>
        <w:rPr>
          <w:rFonts w:ascii="Times New Roman" w:hAnsi="Times New Roman"/>
          <w:noProof/>
          <w:sz w:val="28"/>
          <w:szCs w:val="28"/>
        </w:rPr>
        <w:pict>
          <v:rect id="Прямоугольник 8" o:spid="_x0000_s1026" style="position:absolute;left:0;text-align:left;margin-left:5.45pt;margin-top:119.3pt;width:483.85pt;height:41.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">
            <v:textbox>
              <w:txbxContent>
                <w:p w:rsidR="009E0FE4" w:rsidRDefault="009E0FE4" w:rsidP="00363138">
                  <w:pPr>
                    <w:jc w:val="center"/>
                    <w:rPr>
                      <w:sz w:val="26"/>
                      <w:szCs w:val="26"/>
                    </w:rPr>
                  </w:pPr>
                  <w:r>
                    <w:rPr>
                      <w:sz w:val="26"/>
                      <w:szCs w:val="26"/>
                    </w:rPr>
                    <w:t>Проверка наличия или отсутствия оснований указанных в пункте 2.8. настоящего Административного регламента</w:t>
                  </w:r>
                </w:p>
              </w:txbxContent>
            </v:textbox>
          </v:rect>
        </w:pict>
      </w:r>
      <w:r>
        <w:rPr>
          <w:rFonts w:ascii="Times New Roman" w:hAnsi="Times New Roman"/>
          <w:noProof/>
          <w:sz w:val="28"/>
          <w:szCs w:val="28"/>
        </w:rPr>
        <w:pict>
          <v:rect id="Прямоугольник 32" o:spid="_x0000_s1027" style="position:absolute;left:0;text-align:left;margin-left:5.45pt;margin-top:67.75pt;width:486.6pt;height:39.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">
            <v:textbox>
              <w:txbxContent>
                <w:p w:rsidR="009E0FE4" w:rsidRDefault="009E0FE4" w:rsidP="00363138">
                  <w:pPr>
                    <w:jc w:val="center"/>
                    <w:rPr>
                      <w:sz w:val="26"/>
                      <w:szCs w:val="26"/>
                    </w:rPr>
                  </w:pPr>
                  <w:r>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w:r>
      <w:r>
        <w:rPr>
          <w:rFonts w:ascii="Times New Roman" w:hAnsi="Times New Roman"/>
          <w:noProof/>
          <w:sz w:val="28"/>
          <w:szCs w:val="28"/>
        </w:rPr>
        <w:pict>
          <v:rect id="Прямоугольник 36" o:spid="_x0000_s1028" style="position:absolute;left:0;text-align:left;margin-left:41.95pt;margin-top:163.5pt;width:127.15pt;height:21.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">
            <v:textbox>
              <w:txbxContent>
                <w:p w:rsidR="009E0FE4" w:rsidRDefault="009E0FE4" w:rsidP="00363138">
                  <w:pPr>
                    <w:jc w:val="center"/>
                    <w:rPr>
                      <w:sz w:val="22"/>
                      <w:szCs w:val="22"/>
                    </w:rPr>
                  </w:pPr>
                  <w:r>
                    <w:rPr>
                      <w:sz w:val="22"/>
                      <w:szCs w:val="22"/>
                    </w:rPr>
                    <w:t>имеются основания</w:t>
                  </w:r>
                </w:p>
              </w:txbxContent>
            </v:textbox>
          </v:rect>
        </w:pict>
      </w:r>
      <w:r>
        <w:rPr>
          <w:rFonts w:ascii="Times New Roman" w:hAnsi="Times New Roman"/>
          <w:noProof/>
          <w:sz w:val="28"/>
          <w:szCs w:val="28"/>
        </w:rPr>
        <w:pict>
          <v:rect id="Прямоугольник 37" o:spid="_x0000_s1029" style="position:absolute;left:0;text-align:left;margin-left:5.45pt;margin-top:2.25pt;width:486.6pt;height:62.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">
            <v:textbox>
              <w:txbxContent>
                <w:p w:rsidR="009E0FE4" w:rsidRDefault="009E0FE4" w:rsidP="00363138">
                  <w:pPr>
                    <w:jc w:val="center"/>
                    <w:rPr>
                      <w:sz w:val="26"/>
                      <w:szCs w:val="26"/>
                    </w:rPr>
                  </w:pPr>
                  <w:r>
                    <w:rPr>
                      <w:sz w:val="26"/>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r>
        <w:rPr>
          <w:rFonts w:ascii="Times New Roman" w:hAnsi="Times New Roman"/>
          <w:noProof/>
          <w:sz w:val="28"/>
          <w:szCs w:val="28"/>
        </w:rPr>
        <w:pict>
          <v:rect id="Прямоугольник 39" o:spid="_x0000_s1030" style="position:absolute;left:0;text-align:left;margin-left:19.1pt;margin-top:344.1pt;width:461.05pt;height:69.9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YrUQIAAGE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">
            <v:textbox>
              <w:txbxContent>
                <w:p w:rsidR="009E0FE4" w:rsidRDefault="009E0FE4" w:rsidP="00363138">
                  <w:pPr>
                    <w:jc w:val="center"/>
                    <w:rPr>
                      <w:sz w:val="26"/>
                      <w:szCs w:val="26"/>
                    </w:rPr>
                  </w:pPr>
                  <w:r>
                    <w:rPr>
                      <w:sz w:val="26"/>
                      <w:szCs w:val="26"/>
                    </w:rPr>
                    <w:t>Регистрация Решения о согласовании архитектурно-градостроительного облика объекта либо мотивированного отказа в предоставлении муниципальной услуги, согласно правилам внутреннего делопроизводства</w:t>
                  </w:r>
                </w:p>
              </w:txbxContent>
            </v:textbox>
          </v:rect>
        </w:pict>
      </w:r>
      <w:r>
        <w:rPr>
          <w:rFonts w:ascii="Times New Roman" w:hAnsi="Times New Roman"/>
          <w:noProof/>
          <w:sz w:val="28"/>
          <w:szCs w:val="28"/>
        </w:rPr>
        <w:pict>
          <v:rect id="Прямоугольник 42" o:spid="_x0000_s1031" style="position:absolute;left:0;text-align:left;margin-left:229.15pt;margin-top:193.9pt;width:259.05pt;height:72.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">
            <v:textbox>
              <w:txbxContent>
                <w:p w:rsidR="009E0FE4" w:rsidRDefault="009E0FE4" w:rsidP="00363138">
                  <w:pPr>
                    <w:rPr>
                      <w:sz w:val="26"/>
                      <w:szCs w:val="26"/>
                    </w:rPr>
                  </w:pPr>
                  <w:r>
                    <w:rPr>
                      <w:sz w:val="26"/>
                      <w:szCs w:val="26"/>
                    </w:rPr>
                    <w:t>Подготовка проекта Решения о согласовании архитектурно-градостроительного облика объекта по установленной форме</w:t>
                  </w:r>
                </w:p>
              </w:txbxContent>
            </v:textbox>
          </v:rect>
        </w:pict>
      </w:r>
      <w:r>
        <w:rPr>
          <w:rFonts w:ascii="Times New Roman" w:hAnsi="Times New Roman"/>
          <w:noProof/>
          <w:sz w:val="28"/>
          <w:szCs w:val="28"/>
        </w:rPr>
        <w:pict>
          <v:rect id="Прямоугольник 45" o:spid="_x0000_s1032" style="position:absolute;left:0;text-align:left;margin-left:15.9pt;margin-top:269.85pt;width:464.25pt;height:71.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">
            <v:textbox>
              <w:txbxContent>
                <w:p w:rsidR="009E0FE4" w:rsidRDefault="009E0FE4" w:rsidP="00363138">
                  <w:pPr>
                    <w:jc w:val="center"/>
                    <w:rPr>
                      <w:sz w:val="26"/>
                      <w:szCs w:val="26"/>
                    </w:rPr>
                  </w:pPr>
                  <w:r>
                    <w:rPr>
                      <w:sz w:val="26"/>
                      <w:szCs w:val="26"/>
                    </w:rPr>
                    <w:t>Подписание 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w:r>
      <w:r>
        <w:rPr>
          <w:rFonts w:ascii="Times New Roman" w:hAnsi="Times New Roman"/>
          <w:noProof/>
          <w:sz w:val="28"/>
          <w:szCs w:val="28"/>
        </w:rPr>
        <w:pict>
          <v:rect id="_x0000_s1033" style="position:absolute;left:0;text-align:left;margin-left:321.15pt;margin-top:163.5pt;width:127.15pt;height:2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9q1UgIAAGE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">
            <v:textbox>
              <w:txbxContent>
                <w:p w:rsidR="009E0FE4" w:rsidRDefault="009E0FE4" w:rsidP="00363138">
                  <w:pPr>
                    <w:jc w:val="center"/>
                    <w:rPr>
                      <w:sz w:val="22"/>
                      <w:szCs w:val="22"/>
                    </w:rPr>
                  </w:pPr>
                  <w:r>
                    <w:rPr>
                      <w:sz w:val="22"/>
                      <w:szCs w:val="22"/>
                    </w:rPr>
                    <w:t>не имеется оснований</w:t>
                  </w:r>
                </w:p>
              </w:txbxContent>
            </v:textbox>
          </v:rect>
        </w:pict>
      </w: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83" o:spid="_x0000_s1045" type="#_x0000_t32" style="position:absolute;left:0;text-align:left;margin-left:169.1pt;margin-top:153.15pt;width:70.9pt;height:21.6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">
            <v:stroke endarrow="block"/>
          </v:shape>
        </w:pict>
      </w:r>
      <w:r>
        <w:rPr>
          <w:rFonts w:ascii="Times New Roman" w:hAnsi="Times New Roman"/>
          <w:noProof/>
          <w:sz w:val="28"/>
          <w:szCs w:val="28"/>
        </w:rPr>
        <w:pict>
          <v:shape id="AutoShape 84" o:spid="_x0000_s1044" type="#_x0000_t32" style="position:absolute;left:0;text-align:left;margin-left:240pt;margin-top:153.15pt;width:81.15pt;height:2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VHOwIAAGM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">
            <v:stroke endarrow="block"/>
          </v:shape>
        </w:pict>
      </w:r>
      <w:r>
        <w:rPr>
          <w:rFonts w:ascii="Times New Roman" w:hAnsi="Times New Roman"/>
          <w:noProof/>
          <w:sz w:val="28"/>
          <w:szCs w:val="28"/>
        </w:rPr>
        <w:pict>
          <v:rect id="_x0000_s1034" style="position:absolute;left:0;text-align:left;margin-left:19.1pt;margin-top:420.05pt;width:461.05pt;height:5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">
            <v:textbox>
              <w:txbxContent>
                <w:p w:rsidR="009E0FE4" w:rsidRDefault="009E0FE4" w:rsidP="00363138">
                  <w:pPr>
                    <w:jc w:val="center"/>
                    <w:rPr>
                      <w:sz w:val="26"/>
                      <w:szCs w:val="26"/>
                    </w:rPr>
                  </w:pPr>
                  <w:r>
                    <w:rPr>
                      <w:sz w:val="26"/>
                      <w:szCs w:val="26"/>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txbxContent>
            </v:textbox>
          </v:rect>
        </w:pict>
      </w:r>
      <w:r>
        <w:rPr>
          <w:rFonts w:ascii="Times New Roman" w:hAnsi="Times New Roman"/>
          <w:noProof/>
          <w:sz w:val="28"/>
          <w:szCs w:val="28"/>
        </w:rPr>
        <w:pict>
          <v:rect id="_x0000_s1035" style="position:absolute;left:0;text-align:left;margin-left:-46.85pt;margin-top:201pt;width:259.05pt;height:5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">
            <v:textbox>
              <w:txbxContent>
                <w:p w:rsidR="009E0FE4" w:rsidRDefault="009E0FE4" w:rsidP="00363138">
                  <w:pPr>
                    <w:jc w:val="center"/>
                    <w:rPr>
                      <w:sz w:val="26"/>
                      <w:szCs w:val="26"/>
                    </w:rPr>
                  </w:pPr>
                  <w:r>
                    <w:rPr>
                      <w:sz w:val="26"/>
                      <w:szCs w:val="26"/>
                    </w:rPr>
                    <w:t>Подготовка проекта мотивированного отказа в предоставлении муниципальной услуги</w:t>
                  </w:r>
                </w:p>
              </w:txbxContent>
            </v:textbox>
          </v:rect>
        </w:pict>
      </w:r>
      <w:r>
        <w:rPr>
          <w:rFonts w:ascii="Times New Roman" w:hAnsi="Times New Roman"/>
          <w:noProof/>
          <w:sz w:val="28"/>
          <w:szCs w:val="28"/>
        </w:rPr>
        <w:pict>
          <v:shape id="AutoShape 87" o:spid="_x0000_s1043" type="#_x0000_t32" style="position:absolute;left:0;text-align:left;margin-left:240pt;margin-top:54.25pt;width:0;height:13.5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a6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">
            <v:stroke endarrow="block"/>
          </v:shape>
        </w:pict>
      </w:r>
      <w:r>
        <w:rPr>
          <w:rFonts w:ascii="Times New Roman" w:hAnsi="Times New Roman"/>
          <w:noProof/>
          <w:sz w:val="28"/>
          <w:szCs w:val="28"/>
        </w:rPr>
        <w:pict>
          <v:shape id="AutoShape 88" o:spid="_x0000_s1042" type="#_x0000_t32" style="position:absolute;left:0;text-align:left;margin-left:236.2pt;margin-top:99.4pt;width:0;height:22.5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">
            <v:stroke endarrow="block"/>
          </v:shape>
        </w:pict>
      </w:r>
      <w:r>
        <w:rPr>
          <w:rFonts w:ascii="Times New Roman" w:hAnsi="Times New Roman"/>
          <w:noProof/>
          <w:sz w:val="28"/>
          <w:szCs w:val="28"/>
        </w:rPr>
        <w:pict>
          <v:shape id="AutoShape 89" o:spid="_x0000_s1041" type="#_x0000_t32" style="position:absolute;left:0;text-align:left;margin-left:106.95pt;margin-top:180.1pt;width:.05pt;height:2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">
            <v:stroke endarrow="block"/>
          </v:shape>
        </w:pict>
      </w:r>
      <w:r>
        <w:rPr>
          <w:rFonts w:ascii="Times New Roman" w:hAnsi="Times New Roman"/>
          <w:noProof/>
          <w:sz w:val="28"/>
          <w:szCs w:val="28"/>
        </w:rPr>
        <w:pict>
          <v:shape id="AutoShape 90" o:spid="_x0000_s1040" type="#_x0000_t32" style="position:absolute;left:0;text-align:left;margin-left:369.25pt;margin-top:180.1pt;width:.05pt;height:16.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7INw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">
            <v:stroke endarrow="block"/>
          </v:shape>
        </w:pict>
      </w:r>
      <w:r>
        <w:rPr>
          <w:rFonts w:ascii="Times New Roman" w:hAnsi="Times New Roman"/>
          <w:noProof/>
          <w:sz w:val="28"/>
          <w:szCs w:val="28"/>
        </w:rPr>
        <w:pict>
          <v:shape id="AutoShape 91" o:spid="_x0000_s1039" type="#_x0000_t32" style="position:absolute;left:0;text-align:left;margin-left:340.3pt;margin-top:256.05pt;width:0;height:16.4pt;z-index:251664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DLMw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">
            <v:stroke endarrow="block"/>
          </v:shape>
        </w:pict>
      </w:r>
      <w:r>
        <w:rPr>
          <w:rFonts w:ascii="Times New Roman" w:hAnsi="Times New Roman"/>
          <w:noProof/>
          <w:sz w:val="28"/>
          <w:szCs w:val="28"/>
        </w:rPr>
        <w:pict>
          <v:shape id="AutoShape 92" o:spid="_x0000_s1038" type="#_x0000_t32" style="position:absolute;left:0;text-align:left;margin-left:106.9pt;margin-top:244.6pt;width:.05pt;height:27.8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gNNgIAAF8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">
            <v:stroke endarrow="block"/>
          </v:shape>
        </w:pict>
      </w:r>
      <w:r>
        <w:rPr>
          <w:rFonts w:ascii="Times New Roman" w:hAnsi="Times New Roman"/>
          <w:noProof/>
          <w:sz w:val="28"/>
          <w:szCs w:val="28"/>
        </w:rPr>
        <w:pict>
          <v:shape id="AutoShape 93" o:spid="_x0000_s1037" type="#_x0000_t32" style="position:absolute;left:0;text-align:left;margin-left:249.85pt;margin-top:328.3pt;width:0;height:16.4pt;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hrNAIAAF0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">
            <v:stroke endarrow="block"/>
          </v:shape>
        </w:pict>
      </w:r>
      <w:r>
        <w:rPr>
          <w:rFonts w:ascii="Times New Roman" w:hAnsi="Times New Roman"/>
          <w:noProof/>
          <w:sz w:val="28"/>
          <w:szCs w:val="28"/>
        </w:rPr>
        <w:pict>
          <v:shape id="AutoShape 94" o:spid="_x0000_s1036" type="#_x0000_t32" style="position:absolute;left:0;text-align:left;margin-left:249.85pt;margin-top:403.65pt;width:0;height:16.4pt;z-index:251667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J2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">
            <v:stroke endarrow="block"/>
          </v:shape>
        </w:pict>
      </w: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autoSpaceDE w:val="0"/>
        <w:autoSpaceDN w:val="0"/>
        <w:adjustRightInd w:val="0"/>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shd w:val="clear" w:color="auto" w:fill="FFFFFF"/>
        <w:ind w:firstLine="709"/>
        <w:rPr>
          <w:rFonts w:ascii="Times New Roman" w:hAnsi="Times New Roman"/>
          <w:sz w:val="28"/>
          <w:szCs w:val="28"/>
        </w:rPr>
      </w:pP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p>
    <w:p w:rsidR="00363138" w:rsidRPr="00601DCD" w:rsidRDefault="00363138" w:rsidP="00363138">
      <w:pPr>
        <w:widowControl w:val="0"/>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br w:type="page"/>
      </w:r>
      <w:r w:rsidRPr="00601DCD">
        <w:rPr>
          <w:rFonts w:ascii="Times New Roman" w:hAnsi="Times New Roman"/>
          <w:sz w:val="28"/>
          <w:szCs w:val="28"/>
        </w:rPr>
        <w:lastRenderedPageBreak/>
        <w:t>Приложение N 5</w:t>
      </w:r>
    </w:p>
    <w:p w:rsidR="00363138" w:rsidRPr="00601DCD" w:rsidRDefault="00363138" w:rsidP="00363138">
      <w:pPr>
        <w:widowControl w:val="0"/>
        <w:shd w:val="clear" w:color="auto" w:fill="FFFFFF"/>
        <w:autoSpaceDE w:val="0"/>
        <w:autoSpaceDN w:val="0"/>
        <w:adjustRightInd w:val="0"/>
        <w:ind w:firstLine="709"/>
        <w:jc w:val="right"/>
        <w:rPr>
          <w:rFonts w:ascii="Times New Roman" w:hAnsi="Times New Roman"/>
          <w:sz w:val="28"/>
          <w:szCs w:val="28"/>
        </w:rPr>
      </w:pPr>
      <w:r w:rsidRPr="00601DCD">
        <w:rPr>
          <w:rFonts w:ascii="Times New Roman" w:hAnsi="Times New Roman"/>
          <w:sz w:val="28"/>
          <w:szCs w:val="28"/>
        </w:rPr>
        <w:t>к административному регламенту</w:t>
      </w:r>
    </w:p>
    <w:p w:rsidR="00363138" w:rsidRPr="00601DCD" w:rsidRDefault="00363138" w:rsidP="00363138">
      <w:pPr>
        <w:widowControl w:val="0"/>
        <w:shd w:val="clear" w:color="auto" w:fill="FFFFFF"/>
        <w:autoSpaceDE w:val="0"/>
        <w:autoSpaceDN w:val="0"/>
        <w:adjustRightInd w:val="0"/>
        <w:ind w:firstLine="709"/>
        <w:rPr>
          <w:rFonts w:ascii="Times New Roman" w:hAnsi="Times New Roman"/>
          <w:sz w:val="28"/>
          <w:szCs w:val="28"/>
        </w:rPr>
      </w:pPr>
    </w:p>
    <w:p w:rsidR="00363138" w:rsidRPr="00601DCD" w:rsidRDefault="00363138" w:rsidP="00363138">
      <w:pPr>
        <w:widowControl w:val="0"/>
        <w:shd w:val="clear" w:color="auto" w:fill="FFFFFF"/>
        <w:autoSpaceDE w:val="0"/>
        <w:autoSpaceDN w:val="0"/>
        <w:adjustRightInd w:val="0"/>
        <w:ind w:firstLine="709"/>
        <w:jc w:val="center"/>
        <w:rPr>
          <w:rFonts w:ascii="Times New Roman" w:hAnsi="Times New Roman"/>
          <w:sz w:val="28"/>
          <w:szCs w:val="28"/>
        </w:rPr>
      </w:pPr>
    </w:p>
    <w:p w:rsidR="00363138" w:rsidRPr="00601DCD" w:rsidRDefault="00363138" w:rsidP="00363138">
      <w:pPr>
        <w:widowControl w:val="0"/>
        <w:shd w:val="clear" w:color="auto" w:fill="FFFFFF"/>
        <w:autoSpaceDE w:val="0"/>
        <w:autoSpaceDN w:val="0"/>
        <w:adjustRightInd w:val="0"/>
        <w:ind w:firstLine="709"/>
        <w:jc w:val="center"/>
        <w:rPr>
          <w:rFonts w:ascii="Times New Roman" w:hAnsi="Times New Roman"/>
          <w:sz w:val="28"/>
          <w:szCs w:val="28"/>
        </w:rPr>
      </w:pPr>
      <w:bookmarkStart w:id="10" w:name="Par628"/>
      <w:bookmarkEnd w:id="10"/>
      <w:r w:rsidRPr="00601DCD">
        <w:rPr>
          <w:rFonts w:ascii="Times New Roman" w:hAnsi="Times New Roman"/>
          <w:sz w:val="28"/>
          <w:szCs w:val="28"/>
        </w:rPr>
        <w:t>РАСПИСКА</w:t>
      </w:r>
    </w:p>
    <w:p w:rsidR="00363138" w:rsidRPr="00601DCD" w:rsidRDefault="00363138" w:rsidP="00363138">
      <w:pPr>
        <w:widowControl w:val="0"/>
        <w:shd w:val="clear" w:color="auto" w:fill="FFFFFF"/>
        <w:autoSpaceDE w:val="0"/>
        <w:autoSpaceDN w:val="0"/>
        <w:adjustRightInd w:val="0"/>
        <w:ind w:firstLine="709"/>
        <w:jc w:val="center"/>
        <w:rPr>
          <w:rFonts w:ascii="Times New Roman" w:hAnsi="Times New Roman"/>
          <w:sz w:val="28"/>
          <w:szCs w:val="28"/>
        </w:rPr>
      </w:pPr>
      <w:r w:rsidRPr="00601DCD">
        <w:rPr>
          <w:rFonts w:ascii="Times New Roman" w:hAnsi="Times New Roman"/>
          <w:sz w:val="28"/>
          <w:szCs w:val="28"/>
        </w:rPr>
        <w:t>в получении документов, представленных для предоставления Решения о согласовании архитектурно-градостроительного облика объекта</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Настоящим удостоверяется, что заявитель</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__________________________________________________________________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(фамилия, имя, отчество)</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представил, а сотрудник __________________________________________________________________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получил «_____» ________________ _________ документы</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 xml:space="preserve"> (число) (месяц прописью) (год)</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в количестве _______________________________ экземпляров</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 xml:space="preserve"> (прописью)</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__________________________________________________________________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__________________________________________________________________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__________________________________________________________________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__________________________________________________________________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_________________________________________________________________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___________________________________ _____________ _____________________</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 xml:space="preserve"> (должность специалиста, (подпись) (расшифровка подписи)</w:t>
      </w:r>
    </w:p>
    <w:p w:rsidR="00363138" w:rsidRPr="00601DCD" w:rsidRDefault="00363138" w:rsidP="00363138">
      <w:pPr>
        <w:pStyle w:val="ConsPlusNonformat"/>
        <w:shd w:val="clear" w:color="auto" w:fill="FFFFFF"/>
        <w:ind w:firstLine="709"/>
        <w:jc w:val="both"/>
        <w:rPr>
          <w:rFonts w:ascii="Times New Roman" w:hAnsi="Times New Roman" w:cs="Times New Roman"/>
          <w:sz w:val="28"/>
          <w:szCs w:val="28"/>
        </w:rPr>
      </w:pPr>
      <w:r w:rsidRPr="00601DCD">
        <w:rPr>
          <w:rFonts w:ascii="Times New Roman" w:hAnsi="Times New Roman" w:cs="Times New Roman"/>
          <w:sz w:val="28"/>
          <w:szCs w:val="28"/>
        </w:rPr>
        <w:t>ответственного за прием документов)</w:t>
      </w:r>
    </w:p>
    <w:p w:rsidR="00363138" w:rsidRPr="00601DCD" w:rsidRDefault="00363138" w:rsidP="00363138">
      <w:pPr>
        <w:shd w:val="clear" w:color="auto" w:fill="FFFFFF"/>
        <w:ind w:firstLine="709"/>
        <w:rPr>
          <w:rFonts w:ascii="Times New Roman" w:hAnsi="Times New Roman"/>
          <w:sz w:val="28"/>
          <w:szCs w:val="28"/>
        </w:rPr>
      </w:pPr>
    </w:p>
    <w:p w:rsidR="00363138" w:rsidRPr="00B12207" w:rsidRDefault="00363138" w:rsidP="006134F2">
      <w:pPr>
        <w:ind w:firstLine="709"/>
        <w:contextualSpacing/>
        <w:jc w:val="right"/>
        <w:rPr>
          <w:rFonts w:cs="Arial"/>
        </w:rPr>
      </w:pPr>
    </w:p>
    <w:sectPr w:rsidR="00363138" w:rsidRPr="00B12207" w:rsidSect="00601DCD">
      <w:pgSz w:w="12240" w:h="15840"/>
      <w:pgMar w:top="959" w:right="567" w:bottom="56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E0B" w:rsidRDefault="00F44E0B" w:rsidP="00E85936">
      <w:r>
        <w:separator/>
      </w:r>
    </w:p>
  </w:endnote>
  <w:endnote w:type="continuationSeparator" w:id="1">
    <w:p w:rsidR="00F44E0B" w:rsidRDefault="00F44E0B" w:rsidP="00E85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E0B" w:rsidRDefault="00F44E0B" w:rsidP="00E85936">
      <w:r>
        <w:separator/>
      </w:r>
    </w:p>
  </w:footnote>
  <w:footnote w:type="continuationSeparator" w:id="1">
    <w:p w:rsidR="00F44E0B" w:rsidRDefault="00F44E0B" w:rsidP="00E859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1D3411B7"/>
    <w:multiLevelType w:val="multilevel"/>
    <w:tmpl w:val="7DAEF2A6"/>
    <w:lvl w:ilvl="0">
      <w:start w:val="19"/>
      <w:numFmt w:val="decimal"/>
      <w:lvlText w:val="%1"/>
      <w:lvlJc w:val="left"/>
      <w:pPr>
        <w:ind w:left="495" w:hanging="495"/>
      </w:pPr>
      <w:rPr>
        <w:rFonts w:hint="default"/>
      </w:rPr>
    </w:lvl>
    <w:lvl w:ilvl="1">
      <w:start w:val="4"/>
      <w:numFmt w:val="decimal"/>
      <w:lvlText w:val="%1.%2"/>
      <w:lvlJc w:val="left"/>
      <w:pPr>
        <w:ind w:left="76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1F0D84"/>
    <w:multiLevelType w:val="multilevel"/>
    <w:tmpl w:val="78607DE4"/>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466632D"/>
    <w:multiLevelType w:val="multilevel"/>
    <w:tmpl w:val="E8BE516C"/>
    <w:lvl w:ilvl="0">
      <w:start w:val="2"/>
      <w:numFmt w:val="decimal"/>
      <w:lvlText w:val="%1"/>
      <w:lvlJc w:val="left"/>
      <w:pPr>
        <w:ind w:left="510" w:hanging="510"/>
      </w:pPr>
      <w:rPr>
        <w:rFonts w:hint="default"/>
      </w:rPr>
    </w:lvl>
    <w:lvl w:ilvl="1">
      <w:start w:val="14"/>
      <w:numFmt w:val="decimal"/>
      <w:lvlText w:val="%1.%2"/>
      <w:lvlJc w:val="left"/>
      <w:pPr>
        <w:ind w:left="510"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5B4CDC"/>
    <w:multiLevelType w:val="multilevel"/>
    <w:tmpl w:val="95E63564"/>
    <w:lvl w:ilvl="0">
      <w:start w:val="1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410" w:hanging="1800"/>
      </w:pPr>
      <w:rPr>
        <w:rFonts w:hint="default"/>
      </w:rPr>
    </w:lvl>
    <w:lvl w:ilvl="8">
      <w:start w:val="1"/>
      <w:numFmt w:val="decimal"/>
      <w:lvlText w:val="%1.%2.%3.%4.%5.%6.%7.%8.%9"/>
      <w:lvlJc w:val="left"/>
      <w:pPr>
        <w:ind w:left="12000" w:hanging="2160"/>
      </w:pPr>
      <w:rPr>
        <w:rFonts w:hint="default"/>
      </w:rPr>
    </w:lvl>
  </w:abstractNum>
  <w:abstractNum w:abstractNumId="9">
    <w:nsid w:val="3EFE52D5"/>
    <w:multiLevelType w:val="multilevel"/>
    <w:tmpl w:val="1A98854C"/>
    <w:lvl w:ilvl="0">
      <w:start w:val="17"/>
      <w:numFmt w:val="decimal"/>
      <w:lvlText w:val="%1"/>
      <w:lvlJc w:val="left"/>
      <w:pPr>
        <w:ind w:left="525" w:hanging="525"/>
      </w:pPr>
      <w:rPr>
        <w:rFonts w:hint="default"/>
      </w:rPr>
    </w:lvl>
    <w:lvl w:ilvl="1">
      <w:start w:val="2"/>
      <w:numFmt w:val="decimal"/>
      <w:lvlText w:val="%1.%2"/>
      <w:lvlJc w:val="left"/>
      <w:pPr>
        <w:ind w:left="1395" w:hanging="52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4">
    <w:nsid w:val="52D33975"/>
    <w:multiLevelType w:val="multilevel"/>
    <w:tmpl w:val="DD849576"/>
    <w:lvl w:ilvl="0">
      <w:start w:val="1"/>
      <w:numFmt w:val="decimal"/>
      <w:lvlText w:val="%1."/>
      <w:lvlJc w:val="left"/>
      <w:pPr>
        <w:ind w:left="1536" w:hanging="1110"/>
      </w:pPr>
      <w:rPr>
        <w:rFonts w:hint="default"/>
      </w:rPr>
    </w:lvl>
    <w:lvl w:ilvl="1">
      <w:start w:val="2"/>
      <w:numFmt w:val="decimal"/>
      <w:isLgl/>
      <w:lvlText w:val="%1.%2"/>
      <w:lvlJc w:val="left"/>
      <w:pPr>
        <w:ind w:left="1924" w:hanging="1215"/>
      </w:pPr>
      <w:rPr>
        <w:rFonts w:hint="default"/>
        <w:color w:val="auto"/>
        <w:sz w:val="28"/>
      </w:rPr>
    </w:lvl>
    <w:lvl w:ilvl="2">
      <w:start w:val="1"/>
      <w:numFmt w:val="decimal"/>
      <w:isLgl/>
      <w:lvlText w:val="%1.%2.%3"/>
      <w:lvlJc w:val="left"/>
      <w:pPr>
        <w:ind w:left="1924" w:hanging="1215"/>
      </w:pPr>
      <w:rPr>
        <w:rFonts w:hint="default"/>
        <w:color w:val="auto"/>
        <w:sz w:val="28"/>
      </w:rPr>
    </w:lvl>
    <w:lvl w:ilvl="3">
      <w:start w:val="1"/>
      <w:numFmt w:val="decimal"/>
      <w:isLgl/>
      <w:lvlText w:val="%1.%2.%3.%4"/>
      <w:lvlJc w:val="left"/>
      <w:pPr>
        <w:ind w:left="1924" w:hanging="1215"/>
      </w:pPr>
      <w:rPr>
        <w:rFonts w:hint="default"/>
        <w:color w:val="auto"/>
        <w:sz w:val="28"/>
      </w:rPr>
    </w:lvl>
    <w:lvl w:ilvl="4">
      <w:start w:val="1"/>
      <w:numFmt w:val="decimal"/>
      <w:isLgl/>
      <w:lvlText w:val="%1.%2.%3.%4.%5"/>
      <w:lvlJc w:val="left"/>
      <w:pPr>
        <w:ind w:left="1924" w:hanging="1215"/>
      </w:pPr>
      <w:rPr>
        <w:rFonts w:hint="default"/>
        <w:color w:val="auto"/>
        <w:sz w:val="28"/>
      </w:rPr>
    </w:lvl>
    <w:lvl w:ilvl="5">
      <w:start w:val="1"/>
      <w:numFmt w:val="decimal"/>
      <w:isLgl/>
      <w:lvlText w:val="%1.%2.%3.%4.%5.%6"/>
      <w:lvlJc w:val="left"/>
      <w:pPr>
        <w:ind w:left="2149" w:hanging="1440"/>
      </w:pPr>
      <w:rPr>
        <w:rFonts w:hint="default"/>
        <w:color w:val="auto"/>
        <w:sz w:val="28"/>
      </w:rPr>
    </w:lvl>
    <w:lvl w:ilvl="6">
      <w:start w:val="1"/>
      <w:numFmt w:val="decimal"/>
      <w:isLgl/>
      <w:lvlText w:val="%1.%2.%3.%4.%5.%6.%7"/>
      <w:lvlJc w:val="left"/>
      <w:pPr>
        <w:ind w:left="2149" w:hanging="1440"/>
      </w:pPr>
      <w:rPr>
        <w:rFonts w:hint="default"/>
        <w:color w:val="auto"/>
        <w:sz w:val="28"/>
      </w:rPr>
    </w:lvl>
    <w:lvl w:ilvl="7">
      <w:start w:val="1"/>
      <w:numFmt w:val="decimal"/>
      <w:isLgl/>
      <w:lvlText w:val="%1.%2.%3.%4.%5.%6.%7.%8"/>
      <w:lvlJc w:val="left"/>
      <w:pPr>
        <w:ind w:left="2509" w:hanging="1800"/>
      </w:pPr>
      <w:rPr>
        <w:rFonts w:hint="default"/>
        <w:color w:val="auto"/>
        <w:sz w:val="28"/>
      </w:rPr>
    </w:lvl>
    <w:lvl w:ilvl="8">
      <w:start w:val="1"/>
      <w:numFmt w:val="decimal"/>
      <w:isLgl/>
      <w:lvlText w:val="%1.%2.%3.%4.%5.%6.%7.%8.%9"/>
      <w:lvlJc w:val="left"/>
      <w:pPr>
        <w:ind w:left="2869" w:hanging="2160"/>
      </w:pPr>
      <w:rPr>
        <w:rFonts w:hint="default"/>
        <w:color w:val="auto"/>
        <w:sz w:val="28"/>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910"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5CE03EAF"/>
    <w:multiLevelType w:val="multilevel"/>
    <w:tmpl w:val="F39405FA"/>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nsid w:val="651A5CAC"/>
    <w:multiLevelType w:val="multilevel"/>
    <w:tmpl w:val="0DB650A8"/>
    <w:lvl w:ilvl="0">
      <w:start w:val="19"/>
      <w:numFmt w:val="decimal"/>
      <w:lvlText w:val="%1"/>
      <w:lvlJc w:val="left"/>
      <w:pPr>
        <w:ind w:left="510" w:hanging="510"/>
      </w:pPr>
      <w:rPr>
        <w:rFonts w:hint="default"/>
      </w:rPr>
    </w:lvl>
    <w:lvl w:ilvl="1">
      <w:start w:val="1"/>
      <w:numFmt w:val="decimal"/>
      <w:lvlText w:val="%1.%2"/>
      <w:lvlJc w:val="left"/>
      <w:pPr>
        <w:ind w:left="1162" w:hanging="51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1">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nsid w:val="6A435F55"/>
    <w:multiLevelType w:val="multilevel"/>
    <w:tmpl w:val="0602CA36"/>
    <w:lvl w:ilvl="0">
      <w:start w:val="6"/>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E3E162D"/>
    <w:multiLevelType w:val="multilevel"/>
    <w:tmpl w:val="C7DE1A80"/>
    <w:lvl w:ilvl="0">
      <w:start w:val="18"/>
      <w:numFmt w:val="decimal"/>
      <w:lvlText w:val="%1"/>
      <w:lvlJc w:val="left"/>
      <w:pPr>
        <w:ind w:left="900" w:hanging="900"/>
      </w:pPr>
      <w:rPr>
        <w:rFonts w:hint="default"/>
      </w:rPr>
    </w:lvl>
    <w:lvl w:ilvl="1">
      <w:start w:val="15"/>
      <w:numFmt w:val="decimal"/>
      <w:lvlText w:val="%1.%2"/>
      <w:lvlJc w:val="left"/>
      <w:pPr>
        <w:ind w:left="1183" w:hanging="900"/>
      </w:pPr>
      <w:rPr>
        <w:rFonts w:hint="default"/>
      </w:rPr>
    </w:lvl>
    <w:lvl w:ilvl="2">
      <w:start w:val="2"/>
      <w:numFmt w:val="decimal"/>
      <w:lvlText w:val="%1.%2.%3"/>
      <w:lvlJc w:val="left"/>
      <w:pPr>
        <w:ind w:left="1466" w:hanging="90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2673B63"/>
    <w:multiLevelType w:val="multilevel"/>
    <w:tmpl w:val="DE82AEC8"/>
    <w:lvl w:ilvl="0">
      <w:start w:val="5"/>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6"/>
  </w:num>
  <w:num w:numId="2">
    <w:abstractNumId w:val="21"/>
  </w:num>
  <w:num w:numId="3">
    <w:abstractNumId w:val="1"/>
  </w:num>
  <w:num w:numId="4">
    <w:abstractNumId w:val="12"/>
  </w:num>
  <w:num w:numId="5">
    <w:abstractNumId w:val="26"/>
  </w:num>
  <w:num w:numId="6">
    <w:abstractNumId w:val="4"/>
  </w:num>
  <w:num w:numId="7">
    <w:abstractNumId w:val="15"/>
  </w:num>
  <w:num w:numId="8">
    <w:abstractNumId w:val="11"/>
  </w:num>
  <w:num w:numId="9">
    <w:abstractNumId w:val="17"/>
  </w:num>
  <w:num w:numId="10">
    <w:abstractNumId w:val="10"/>
  </w:num>
  <w:num w:numId="11">
    <w:abstractNumId w:val="18"/>
  </w:num>
  <w:num w:numId="12">
    <w:abstractNumId w:val="0"/>
  </w:num>
  <w:num w:numId="13">
    <w:abstractNumId w:val="13"/>
  </w:num>
  <w:num w:numId="14">
    <w:abstractNumId w:val="3"/>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7"/>
  </w:num>
  <w:num w:numId="18">
    <w:abstractNumId w:val="23"/>
  </w:num>
  <w:num w:numId="19">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4"/>
  </w:num>
  <w:num w:numId="34">
    <w:abstractNumId w:val="19"/>
  </w:num>
  <w:num w:numId="35">
    <w:abstractNumId w:val="5"/>
  </w:num>
  <w:num w:numId="36">
    <w:abstractNumId w:val="25"/>
  </w:num>
  <w:num w:numId="37">
    <w:abstractNumId w:val="22"/>
  </w:num>
  <w:num w:numId="38">
    <w:abstractNumId w:val="8"/>
  </w:num>
  <w:num w:numId="39">
    <w:abstractNumId w:val="9"/>
  </w:num>
  <w:num w:numId="40">
    <w:abstractNumId w:val="20"/>
  </w:num>
  <w:num w:numId="41">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applyBreakingRules/>
    <w:useFELayout/>
  </w:compat>
  <w:rsids>
    <w:rsidRoot w:val="005A2823"/>
    <w:rsid w:val="00013785"/>
    <w:rsid w:val="00016B10"/>
    <w:rsid w:val="00017241"/>
    <w:rsid w:val="00022EFE"/>
    <w:rsid w:val="0002701C"/>
    <w:rsid w:val="00032CFE"/>
    <w:rsid w:val="00034326"/>
    <w:rsid w:val="000522E3"/>
    <w:rsid w:val="00053FB3"/>
    <w:rsid w:val="0005525C"/>
    <w:rsid w:val="00057FCC"/>
    <w:rsid w:val="00067F0A"/>
    <w:rsid w:val="0008620A"/>
    <w:rsid w:val="00096D0F"/>
    <w:rsid w:val="000A70FE"/>
    <w:rsid w:val="000B2362"/>
    <w:rsid w:val="000B472D"/>
    <w:rsid w:val="000C372C"/>
    <w:rsid w:val="000C3B23"/>
    <w:rsid w:val="000C4EBB"/>
    <w:rsid w:val="000D7292"/>
    <w:rsid w:val="000F1DA4"/>
    <w:rsid w:val="000F59D8"/>
    <w:rsid w:val="001012EF"/>
    <w:rsid w:val="00106E3C"/>
    <w:rsid w:val="001143CA"/>
    <w:rsid w:val="00127BD9"/>
    <w:rsid w:val="0013766D"/>
    <w:rsid w:val="00142622"/>
    <w:rsid w:val="00142B4D"/>
    <w:rsid w:val="0014408A"/>
    <w:rsid w:val="00151380"/>
    <w:rsid w:val="00160068"/>
    <w:rsid w:val="00166F67"/>
    <w:rsid w:val="00170656"/>
    <w:rsid w:val="00177A6A"/>
    <w:rsid w:val="001849AC"/>
    <w:rsid w:val="00184F8D"/>
    <w:rsid w:val="00190FAC"/>
    <w:rsid w:val="00197D1F"/>
    <w:rsid w:val="001A0555"/>
    <w:rsid w:val="001A43C5"/>
    <w:rsid w:val="001A7A19"/>
    <w:rsid w:val="001B3583"/>
    <w:rsid w:val="001B3610"/>
    <w:rsid w:val="001C434F"/>
    <w:rsid w:val="001C451D"/>
    <w:rsid w:val="001C7A4E"/>
    <w:rsid w:val="001D67EA"/>
    <w:rsid w:val="001D7D7D"/>
    <w:rsid w:val="001E13C0"/>
    <w:rsid w:val="001E481D"/>
    <w:rsid w:val="001E796B"/>
    <w:rsid w:val="001F4CB8"/>
    <w:rsid w:val="001F52E8"/>
    <w:rsid w:val="00201D08"/>
    <w:rsid w:val="0021007F"/>
    <w:rsid w:val="00214455"/>
    <w:rsid w:val="002256C9"/>
    <w:rsid w:val="00227218"/>
    <w:rsid w:val="00235B85"/>
    <w:rsid w:val="0025394D"/>
    <w:rsid w:val="002547BE"/>
    <w:rsid w:val="002665FD"/>
    <w:rsid w:val="00270220"/>
    <w:rsid w:val="00270A1A"/>
    <w:rsid w:val="00281863"/>
    <w:rsid w:val="00284977"/>
    <w:rsid w:val="002908B4"/>
    <w:rsid w:val="002938FF"/>
    <w:rsid w:val="002B2008"/>
    <w:rsid w:val="002B3983"/>
    <w:rsid w:val="002B4341"/>
    <w:rsid w:val="002B53D8"/>
    <w:rsid w:val="002C082D"/>
    <w:rsid w:val="002C276E"/>
    <w:rsid w:val="002C542A"/>
    <w:rsid w:val="002D1031"/>
    <w:rsid w:val="002E2D96"/>
    <w:rsid w:val="002E3A64"/>
    <w:rsid w:val="002E45BE"/>
    <w:rsid w:val="002F35E5"/>
    <w:rsid w:val="002F3916"/>
    <w:rsid w:val="002F5996"/>
    <w:rsid w:val="002F7B5A"/>
    <w:rsid w:val="00304EA0"/>
    <w:rsid w:val="0031523F"/>
    <w:rsid w:val="003171BB"/>
    <w:rsid w:val="003211BA"/>
    <w:rsid w:val="00324701"/>
    <w:rsid w:val="0035443A"/>
    <w:rsid w:val="00361652"/>
    <w:rsid w:val="003626A1"/>
    <w:rsid w:val="00362A0B"/>
    <w:rsid w:val="00363138"/>
    <w:rsid w:val="003657BE"/>
    <w:rsid w:val="00370A4E"/>
    <w:rsid w:val="00370A58"/>
    <w:rsid w:val="0038123E"/>
    <w:rsid w:val="003843D5"/>
    <w:rsid w:val="0039247A"/>
    <w:rsid w:val="00394366"/>
    <w:rsid w:val="003A0033"/>
    <w:rsid w:val="003A1473"/>
    <w:rsid w:val="003A1886"/>
    <w:rsid w:val="003A28E4"/>
    <w:rsid w:val="003B0183"/>
    <w:rsid w:val="003B3EA2"/>
    <w:rsid w:val="003C54B3"/>
    <w:rsid w:val="003C6272"/>
    <w:rsid w:val="003D1158"/>
    <w:rsid w:val="003D5CCA"/>
    <w:rsid w:val="003D768E"/>
    <w:rsid w:val="003E1A89"/>
    <w:rsid w:val="003E7380"/>
    <w:rsid w:val="003F31E6"/>
    <w:rsid w:val="003F68CB"/>
    <w:rsid w:val="00402578"/>
    <w:rsid w:val="004061DA"/>
    <w:rsid w:val="00413629"/>
    <w:rsid w:val="00422C77"/>
    <w:rsid w:val="00423C45"/>
    <w:rsid w:val="0043251C"/>
    <w:rsid w:val="00433AC2"/>
    <w:rsid w:val="00434412"/>
    <w:rsid w:val="00440C28"/>
    <w:rsid w:val="00444653"/>
    <w:rsid w:val="00447F50"/>
    <w:rsid w:val="004513BB"/>
    <w:rsid w:val="00451A92"/>
    <w:rsid w:val="00463880"/>
    <w:rsid w:val="00466175"/>
    <w:rsid w:val="00473159"/>
    <w:rsid w:val="0047598E"/>
    <w:rsid w:val="00481170"/>
    <w:rsid w:val="00485E38"/>
    <w:rsid w:val="0049028E"/>
    <w:rsid w:val="004A148B"/>
    <w:rsid w:val="004A4493"/>
    <w:rsid w:val="004C2B0B"/>
    <w:rsid w:val="004C4ACF"/>
    <w:rsid w:val="004C549A"/>
    <w:rsid w:val="004D2BEE"/>
    <w:rsid w:val="004D69EB"/>
    <w:rsid w:val="004E12B4"/>
    <w:rsid w:val="004E31F4"/>
    <w:rsid w:val="004E42B0"/>
    <w:rsid w:val="004E569A"/>
    <w:rsid w:val="004E7F39"/>
    <w:rsid w:val="004F3A78"/>
    <w:rsid w:val="004F5B18"/>
    <w:rsid w:val="004F6C68"/>
    <w:rsid w:val="00500F02"/>
    <w:rsid w:val="00501953"/>
    <w:rsid w:val="00502208"/>
    <w:rsid w:val="005026DE"/>
    <w:rsid w:val="0051359E"/>
    <w:rsid w:val="005135C0"/>
    <w:rsid w:val="00517C5D"/>
    <w:rsid w:val="005246E6"/>
    <w:rsid w:val="00524A90"/>
    <w:rsid w:val="00542052"/>
    <w:rsid w:val="00543A21"/>
    <w:rsid w:val="00545898"/>
    <w:rsid w:val="005463D7"/>
    <w:rsid w:val="00547DA0"/>
    <w:rsid w:val="00553495"/>
    <w:rsid w:val="00566DFE"/>
    <w:rsid w:val="00591C1D"/>
    <w:rsid w:val="00595DA4"/>
    <w:rsid w:val="00596D10"/>
    <w:rsid w:val="005A12FF"/>
    <w:rsid w:val="005A2823"/>
    <w:rsid w:val="005A52FD"/>
    <w:rsid w:val="005B3ADF"/>
    <w:rsid w:val="005B5501"/>
    <w:rsid w:val="005B56C5"/>
    <w:rsid w:val="005B789D"/>
    <w:rsid w:val="005C0F0E"/>
    <w:rsid w:val="005C55EC"/>
    <w:rsid w:val="005D312C"/>
    <w:rsid w:val="005D594C"/>
    <w:rsid w:val="005E07CC"/>
    <w:rsid w:val="005E723F"/>
    <w:rsid w:val="005F1470"/>
    <w:rsid w:val="005F362E"/>
    <w:rsid w:val="00601DCD"/>
    <w:rsid w:val="00604996"/>
    <w:rsid w:val="00605A56"/>
    <w:rsid w:val="006134F2"/>
    <w:rsid w:val="0061697D"/>
    <w:rsid w:val="00621151"/>
    <w:rsid w:val="00623FA6"/>
    <w:rsid w:val="00626612"/>
    <w:rsid w:val="00630241"/>
    <w:rsid w:val="00637CE8"/>
    <w:rsid w:val="00642346"/>
    <w:rsid w:val="00643A08"/>
    <w:rsid w:val="00644054"/>
    <w:rsid w:val="006441D4"/>
    <w:rsid w:val="00646185"/>
    <w:rsid w:val="00655AFB"/>
    <w:rsid w:val="0066689B"/>
    <w:rsid w:val="00670D73"/>
    <w:rsid w:val="00671A8E"/>
    <w:rsid w:val="0067401D"/>
    <w:rsid w:val="00676D28"/>
    <w:rsid w:val="00684AF5"/>
    <w:rsid w:val="00695A96"/>
    <w:rsid w:val="006A286A"/>
    <w:rsid w:val="006A44E8"/>
    <w:rsid w:val="006A5ABB"/>
    <w:rsid w:val="006B2D7E"/>
    <w:rsid w:val="006D4476"/>
    <w:rsid w:val="006D6284"/>
    <w:rsid w:val="006D7AC2"/>
    <w:rsid w:val="006F70E8"/>
    <w:rsid w:val="00700D46"/>
    <w:rsid w:val="007022FB"/>
    <w:rsid w:val="00704388"/>
    <w:rsid w:val="00705D8C"/>
    <w:rsid w:val="00707705"/>
    <w:rsid w:val="007361A0"/>
    <w:rsid w:val="00740829"/>
    <w:rsid w:val="00742D48"/>
    <w:rsid w:val="0074307F"/>
    <w:rsid w:val="0074512A"/>
    <w:rsid w:val="00750A01"/>
    <w:rsid w:val="007510DB"/>
    <w:rsid w:val="00762567"/>
    <w:rsid w:val="00780543"/>
    <w:rsid w:val="00783908"/>
    <w:rsid w:val="00790E54"/>
    <w:rsid w:val="007950B7"/>
    <w:rsid w:val="00797C7A"/>
    <w:rsid w:val="007A271B"/>
    <w:rsid w:val="007B07D1"/>
    <w:rsid w:val="007B18A3"/>
    <w:rsid w:val="007B6B55"/>
    <w:rsid w:val="007B6F11"/>
    <w:rsid w:val="007C5F82"/>
    <w:rsid w:val="007C70FB"/>
    <w:rsid w:val="007D2187"/>
    <w:rsid w:val="007D6AD3"/>
    <w:rsid w:val="007E3D91"/>
    <w:rsid w:val="007E71EA"/>
    <w:rsid w:val="007F0997"/>
    <w:rsid w:val="008106FE"/>
    <w:rsid w:val="00811E27"/>
    <w:rsid w:val="00814915"/>
    <w:rsid w:val="008203FE"/>
    <w:rsid w:val="0082173F"/>
    <w:rsid w:val="00824E86"/>
    <w:rsid w:val="00841522"/>
    <w:rsid w:val="00842909"/>
    <w:rsid w:val="008536A1"/>
    <w:rsid w:val="0085469B"/>
    <w:rsid w:val="008549FF"/>
    <w:rsid w:val="00856727"/>
    <w:rsid w:val="00860222"/>
    <w:rsid w:val="00861FB5"/>
    <w:rsid w:val="0086236F"/>
    <w:rsid w:val="00862F5A"/>
    <w:rsid w:val="00872DF1"/>
    <w:rsid w:val="008764B1"/>
    <w:rsid w:val="00876DC4"/>
    <w:rsid w:val="00880785"/>
    <w:rsid w:val="008827A5"/>
    <w:rsid w:val="00885270"/>
    <w:rsid w:val="00890A8E"/>
    <w:rsid w:val="008960BB"/>
    <w:rsid w:val="008A44F7"/>
    <w:rsid w:val="008A7794"/>
    <w:rsid w:val="008B1C45"/>
    <w:rsid w:val="008B4215"/>
    <w:rsid w:val="008B53FD"/>
    <w:rsid w:val="008C5911"/>
    <w:rsid w:val="008D04FE"/>
    <w:rsid w:val="008D4D1B"/>
    <w:rsid w:val="008E22B9"/>
    <w:rsid w:val="008E44CF"/>
    <w:rsid w:val="008E6C4D"/>
    <w:rsid w:val="00900D92"/>
    <w:rsid w:val="009013F9"/>
    <w:rsid w:val="00935352"/>
    <w:rsid w:val="00941698"/>
    <w:rsid w:val="00943489"/>
    <w:rsid w:val="00953518"/>
    <w:rsid w:val="00960470"/>
    <w:rsid w:val="009655B2"/>
    <w:rsid w:val="009669C8"/>
    <w:rsid w:val="0097043A"/>
    <w:rsid w:val="00977B10"/>
    <w:rsid w:val="00977CAF"/>
    <w:rsid w:val="00982112"/>
    <w:rsid w:val="00984624"/>
    <w:rsid w:val="0098541F"/>
    <w:rsid w:val="00985A2D"/>
    <w:rsid w:val="00985B33"/>
    <w:rsid w:val="00994D13"/>
    <w:rsid w:val="00995C21"/>
    <w:rsid w:val="009A0DCB"/>
    <w:rsid w:val="009A1C31"/>
    <w:rsid w:val="009A4452"/>
    <w:rsid w:val="009A5275"/>
    <w:rsid w:val="009A633E"/>
    <w:rsid w:val="009B6EB0"/>
    <w:rsid w:val="009C6CDE"/>
    <w:rsid w:val="009D002C"/>
    <w:rsid w:val="009D08F9"/>
    <w:rsid w:val="009D59F9"/>
    <w:rsid w:val="009E0FE4"/>
    <w:rsid w:val="009E25EF"/>
    <w:rsid w:val="009E3994"/>
    <w:rsid w:val="009F2DE5"/>
    <w:rsid w:val="00A00A20"/>
    <w:rsid w:val="00A020C6"/>
    <w:rsid w:val="00A25A41"/>
    <w:rsid w:val="00A406EE"/>
    <w:rsid w:val="00A5129F"/>
    <w:rsid w:val="00A53A4C"/>
    <w:rsid w:val="00A53B2A"/>
    <w:rsid w:val="00A541B1"/>
    <w:rsid w:val="00A55581"/>
    <w:rsid w:val="00A55A5D"/>
    <w:rsid w:val="00A55F30"/>
    <w:rsid w:val="00A67116"/>
    <w:rsid w:val="00A721E5"/>
    <w:rsid w:val="00A72A1A"/>
    <w:rsid w:val="00A74983"/>
    <w:rsid w:val="00A7647C"/>
    <w:rsid w:val="00A8690E"/>
    <w:rsid w:val="00A9565B"/>
    <w:rsid w:val="00A965D1"/>
    <w:rsid w:val="00A96928"/>
    <w:rsid w:val="00A97F30"/>
    <w:rsid w:val="00AA706A"/>
    <w:rsid w:val="00AA7C49"/>
    <w:rsid w:val="00AB4AF3"/>
    <w:rsid w:val="00AD012A"/>
    <w:rsid w:val="00AD13FF"/>
    <w:rsid w:val="00AD623C"/>
    <w:rsid w:val="00AD6F58"/>
    <w:rsid w:val="00AE0607"/>
    <w:rsid w:val="00AE10C3"/>
    <w:rsid w:val="00AF1ED2"/>
    <w:rsid w:val="00B04F18"/>
    <w:rsid w:val="00B07C59"/>
    <w:rsid w:val="00B12207"/>
    <w:rsid w:val="00B12840"/>
    <w:rsid w:val="00B17438"/>
    <w:rsid w:val="00B20FCA"/>
    <w:rsid w:val="00B22E4C"/>
    <w:rsid w:val="00B243E1"/>
    <w:rsid w:val="00B44F87"/>
    <w:rsid w:val="00B52D03"/>
    <w:rsid w:val="00B5434A"/>
    <w:rsid w:val="00B55AB2"/>
    <w:rsid w:val="00B61362"/>
    <w:rsid w:val="00B61D03"/>
    <w:rsid w:val="00B76F10"/>
    <w:rsid w:val="00B80580"/>
    <w:rsid w:val="00B910CD"/>
    <w:rsid w:val="00B964AD"/>
    <w:rsid w:val="00BA2B7E"/>
    <w:rsid w:val="00BA3E6D"/>
    <w:rsid w:val="00BA5572"/>
    <w:rsid w:val="00BA626F"/>
    <w:rsid w:val="00BB2023"/>
    <w:rsid w:val="00BB3ADA"/>
    <w:rsid w:val="00BC4003"/>
    <w:rsid w:val="00BD2055"/>
    <w:rsid w:val="00BD6A38"/>
    <w:rsid w:val="00BE5987"/>
    <w:rsid w:val="00BF34AB"/>
    <w:rsid w:val="00BF6A7F"/>
    <w:rsid w:val="00BF7494"/>
    <w:rsid w:val="00BF7C87"/>
    <w:rsid w:val="00C066F2"/>
    <w:rsid w:val="00C06BDF"/>
    <w:rsid w:val="00C11BAF"/>
    <w:rsid w:val="00C12093"/>
    <w:rsid w:val="00C161BF"/>
    <w:rsid w:val="00C22D7E"/>
    <w:rsid w:val="00C26974"/>
    <w:rsid w:val="00C3367F"/>
    <w:rsid w:val="00C40814"/>
    <w:rsid w:val="00C5239F"/>
    <w:rsid w:val="00C73C2B"/>
    <w:rsid w:val="00C745EB"/>
    <w:rsid w:val="00C747F5"/>
    <w:rsid w:val="00C81760"/>
    <w:rsid w:val="00C8559B"/>
    <w:rsid w:val="00C91E1D"/>
    <w:rsid w:val="00C975E5"/>
    <w:rsid w:val="00CA6A35"/>
    <w:rsid w:val="00CB0823"/>
    <w:rsid w:val="00CD6409"/>
    <w:rsid w:val="00CE4BD7"/>
    <w:rsid w:val="00CF3296"/>
    <w:rsid w:val="00D1232F"/>
    <w:rsid w:val="00D13883"/>
    <w:rsid w:val="00D2267D"/>
    <w:rsid w:val="00D342F0"/>
    <w:rsid w:val="00D36A29"/>
    <w:rsid w:val="00D664E6"/>
    <w:rsid w:val="00D668E6"/>
    <w:rsid w:val="00D70EBD"/>
    <w:rsid w:val="00D712BA"/>
    <w:rsid w:val="00D723D5"/>
    <w:rsid w:val="00D76B10"/>
    <w:rsid w:val="00D82E7E"/>
    <w:rsid w:val="00D87730"/>
    <w:rsid w:val="00D946D0"/>
    <w:rsid w:val="00D969B9"/>
    <w:rsid w:val="00DA6D73"/>
    <w:rsid w:val="00DC0615"/>
    <w:rsid w:val="00DC2281"/>
    <w:rsid w:val="00DC3070"/>
    <w:rsid w:val="00DC3343"/>
    <w:rsid w:val="00DD645F"/>
    <w:rsid w:val="00DE363F"/>
    <w:rsid w:val="00DE4824"/>
    <w:rsid w:val="00DF1BD3"/>
    <w:rsid w:val="00DF616D"/>
    <w:rsid w:val="00E01D8F"/>
    <w:rsid w:val="00E13F6C"/>
    <w:rsid w:val="00E14913"/>
    <w:rsid w:val="00E168BC"/>
    <w:rsid w:val="00E24013"/>
    <w:rsid w:val="00E267F0"/>
    <w:rsid w:val="00E33BB6"/>
    <w:rsid w:val="00E44F07"/>
    <w:rsid w:val="00E474F1"/>
    <w:rsid w:val="00E56B6F"/>
    <w:rsid w:val="00E60513"/>
    <w:rsid w:val="00E6114C"/>
    <w:rsid w:val="00E638C7"/>
    <w:rsid w:val="00E71436"/>
    <w:rsid w:val="00E74A78"/>
    <w:rsid w:val="00E82113"/>
    <w:rsid w:val="00E85936"/>
    <w:rsid w:val="00E85E62"/>
    <w:rsid w:val="00E91BE9"/>
    <w:rsid w:val="00E935EE"/>
    <w:rsid w:val="00E94AC7"/>
    <w:rsid w:val="00E94B22"/>
    <w:rsid w:val="00E9576A"/>
    <w:rsid w:val="00E974F2"/>
    <w:rsid w:val="00EA6154"/>
    <w:rsid w:val="00EA7620"/>
    <w:rsid w:val="00EB69AD"/>
    <w:rsid w:val="00ED202E"/>
    <w:rsid w:val="00ED410B"/>
    <w:rsid w:val="00ED6562"/>
    <w:rsid w:val="00EE0CDF"/>
    <w:rsid w:val="00EE34BF"/>
    <w:rsid w:val="00EF1552"/>
    <w:rsid w:val="00F104E7"/>
    <w:rsid w:val="00F2465C"/>
    <w:rsid w:val="00F2555E"/>
    <w:rsid w:val="00F44E0B"/>
    <w:rsid w:val="00F46F28"/>
    <w:rsid w:val="00F55C0F"/>
    <w:rsid w:val="00F606D5"/>
    <w:rsid w:val="00F73B0B"/>
    <w:rsid w:val="00F86BE2"/>
    <w:rsid w:val="00F873C9"/>
    <w:rsid w:val="00F91083"/>
    <w:rsid w:val="00F93522"/>
    <w:rsid w:val="00F96BDA"/>
    <w:rsid w:val="00FA6799"/>
    <w:rsid w:val="00FA786A"/>
    <w:rsid w:val="00FB659A"/>
    <w:rsid w:val="00FB6D54"/>
    <w:rsid w:val="00FB7273"/>
    <w:rsid w:val="00FC23C6"/>
    <w:rsid w:val="00FC4223"/>
    <w:rsid w:val="00FD0567"/>
    <w:rsid w:val="00FD2B76"/>
    <w:rsid w:val="00FE2FE2"/>
    <w:rsid w:val="00FE4460"/>
    <w:rsid w:val="00FF0C0B"/>
    <w:rsid w:val="00FF42C2"/>
    <w:rsid w:val="00FF4E21"/>
    <w:rsid w:val="00FF5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83"/>
        <o:r id="V:Rule2" type="connector" idref="#AutoShape 84"/>
        <o:r id="V:Rule3" type="connector" idref="#AutoShape 87"/>
        <o:r id="V:Rule4" type="connector" idref="#AutoShape 88"/>
        <o:r id="V:Rule5" type="connector" idref="#AutoShape 89"/>
        <o:r id="V:Rule6" type="connector" idref="#AutoShape 90"/>
        <o:r id="V:Rule7" type="connector" idref="#AutoShape 91"/>
        <o:r id="V:Rule8" type="connector" idref="#AutoShape 92"/>
        <o:r id="V:Rule9" type="connector" idref="#AutoShape 93"/>
        <o:r id="V:Rule10"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43C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143CA"/>
    <w:pPr>
      <w:jc w:val="center"/>
      <w:outlineLvl w:val="0"/>
    </w:pPr>
    <w:rPr>
      <w:rFonts w:cs="Arial"/>
      <w:b/>
      <w:bCs/>
      <w:kern w:val="32"/>
      <w:sz w:val="32"/>
      <w:szCs w:val="32"/>
    </w:rPr>
  </w:style>
  <w:style w:type="paragraph" w:styleId="2">
    <w:name w:val="heading 2"/>
    <w:aliases w:val="!Разделы документа"/>
    <w:basedOn w:val="a"/>
    <w:link w:val="20"/>
    <w:qFormat/>
    <w:rsid w:val="001143CA"/>
    <w:pPr>
      <w:jc w:val="center"/>
      <w:outlineLvl w:val="1"/>
    </w:pPr>
    <w:rPr>
      <w:rFonts w:cs="Arial"/>
      <w:b/>
      <w:bCs/>
      <w:iCs/>
      <w:sz w:val="30"/>
      <w:szCs w:val="28"/>
    </w:rPr>
  </w:style>
  <w:style w:type="paragraph" w:styleId="3">
    <w:name w:val="heading 3"/>
    <w:aliases w:val="!Главы документа"/>
    <w:basedOn w:val="a"/>
    <w:link w:val="30"/>
    <w:qFormat/>
    <w:rsid w:val="001143CA"/>
    <w:pPr>
      <w:outlineLvl w:val="2"/>
    </w:pPr>
    <w:rPr>
      <w:rFonts w:cs="Arial"/>
      <w:b/>
      <w:bCs/>
      <w:sz w:val="28"/>
      <w:szCs w:val="26"/>
    </w:rPr>
  </w:style>
  <w:style w:type="paragraph" w:styleId="4">
    <w:name w:val="heading 4"/>
    <w:aliases w:val="!Параграфы/Статьи документа"/>
    <w:basedOn w:val="a"/>
    <w:link w:val="40"/>
    <w:qFormat/>
    <w:rsid w:val="001143C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7F0997"/>
  </w:style>
  <w:style w:type="character" w:styleId="a3">
    <w:name w:val="Hyperlink"/>
    <w:rsid w:val="001143CA"/>
    <w:rPr>
      <w:color w:val="0000FF"/>
      <w:u w:val="none"/>
    </w:rPr>
  </w:style>
  <w:style w:type="paragraph" w:styleId="a4">
    <w:name w:val="Normal (Web)"/>
    <w:basedOn w:val="a"/>
    <w:uiPriority w:val="99"/>
    <w:unhideWhenUsed/>
    <w:rsid w:val="008E44CF"/>
    <w:pPr>
      <w:spacing w:before="100" w:beforeAutospacing="1" w:after="100" w:afterAutospacing="1"/>
    </w:pPr>
  </w:style>
  <w:style w:type="paragraph" w:styleId="a5">
    <w:name w:val="Balloon Text"/>
    <w:basedOn w:val="a"/>
    <w:link w:val="a6"/>
    <w:uiPriority w:val="99"/>
    <w:semiHidden/>
    <w:unhideWhenUsed/>
    <w:rsid w:val="00DE4824"/>
    <w:rPr>
      <w:sz w:val="16"/>
      <w:szCs w:val="16"/>
      <w:lang/>
    </w:rPr>
  </w:style>
  <w:style w:type="character" w:customStyle="1" w:styleId="a6">
    <w:name w:val="Текст выноски Знак"/>
    <w:link w:val="a5"/>
    <w:uiPriority w:val="99"/>
    <w:semiHidden/>
    <w:rsid w:val="00DE4824"/>
    <w:rPr>
      <w:rFonts w:ascii="Arial" w:hAnsi="Arial" w:cs="Arial"/>
      <w:sz w:val="16"/>
      <w:szCs w:val="16"/>
      <w:lang w:eastAsia="zh-CN"/>
    </w:rPr>
  </w:style>
  <w:style w:type="paragraph" w:styleId="a7">
    <w:name w:val="No Spacing"/>
    <w:uiPriority w:val="99"/>
    <w:qFormat/>
    <w:rsid w:val="00797C7A"/>
    <w:rPr>
      <w:sz w:val="24"/>
      <w:szCs w:val="24"/>
      <w:lang w:eastAsia="zh-CN"/>
    </w:rPr>
  </w:style>
  <w:style w:type="paragraph" w:styleId="a8">
    <w:name w:val="List Paragraph"/>
    <w:basedOn w:val="a"/>
    <w:link w:val="a9"/>
    <w:uiPriority w:val="34"/>
    <w:qFormat/>
    <w:rsid w:val="000F59D8"/>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2E3A6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E3A64"/>
    <w:rPr>
      <w:rFonts w:ascii="Arial" w:eastAsia="Times New Roman" w:hAnsi="Arial" w:cs="Arial"/>
      <w:b/>
      <w:bCs/>
      <w:iCs/>
      <w:sz w:val="30"/>
      <w:szCs w:val="28"/>
    </w:rPr>
  </w:style>
  <w:style w:type="numbering" w:customStyle="1" w:styleId="11">
    <w:name w:val="Нет списка1"/>
    <w:next w:val="a2"/>
    <w:uiPriority w:val="99"/>
    <w:semiHidden/>
    <w:unhideWhenUsed/>
    <w:rsid w:val="002E3A64"/>
  </w:style>
  <w:style w:type="table" w:styleId="aa">
    <w:name w:val="Table Grid"/>
    <w:basedOn w:val="a1"/>
    <w:uiPriority w:val="59"/>
    <w:rsid w:val="002E3A6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2E3A64"/>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2E3A64"/>
    <w:pPr>
      <w:widowControl w:val="0"/>
      <w:autoSpaceDE w:val="0"/>
      <w:autoSpaceDN w:val="0"/>
      <w:adjustRightInd w:val="0"/>
      <w:ind w:right="19772"/>
    </w:pPr>
    <w:rPr>
      <w:rFonts w:ascii="Courier New" w:eastAsia="Times New Roman" w:hAnsi="Courier New" w:cs="Courier New"/>
    </w:rPr>
  </w:style>
  <w:style w:type="paragraph" w:customStyle="1" w:styleId="ac">
    <w:name w:val="Прижатый влево"/>
    <w:basedOn w:val="a"/>
    <w:next w:val="a"/>
    <w:uiPriority w:val="99"/>
    <w:rsid w:val="002E3A64"/>
    <w:pPr>
      <w:autoSpaceDE w:val="0"/>
      <w:autoSpaceDN w:val="0"/>
      <w:adjustRightInd w:val="0"/>
    </w:pPr>
    <w:rPr>
      <w:rFonts w:cs="Arial"/>
    </w:rPr>
  </w:style>
  <w:style w:type="paragraph" w:customStyle="1" w:styleId="ad">
    <w:name w:val="Знак Знак Знак Знак Знак Знак Знак"/>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2E3A64"/>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rsid w:val="002E3A64"/>
    <w:pPr>
      <w:spacing w:after="160" w:line="240" w:lineRule="exact"/>
    </w:pPr>
    <w:rPr>
      <w:rFonts w:ascii="Verdana" w:hAnsi="Verdana"/>
      <w:sz w:val="20"/>
      <w:szCs w:val="20"/>
      <w:lang w:val="en-US" w:eastAsia="en-US"/>
    </w:rPr>
  </w:style>
  <w:style w:type="paragraph" w:customStyle="1" w:styleId="formattext">
    <w:name w:val="formattext"/>
    <w:basedOn w:val="a"/>
    <w:rsid w:val="002E3A64"/>
    <w:pPr>
      <w:spacing w:before="100" w:beforeAutospacing="1" w:after="100" w:afterAutospacing="1"/>
    </w:pPr>
  </w:style>
  <w:style w:type="paragraph" w:customStyle="1" w:styleId="ConsPlusNormal">
    <w:name w:val="ConsPlusNormal"/>
    <w:link w:val="ConsPlusNormal0"/>
    <w:rsid w:val="002E3A64"/>
    <w:pPr>
      <w:widowControl w:val="0"/>
      <w:autoSpaceDE w:val="0"/>
      <w:autoSpaceDN w:val="0"/>
    </w:pPr>
    <w:rPr>
      <w:rFonts w:ascii="Calibri" w:eastAsia="Times New Roman" w:hAnsi="Calibri"/>
      <w:sz w:val="22"/>
    </w:rPr>
  </w:style>
  <w:style w:type="paragraph" w:styleId="ae">
    <w:name w:val="header"/>
    <w:basedOn w:val="a"/>
    <w:link w:val="af"/>
    <w:uiPriority w:val="99"/>
    <w:unhideWhenUsed/>
    <w:rsid w:val="002E3A64"/>
    <w:pPr>
      <w:tabs>
        <w:tab w:val="center" w:pos="4677"/>
        <w:tab w:val="right" w:pos="9355"/>
      </w:tabs>
    </w:pPr>
    <w:rPr>
      <w:sz w:val="20"/>
      <w:szCs w:val="20"/>
      <w:lang/>
    </w:rPr>
  </w:style>
  <w:style w:type="character" w:customStyle="1" w:styleId="af">
    <w:name w:val="Верхний колонтитул Знак"/>
    <w:link w:val="ae"/>
    <w:uiPriority w:val="99"/>
    <w:rsid w:val="002E3A64"/>
    <w:rPr>
      <w:rFonts w:eastAsia="Times New Roman"/>
    </w:rPr>
  </w:style>
  <w:style w:type="paragraph" w:styleId="af0">
    <w:name w:val="footer"/>
    <w:basedOn w:val="a"/>
    <w:link w:val="af1"/>
    <w:uiPriority w:val="99"/>
    <w:unhideWhenUsed/>
    <w:rsid w:val="002E3A64"/>
    <w:pPr>
      <w:tabs>
        <w:tab w:val="center" w:pos="4677"/>
        <w:tab w:val="right" w:pos="9355"/>
      </w:tabs>
    </w:pPr>
    <w:rPr>
      <w:sz w:val="20"/>
      <w:szCs w:val="20"/>
      <w:lang/>
    </w:rPr>
  </w:style>
  <w:style w:type="character" w:customStyle="1" w:styleId="af1">
    <w:name w:val="Нижний колонтитул Знак"/>
    <w:link w:val="af0"/>
    <w:uiPriority w:val="99"/>
    <w:rsid w:val="002E3A64"/>
    <w:rPr>
      <w:rFonts w:eastAsia="Times New Roman"/>
    </w:rPr>
  </w:style>
  <w:style w:type="paragraph" w:styleId="af2">
    <w:name w:val="footnote text"/>
    <w:basedOn w:val="a"/>
    <w:link w:val="af3"/>
    <w:uiPriority w:val="99"/>
    <w:unhideWhenUsed/>
    <w:rsid w:val="002E3A64"/>
    <w:rPr>
      <w:sz w:val="20"/>
      <w:szCs w:val="20"/>
      <w:lang/>
    </w:rPr>
  </w:style>
  <w:style w:type="character" w:customStyle="1" w:styleId="af3">
    <w:name w:val="Текст сноски Знак"/>
    <w:link w:val="af2"/>
    <w:uiPriority w:val="99"/>
    <w:rsid w:val="002E3A64"/>
    <w:rPr>
      <w:rFonts w:eastAsia="Times New Roman"/>
    </w:rPr>
  </w:style>
  <w:style w:type="character" w:styleId="af4">
    <w:name w:val="footnote reference"/>
    <w:unhideWhenUsed/>
    <w:rsid w:val="002E3A64"/>
    <w:rPr>
      <w:vertAlign w:val="superscript"/>
    </w:rPr>
  </w:style>
  <w:style w:type="character" w:customStyle="1" w:styleId="40">
    <w:name w:val="Заголовок 4 Знак"/>
    <w:aliases w:val="!Параграфы/Статьи документа Знак"/>
    <w:link w:val="4"/>
    <w:rsid w:val="00A541B1"/>
    <w:rPr>
      <w:rFonts w:ascii="Arial" w:eastAsia="Times New Roman" w:hAnsi="Arial"/>
      <w:b/>
      <w:bCs/>
      <w:sz w:val="26"/>
      <w:szCs w:val="28"/>
    </w:rPr>
  </w:style>
  <w:style w:type="paragraph" w:customStyle="1" w:styleId="af5">
    <w:name w:val="Обычный.Название подразделения"/>
    <w:rsid w:val="00A541B1"/>
    <w:rPr>
      <w:rFonts w:ascii="SchoolBook" w:eastAsia="Times New Roman" w:hAnsi="SchoolBook"/>
      <w:sz w:val="28"/>
    </w:rPr>
  </w:style>
  <w:style w:type="character" w:styleId="af6">
    <w:name w:val="annotation reference"/>
    <w:uiPriority w:val="99"/>
    <w:semiHidden/>
    <w:unhideWhenUsed/>
    <w:rsid w:val="0025394D"/>
    <w:rPr>
      <w:sz w:val="16"/>
      <w:szCs w:val="16"/>
    </w:rPr>
  </w:style>
  <w:style w:type="paragraph" w:styleId="af7">
    <w:name w:val="annotation text"/>
    <w:aliases w:val="!Равноширинный текст документа"/>
    <w:basedOn w:val="a"/>
    <w:link w:val="af8"/>
    <w:semiHidden/>
    <w:rsid w:val="001143CA"/>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25394D"/>
    <w:rPr>
      <w:rFonts w:ascii="Courier" w:eastAsia="Times New Roman" w:hAnsi="Courier"/>
      <w:sz w:val="22"/>
    </w:rPr>
  </w:style>
  <w:style w:type="paragraph" w:styleId="af9">
    <w:name w:val="annotation subject"/>
    <w:basedOn w:val="af7"/>
    <w:next w:val="af7"/>
    <w:link w:val="afa"/>
    <w:uiPriority w:val="99"/>
    <w:semiHidden/>
    <w:unhideWhenUsed/>
    <w:rsid w:val="0025394D"/>
    <w:rPr>
      <w:b/>
      <w:bCs/>
    </w:rPr>
  </w:style>
  <w:style w:type="character" w:customStyle="1" w:styleId="afa">
    <w:name w:val="Тема примечания Знак"/>
    <w:link w:val="af9"/>
    <w:uiPriority w:val="99"/>
    <w:semiHidden/>
    <w:rsid w:val="0025394D"/>
    <w:rPr>
      <w:b/>
      <w:bCs/>
      <w:lang w:eastAsia="zh-CN"/>
    </w:rPr>
  </w:style>
  <w:style w:type="character" w:customStyle="1" w:styleId="ConsPlusNormal0">
    <w:name w:val="ConsPlusNormal Знак"/>
    <w:link w:val="ConsPlusNormal"/>
    <w:locked/>
    <w:rsid w:val="00370A58"/>
    <w:rPr>
      <w:rFonts w:ascii="Calibri" w:eastAsia="Times New Roman" w:hAnsi="Calibri"/>
      <w:sz w:val="22"/>
      <w:lang w:bidi="ar-SA"/>
    </w:rPr>
  </w:style>
  <w:style w:type="paragraph" w:customStyle="1" w:styleId="ConsPlusTitle">
    <w:name w:val="ConsPlusTitle"/>
    <w:uiPriority w:val="99"/>
    <w:rsid w:val="00017241"/>
    <w:pPr>
      <w:widowControl w:val="0"/>
      <w:autoSpaceDE w:val="0"/>
      <w:autoSpaceDN w:val="0"/>
      <w:adjustRightInd w:val="0"/>
    </w:pPr>
    <w:rPr>
      <w:rFonts w:ascii="Arial" w:eastAsia="Times New Roman" w:hAnsi="Arial" w:cs="Arial"/>
      <w:b/>
      <w:bCs/>
    </w:rPr>
  </w:style>
  <w:style w:type="paragraph" w:customStyle="1" w:styleId="21">
    <w:name w:val="2Название"/>
    <w:basedOn w:val="a"/>
    <w:link w:val="22"/>
    <w:qFormat/>
    <w:rsid w:val="00890A8E"/>
    <w:pPr>
      <w:ind w:right="4536"/>
    </w:pPr>
    <w:rPr>
      <w:b/>
      <w:sz w:val="26"/>
      <w:szCs w:val="28"/>
      <w:lang w:eastAsia="ar-SA"/>
    </w:rPr>
  </w:style>
  <w:style w:type="character" w:customStyle="1" w:styleId="22">
    <w:name w:val="2Название Знак"/>
    <w:link w:val="21"/>
    <w:rsid w:val="00890A8E"/>
    <w:rPr>
      <w:rFonts w:ascii="Arial" w:eastAsia="Times New Roman" w:hAnsi="Arial"/>
      <w:b/>
      <w:sz w:val="26"/>
      <w:szCs w:val="28"/>
      <w:lang w:eastAsia="ar-SA"/>
    </w:rPr>
  </w:style>
  <w:style w:type="character" w:customStyle="1" w:styleId="30">
    <w:name w:val="Заголовок 3 Знак"/>
    <w:aliases w:val="!Главы документа Знак"/>
    <w:link w:val="3"/>
    <w:rsid w:val="00623FA6"/>
    <w:rPr>
      <w:rFonts w:ascii="Arial" w:eastAsia="Times New Roman" w:hAnsi="Arial" w:cs="Arial"/>
      <w:b/>
      <w:bCs/>
      <w:sz w:val="28"/>
      <w:szCs w:val="26"/>
    </w:rPr>
  </w:style>
  <w:style w:type="character" w:styleId="HTML">
    <w:name w:val="HTML Variable"/>
    <w:aliases w:val="!Ссылки в документе"/>
    <w:rsid w:val="001143CA"/>
    <w:rPr>
      <w:rFonts w:ascii="Arial" w:hAnsi="Arial"/>
      <w:b w:val="0"/>
      <w:i w:val="0"/>
      <w:iCs/>
      <w:color w:val="0000FF"/>
      <w:sz w:val="24"/>
      <w:u w:val="none"/>
    </w:rPr>
  </w:style>
  <w:style w:type="paragraph" w:customStyle="1" w:styleId="Title">
    <w:name w:val="Title!Название НПА"/>
    <w:basedOn w:val="a"/>
    <w:rsid w:val="001143CA"/>
    <w:pPr>
      <w:spacing w:before="240" w:after="60"/>
      <w:jc w:val="center"/>
      <w:outlineLvl w:val="0"/>
    </w:pPr>
    <w:rPr>
      <w:rFonts w:cs="Arial"/>
      <w:b/>
      <w:bCs/>
      <w:kern w:val="28"/>
      <w:sz w:val="32"/>
      <w:szCs w:val="32"/>
    </w:rPr>
  </w:style>
  <w:style w:type="paragraph" w:customStyle="1" w:styleId="Application">
    <w:name w:val="Application!Приложение"/>
    <w:rsid w:val="001143CA"/>
    <w:pPr>
      <w:spacing w:before="120" w:after="120"/>
      <w:jc w:val="right"/>
    </w:pPr>
    <w:rPr>
      <w:rFonts w:ascii="Arial" w:eastAsia="Times New Roman" w:hAnsi="Arial" w:cs="Arial"/>
      <w:b/>
      <w:bCs/>
      <w:kern w:val="28"/>
      <w:sz w:val="32"/>
      <w:szCs w:val="32"/>
    </w:rPr>
  </w:style>
  <w:style w:type="paragraph" w:customStyle="1" w:styleId="Table">
    <w:name w:val="Table!Таблица"/>
    <w:rsid w:val="001143CA"/>
    <w:rPr>
      <w:rFonts w:ascii="Arial" w:eastAsia="Times New Roman" w:hAnsi="Arial" w:cs="Arial"/>
      <w:bCs/>
      <w:kern w:val="28"/>
      <w:sz w:val="24"/>
      <w:szCs w:val="32"/>
    </w:rPr>
  </w:style>
  <w:style w:type="paragraph" w:customStyle="1" w:styleId="Table0">
    <w:name w:val="Table!"/>
    <w:next w:val="Table"/>
    <w:rsid w:val="001143CA"/>
    <w:pPr>
      <w:jc w:val="center"/>
    </w:pPr>
    <w:rPr>
      <w:rFonts w:ascii="Arial" w:eastAsia="Times New Roman" w:hAnsi="Arial" w:cs="Arial"/>
      <w:b/>
      <w:bCs/>
      <w:kern w:val="28"/>
      <w:sz w:val="24"/>
      <w:szCs w:val="32"/>
    </w:rPr>
  </w:style>
  <w:style w:type="character" w:customStyle="1" w:styleId="0pt">
    <w:name w:val="Основной текст + Интервал 0 pt"/>
    <w:rsid w:val="007A271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Абзац списка Знак"/>
    <w:link w:val="a8"/>
    <w:uiPriority w:val="34"/>
    <w:qFormat/>
    <w:locked/>
    <w:rsid w:val="007A271B"/>
    <w:rPr>
      <w:rFonts w:ascii="Calibri" w:eastAsia="Calibri" w:hAnsi="Calibri"/>
      <w:sz w:val="22"/>
      <w:szCs w:val="22"/>
      <w:lang w:eastAsia="en-US"/>
    </w:rPr>
  </w:style>
  <w:style w:type="character" w:customStyle="1" w:styleId="9">
    <w:name w:val="Основной текст (9)_"/>
    <w:link w:val="90"/>
    <w:locked/>
    <w:rsid w:val="00601DCD"/>
    <w:rPr>
      <w:rFonts w:eastAsia="Times New Roman"/>
      <w:i/>
      <w:iCs/>
      <w:spacing w:val="1"/>
      <w:shd w:val="clear" w:color="auto" w:fill="FFFFFF"/>
    </w:rPr>
  </w:style>
  <w:style w:type="paragraph" w:customStyle="1" w:styleId="90">
    <w:name w:val="Основной текст (9)"/>
    <w:basedOn w:val="a"/>
    <w:link w:val="9"/>
    <w:rsid w:val="00601DCD"/>
    <w:pPr>
      <w:shd w:val="clear" w:color="auto" w:fill="FFFFFF"/>
      <w:spacing w:after="240" w:line="0" w:lineRule="atLeast"/>
      <w:ind w:hanging="2080"/>
    </w:pPr>
    <w:rPr>
      <w:rFonts w:ascii="Times New Roman" w:hAnsi="Times New Roman"/>
      <w:i/>
      <w:iCs/>
      <w:spacing w:val="1"/>
      <w:sz w:val="20"/>
      <w:szCs w:val="20"/>
    </w:rPr>
  </w:style>
  <w:style w:type="character" w:customStyle="1" w:styleId="afb">
    <w:name w:val="Основной текст_"/>
    <w:link w:val="23"/>
    <w:locked/>
    <w:rsid w:val="00977CAF"/>
    <w:rPr>
      <w:rFonts w:eastAsia="Times New Roman"/>
      <w:spacing w:val="7"/>
      <w:shd w:val="clear" w:color="auto" w:fill="FFFFFF"/>
    </w:rPr>
  </w:style>
  <w:style w:type="paragraph" w:customStyle="1" w:styleId="23">
    <w:name w:val="Основной текст2"/>
    <w:basedOn w:val="a"/>
    <w:link w:val="afb"/>
    <w:rsid w:val="00977CAF"/>
    <w:pPr>
      <w:shd w:val="clear" w:color="auto" w:fill="FFFFFF"/>
      <w:spacing w:before="120" w:after="360" w:line="0" w:lineRule="atLeast"/>
      <w:ind w:hanging="1800"/>
    </w:pPr>
    <w:rPr>
      <w:rFonts w:ascii="Times New Roman" w:hAnsi="Times New Roman"/>
      <w:spacing w:val="7"/>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43C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143CA"/>
    <w:pPr>
      <w:jc w:val="center"/>
      <w:outlineLvl w:val="0"/>
    </w:pPr>
    <w:rPr>
      <w:rFonts w:cs="Arial"/>
      <w:b/>
      <w:bCs/>
      <w:kern w:val="32"/>
      <w:sz w:val="32"/>
      <w:szCs w:val="32"/>
    </w:rPr>
  </w:style>
  <w:style w:type="paragraph" w:styleId="2">
    <w:name w:val="heading 2"/>
    <w:aliases w:val="!Разделы документа"/>
    <w:basedOn w:val="a"/>
    <w:link w:val="20"/>
    <w:qFormat/>
    <w:rsid w:val="001143CA"/>
    <w:pPr>
      <w:jc w:val="center"/>
      <w:outlineLvl w:val="1"/>
    </w:pPr>
    <w:rPr>
      <w:rFonts w:cs="Arial"/>
      <w:b/>
      <w:bCs/>
      <w:iCs/>
      <w:sz w:val="30"/>
      <w:szCs w:val="28"/>
    </w:rPr>
  </w:style>
  <w:style w:type="paragraph" w:styleId="3">
    <w:name w:val="heading 3"/>
    <w:aliases w:val="!Главы документа"/>
    <w:basedOn w:val="a"/>
    <w:link w:val="30"/>
    <w:qFormat/>
    <w:rsid w:val="001143CA"/>
    <w:pPr>
      <w:outlineLvl w:val="2"/>
    </w:pPr>
    <w:rPr>
      <w:rFonts w:cs="Arial"/>
      <w:b/>
      <w:bCs/>
      <w:sz w:val="28"/>
      <w:szCs w:val="26"/>
    </w:rPr>
  </w:style>
  <w:style w:type="paragraph" w:styleId="4">
    <w:name w:val="heading 4"/>
    <w:aliases w:val="!Параграфы/Статьи документа"/>
    <w:basedOn w:val="a"/>
    <w:link w:val="40"/>
    <w:qFormat/>
    <w:rsid w:val="001143C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7F0997"/>
  </w:style>
  <w:style w:type="character" w:styleId="a3">
    <w:name w:val="Hyperlink"/>
    <w:rsid w:val="001143CA"/>
    <w:rPr>
      <w:color w:val="0000FF"/>
      <w:u w:val="none"/>
    </w:rPr>
  </w:style>
  <w:style w:type="paragraph" w:styleId="a4">
    <w:name w:val="Normal (Web)"/>
    <w:basedOn w:val="a"/>
    <w:uiPriority w:val="99"/>
    <w:unhideWhenUsed/>
    <w:rsid w:val="008E44CF"/>
    <w:pPr>
      <w:spacing w:before="100" w:beforeAutospacing="1" w:after="100" w:afterAutospacing="1"/>
    </w:pPr>
  </w:style>
  <w:style w:type="paragraph" w:styleId="a5">
    <w:name w:val="Balloon Text"/>
    <w:basedOn w:val="a"/>
    <w:link w:val="a6"/>
    <w:uiPriority w:val="99"/>
    <w:semiHidden/>
    <w:unhideWhenUsed/>
    <w:rsid w:val="00DE4824"/>
    <w:rPr>
      <w:sz w:val="16"/>
      <w:szCs w:val="16"/>
      <w:lang w:val="x-none"/>
    </w:rPr>
  </w:style>
  <w:style w:type="character" w:customStyle="1" w:styleId="a6">
    <w:name w:val="Текст выноски Знак"/>
    <w:link w:val="a5"/>
    <w:uiPriority w:val="99"/>
    <w:semiHidden/>
    <w:rsid w:val="00DE4824"/>
    <w:rPr>
      <w:rFonts w:ascii="Arial" w:hAnsi="Arial" w:cs="Arial"/>
      <w:sz w:val="16"/>
      <w:szCs w:val="16"/>
      <w:lang w:eastAsia="zh-CN"/>
    </w:rPr>
  </w:style>
  <w:style w:type="paragraph" w:styleId="a7">
    <w:name w:val="No Spacing"/>
    <w:uiPriority w:val="99"/>
    <w:qFormat/>
    <w:rsid w:val="00797C7A"/>
    <w:rPr>
      <w:sz w:val="24"/>
      <w:szCs w:val="24"/>
      <w:lang w:eastAsia="zh-CN"/>
    </w:rPr>
  </w:style>
  <w:style w:type="paragraph" w:styleId="a8">
    <w:name w:val="List Paragraph"/>
    <w:basedOn w:val="a"/>
    <w:link w:val="a9"/>
    <w:uiPriority w:val="34"/>
    <w:qFormat/>
    <w:rsid w:val="000F59D8"/>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2E3A6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E3A64"/>
    <w:rPr>
      <w:rFonts w:ascii="Arial" w:eastAsia="Times New Roman" w:hAnsi="Arial" w:cs="Arial"/>
      <w:b/>
      <w:bCs/>
      <w:iCs/>
      <w:sz w:val="30"/>
      <w:szCs w:val="28"/>
    </w:rPr>
  </w:style>
  <w:style w:type="numbering" w:customStyle="1" w:styleId="11">
    <w:name w:val="Нет списка1"/>
    <w:next w:val="a2"/>
    <w:uiPriority w:val="99"/>
    <w:semiHidden/>
    <w:unhideWhenUsed/>
    <w:rsid w:val="002E3A64"/>
  </w:style>
  <w:style w:type="table" w:styleId="aa">
    <w:name w:val="Table Grid"/>
    <w:basedOn w:val="a1"/>
    <w:uiPriority w:val="59"/>
    <w:rsid w:val="002E3A6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2E3A64"/>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2E3A64"/>
    <w:pPr>
      <w:widowControl w:val="0"/>
      <w:autoSpaceDE w:val="0"/>
      <w:autoSpaceDN w:val="0"/>
      <w:adjustRightInd w:val="0"/>
      <w:ind w:right="19772"/>
    </w:pPr>
    <w:rPr>
      <w:rFonts w:ascii="Courier New" w:eastAsia="Times New Roman" w:hAnsi="Courier New" w:cs="Courier New"/>
    </w:rPr>
  </w:style>
  <w:style w:type="paragraph" w:customStyle="1" w:styleId="ac">
    <w:name w:val="Прижатый влево"/>
    <w:basedOn w:val="a"/>
    <w:next w:val="a"/>
    <w:uiPriority w:val="99"/>
    <w:rsid w:val="002E3A64"/>
    <w:pPr>
      <w:autoSpaceDE w:val="0"/>
      <w:autoSpaceDN w:val="0"/>
      <w:adjustRightInd w:val="0"/>
    </w:pPr>
    <w:rPr>
      <w:rFonts w:cs="Arial"/>
    </w:rPr>
  </w:style>
  <w:style w:type="paragraph" w:customStyle="1" w:styleId="ad">
    <w:name w:val="Знак Знак Знак Знак Знак Знак Знак"/>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2E3A64"/>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rsid w:val="002E3A64"/>
    <w:pPr>
      <w:spacing w:after="160" w:line="240" w:lineRule="exact"/>
    </w:pPr>
    <w:rPr>
      <w:rFonts w:ascii="Verdana" w:hAnsi="Verdana"/>
      <w:sz w:val="20"/>
      <w:szCs w:val="20"/>
      <w:lang w:val="en-US" w:eastAsia="en-US"/>
    </w:rPr>
  </w:style>
  <w:style w:type="paragraph" w:customStyle="1" w:styleId="formattext">
    <w:name w:val="formattext"/>
    <w:basedOn w:val="a"/>
    <w:rsid w:val="002E3A64"/>
    <w:pPr>
      <w:spacing w:before="100" w:beforeAutospacing="1" w:after="100" w:afterAutospacing="1"/>
    </w:pPr>
  </w:style>
  <w:style w:type="paragraph" w:customStyle="1" w:styleId="ConsPlusNormal">
    <w:name w:val="ConsPlusNormal"/>
    <w:link w:val="ConsPlusNormal0"/>
    <w:rsid w:val="002E3A64"/>
    <w:pPr>
      <w:widowControl w:val="0"/>
      <w:autoSpaceDE w:val="0"/>
      <w:autoSpaceDN w:val="0"/>
    </w:pPr>
    <w:rPr>
      <w:rFonts w:ascii="Calibri" w:eastAsia="Times New Roman" w:hAnsi="Calibri"/>
      <w:sz w:val="22"/>
    </w:rPr>
  </w:style>
  <w:style w:type="paragraph" w:styleId="ae">
    <w:name w:val="header"/>
    <w:basedOn w:val="a"/>
    <w:link w:val="af"/>
    <w:uiPriority w:val="99"/>
    <w:unhideWhenUsed/>
    <w:rsid w:val="002E3A64"/>
    <w:pPr>
      <w:tabs>
        <w:tab w:val="center" w:pos="4677"/>
        <w:tab w:val="right" w:pos="9355"/>
      </w:tabs>
    </w:pPr>
    <w:rPr>
      <w:sz w:val="20"/>
      <w:szCs w:val="20"/>
      <w:lang w:val="x-none" w:eastAsia="x-none"/>
    </w:rPr>
  </w:style>
  <w:style w:type="character" w:customStyle="1" w:styleId="af">
    <w:name w:val="Верхний колонтитул Знак"/>
    <w:link w:val="ae"/>
    <w:uiPriority w:val="99"/>
    <w:rsid w:val="002E3A64"/>
    <w:rPr>
      <w:rFonts w:eastAsia="Times New Roman"/>
    </w:rPr>
  </w:style>
  <w:style w:type="paragraph" w:styleId="af0">
    <w:name w:val="footer"/>
    <w:basedOn w:val="a"/>
    <w:link w:val="af1"/>
    <w:uiPriority w:val="99"/>
    <w:unhideWhenUsed/>
    <w:rsid w:val="002E3A64"/>
    <w:pPr>
      <w:tabs>
        <w:tab w:val="center" w:pos="4677"/>
        <w:tab w:val="right" w:pos="9355"/>
      </w:tabs>
    </w:pPr>
    <w:rPr>
      <w:sz w:val="20"/>
      <w:szCs w:val="20"/>
      <w:lang w:val="x-none" w:eastAsia="x-none"/>
    </w:rPr>
  </w:style>
  <w:style w:type="character" w:customStyle="1" w:styleId="af1">
    <w:name w:val="Нижний колонтитул Знак"/>
    <w:link w:val="af0"/>
    <w:uiPriority w:val="99"/>
    <w:rsid w:val="002E3A64"/>
    <w:rPr>
      <w:rFonts w:eastAsia="Times New Roman"/>
    </w:rPr>
  </w:style>
  <w:style w:type="paragraph" w:styleId="af2">
    <w:name w:val="footnote text"/>
    <w:basedOn w:val="a"/>
    <w:link w:val="af3"/>
    <w:uiPriority w:val="99"/>
    <w:unhideWhenUsed/>
    <w:rsid w:val="002E3A64"/>
    <w:rPr>
      <w:sz w:val="20"/>
      <w:szCs w:val="20"/>
      <w:lang w:val="x-none" w:eastAsia="x-none"/>
    </w:rPr>
  </w:style>
  <w:style w:type="character" w:customStyle="1" w:styleId="af3">
    <w:name w:val="Текст сноски Знак"/>
    <w:link w:val="af2"/>
    <w:uiPriority w:val="99"/>
    <w:rsid w:val="002E3A64"/>
    <w:rPr>
      <w:rFonts w:eastAsia="Times New Roman"/>
    </w:rPr>
  </w:style>
  <w:style w:type="character" w:styleId="af4">
    <w:name w:val="footnote reference"/>
    <w:unhideWhenUsed/>
    <w:rsid w:val="002E3A64"/>
    <w:rPr>
      <w:vertAlign w:val="superscript"/>
    </w:rPr>
  </w:style>
  <w:style w:type="character" w:customStyle="1" w:styleId="40">
    <w:name w:val="Заголовок 4 Знак"/>
    <w:aliases w:val="!Параграфы/Статьи документа Знак"/>
    <w:link w:val="4"/>
    <w:rsid w:val="00A541B1"/>
    <w:rPr>
      <w:rFonts w:ascii="Arial" w:eastAsia="Times New Roman" w:hAnsi="Arial"/>
      <w:b/>
      <w:bCs/>
      <w:sz w:val="26"/>
      <w:szCs w:val="28"/>
    </w:rPr>
  </w:style>
  <w:style w:type="paragraph" w:customStyle="1" w:styleId="af5">
    <w:name w:val="Обычный.Название подразделения"/>
    <w:rsid w:val="00A541B1"/>
    <w:rPr>
      <w:rFonts w:ascii="SchoolBook" w:eastAsia="Times New Roman" w:hAnsi="SchoolBook"/>
      <w:sz w:val="28"/>
    </w:rPr>
  </w:style>
  <w:style w:type="character" w:styleId="af6">
    <w:name w:val="annotation reference"/>
    <w:uiPriority w:val="99"/>
    <w:semiHidden/>
    <w:unhideWhenUsed/>
    <w:rsid w:val="0025394D"/>
    <w:rPr>
      <w:sz w:val="16"/>
      <w:szCs w:val="16"/>
    </w:rPr>
  </w:style>
  <w:style w:type="paragraph" w:styleId="af7">
    <w:name w:val="annotation text"/>
    <w:aliases w:val="!Равноширинный текст документа"/>
    <w:basedOn w:val="a"/>
    <w:link w:val="af8"/>
    <w:semiHidden/>
    <w:rsid w:val="001143CA"/>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25394D"/>
    <w:rPr>
      <w:rFonts w:ascii="Courier" w:eastAsia="Times New Roman" w:hAnsi="Courier"/>
      <w:sz w:val="22"/>
    </w:rPr>
  </w:style>
  <w:style w:type="paragraph" w:styleId="af9">
    <w:name w:val="annotation subject"/>
    <w:basedOn w:val="af7"/>
    <w:next w:val="af7"/>
    <w:link w:val="afa"/>
    <w:uiPriority w:val="99"/>
    <w:semiHidden/>
    <w:unhideWhenUsed/>
    <w:rsid w:val="0025394D"/>
    <w:rPr>
      <w:b/>
      <w:bCs/>
    </w:rPr>
  </w:style>
  <w:style w:type="character" w:customStyle="1" w:styleId="afa">
    <w:name w:val="Тема примечания Знак"/>
    <w:link w:val="af9"/>
    <w:uiPriority w:val="99"/>
    <w:semiHidden/>
    <w:rsid w:val="0025394D"/>
    <w:rPr>
      <w:b/>
      <w:bCs/>
      <w:lang w:eastAsia="zh-CN"/>
    </w:rPr>
  </w:style>
  <w:style w:type="character" w:customStyle="1" w:styleId="ConsPlusNormal0">
    <w:name w:val="ConsPlusNormal Знак"/>
    <w:link w:val="ConsPlusNormal"/>
    <w:locked/>
    <w:rsid w:val="00370A58"/>
    <w:rPr>
      <w:rFonts w:ascii="Calibri" w:eastAsia="Times New Roman" w:hAnsi="Calibri"/>
      <w:sz w:val="22"/>
      <w:lang w:bidi="ar-SA"/>
    </w:rPr>
  </w:style>
  <w:style w:type="paragraph" w:customStyle="1" w:styleId="ConsPlusTitle">
    <w:name w:val="ConsPlusTitle"/>
    <w:uiPriority w:val="99"/>
    <w:rsid w:val="00017241"/>
    <w:pPr>
      <w:widowControl w:val="0"/>
      <w:autoSpaceDE w:val="0"/>
      <w:autoSpaceDN w:val="0"/>
      <w:adjustRightInd w:val="0"/>
    </w:pPr>
    <w:rPr>
      <w:rFonts w:ascii="Arial" w:eastAsia="Times New Roman" w:hAnsi="Arial" w:cs="Arial"/>
      <w:b/>
      <w:bCs/>
    </w:rPr>
  </w:style>
  <w:style w:type="paragraph" w:customStyle="1" w:styleId="21">
    <w:name w:val="2Название"/>
    <w:basedOn w:val="a"/>
    <w:link w:val="22"/>
    <w:qFormat/>
    <w:rsid w:val="00890A8E"/>
    <w:pPr>
      <w:ind w:right="4536"/>
    </w:pPr>
    <w:rPr>
      <w:b/>
      <w:sz w:val="26"/>
      <w:szCs w:val="28"/>
      <w:lang w:val="x-none" w:eastAsia="ar-SA"/>
    </w:rPr>
  </w:style>
  <w:style w:type="character" w:customStyle="1" w:styleId="22">
    <w:name w:val="2Название Знак"/>
    <w:link w:val="21"/>
    <w:rsid w:val="00890A8E"/>
    <w:rPr>
      <w:rFonts w:ascii="Arial" w:eastAsia="Times New Roman" w:hAnsi="Arial"/>
      <w:b/>
      <w:sz w:val="26"/>
      <w:szCs w:val="28"/>
      <w:lang w:eastAsia="ar-SA"/>
    </w:rPr>
  </w:style>
  <w:style w:type="character" w:customStyle="1" w:styleId="30">
    <w:name w:val="Заголовок 3 Знак"/>
    <w:aliases w:val="!Главы документа Знак"/>
    <w:link w:val="3"/>
    <w:rsid w:val="00623FA6"/>
    <w:rPr>
      <w:rFonts w:ascii="Arial" w:eastAsia="Times New Roman" w:hAnsi="Arial" w:cs="Arial"/>
      <w:b/>
      <w:bCs/>
      <w:sz w:val="28"/>
      <w:szCs w:val="26"/>
    </w:rPr>
  </w:style>
  <w:style w:type="character" w:styleId="HTML">
    <w:name w:val="HTML Variable"/>
    <w:aliases w:val="!Ссылки в документе"/>
    <w:rsid w:val="001143CA"/>
    <w:rPr>
      <w:rFonts w:ascii="Arial" w:hAnsi="Arial"/>
      <w:b w:val="0"/>
      <w:i w:val="0"/>
      <w:iCs/>
      <w:color w:val="0000FF"/>
      <w:sz w:val="24"/>
      <w:u w:val="none"/>
    </w:rPr>
  </w:style>
  <w:style w:type="paragraph" w:customStyle="1" w:styleId="Title">
    <w:name w:val="Title!Название НПА"/>
    <w:basedOn w:val="a"/>
    <w:rsid w:val="001143CA"/>
    <w:pPr>
      <w:spacing w:before="240" w:after="60"/>
      <w:jc w:val="center"/>
      <w:outlineLvl w:val="0"/>
    </w:pPr>
    <w:rPr>
      <w:rFonts w:cs="Arial"/>
      <w:b/>
      <w:bCs/>
      <w:kern w:val="28"/>
      <w:sz w:val="32"/>
      <w:szCs w:val="32"/>
    </w:rPr>
  </w:style>
  <w:style w:type="paragraph" w:customStyle="1" w:styleId="Application">
    <w:name w:val="Application!Приложение"/>
    <w:rsid w:val="001143CA"/>
    <w:pPr>
      <w:spacing w:before="120" w:after="120"/>
      <w:jc w:val="right"/>
    </w:pPr>
    <w:rPr>
      <w:rFonts w:ascii="Arial" w:eastAsia="Times New Roman" w:hAnsi="Arial" w:cs="Arial"/>
      <w:b/>
      <w:bCs/>
      <w:kern w:val="28"/>
      <w:sz w:val="32"/>
      <w:szCs w:val="32"/>
    </w:rPr>
  </w:style>
  <w:style w:type="paragraph" w:customStyle="1" w:styleId="Table">
    <w:name w:val="Table!Таблица"/>
    <w:rsid w:val="001143CA"/>
    <w:rPr>
      <w:rFonts w:ascii="Arial" w:eastAsia="Times New Roman" w:hAnsi="Arial" w:cs="Arial"/>
      <w:bCs/>
      <w:kern w:val="28"/>
      <w:sz w:val="24"/>
      <w:szCs w:val="32"/>
    </w:rPr>
  </w:style>
  <w:style w:type="paragraph" w:customStyle="1" w:styleId="Table0">
    <w:name w:val="Table!"/>
    <w:next w:val="Table"/>
    <w:rsid w:val="001143CA"/>
    <w:pPr>
      <w:jc w:val="center"/>
    </w:pPr>
    <w:rPr>
      <w:rFonts w:ascii="Arial" w:eastAsia="Times New Roman" w:hAnsi="Arial" w:cs="Arial"/>
      <w:b/>
      <w:bCs/>
      <w:kern w:val="28"/>
      <w:sz w:val="24"/>
      <w:szCs w:val="32"/>
    </w:rPr>
  </w:style>
  <w:style w:type="character" w:customStyle="1" w:styleId="0pt">
    <w:name w:val="Основной текст + Интервал 0 pt"/>
    <w:rsid w:val="007A271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Абзац списка Знак"/>
    <w:link w:val="a8"/>
    <w:uiPriority w:val="34"/>
    <w:qFormat/>
    <w:locked/>
    <w:rsid w:val="007A271B"/>
    <w:rPr>
      <w:rFonts w:ascii="Calibri" w:eastAsia="Calibri" w:hAnsi="Calibri"/>
      <w:sz w:val="22"/>
      <w:szCs w:val="22"/>
      <w:lang w:eastAsia="en-US"/>
    </w:rPr>
  </w:style>
  <w:style w:type="character" w:customStyle="1" w:styleId="9">
    <w:name w:val="Основной текст (9)_"/>
    <w:link w:val="90"/>
    <w:locked/>
    <w:rsid w:val="00601DCD"/>
    <w:rPr>
      <w:rFonts w:eastAsia="Times New Roman"/>
      <w:i/>
      <w:iCs/>
      <w:spacing w:val="1"/>
      <w:shd w:val="clear" w:color="auto" w:fill="FFFFFF"/>
    </w:rPr>
  </w:style>
  <w:style w:type="paragraph" w:customStyle="1" w:styleId="90">
    <w:name w:val="Основной текст (9)"/>
    <w:basedOn w:val="a"/>
    <w:link w:val="9"/>
    <w:rsid w:val="00601DCD"/>
    <w:pPr>
      <w:shd w:val="clear" w:color="auto" w:fill="FFFFFF"/>
      <w:spacing w:after="240" w:line="0" w:lineRule="atLeast"/>
      <w:ind w:hanging="2080"/>
    </w:pPr>
    <w:rPr>
      <w:rFonts w:ascii="Times New Roman" w:hAnsi="Times New Roman"/>
      <w:i/>
      <w:iCs/>
      <w:spacing w:val="1"/>
      <w:sz w:val="20"/>
      <w:szCs w:val="20"/>
    </w:rPr>
  </w:style>
  <w:style w:type="character" w:customStyle="1" w:styleId="afb">
    <w:name w:val="Основной текст_"/>
    <w:link w:val="23"/>
    <w:locked/>
    <w:rsid w:val="00977CAF"/>
    <w:rPr>
      <w:rFonts w:eastAsia="Times New Roman"/>
      <w:spacing w:val="7"/>
      <w:shd w:val="clear" w:color="auto" w:fill="FFFFFF"/>
    </w:rPr>
  </w:style>
  <w:style w:type="paragraph" w:customStyle="1" w:styleId="23">
    <w:name w:val="Основной текст2"/>
    <w:basedOn w:val="a"/>
    <w:link w:val="afb"/>
    <w:rsid w:val="00977CAF"/>
    <w:pPr>
      <w:shd w:val="clear" w:color="auto" w:fill="FFFFFF"/>
      <w:spacing w:before="120" w:after="360" w:line="0" w:lineRule="atLeast"/>
      <w:ind w:hanging="1800"/>
    </w:pPr>
    <w:rPr>
      <w:rFonts w:ascii="Times New Roman" w:hAnsi="Times New Roman"/>
      <w:spacing w:val="7"/>
      <w:sz w:val="20"/>
      <w:szCs w:val="20"/>
    </w:rPr>
  </w:style>
</w:styles>
</file>

<file path=word/webSettings.xml><?xml version="1.0" encoding="utf-8"?>
<w:webSettings xmlns:r="http://schemas.openxmlformats.org/officeDocument/2006/relationships" xmlns:w="http://schemas.openxmlformats.org/wordprocessingml/2006/main">
  <w:divs>
    <w:div w:id="223755638">
      <w:bodyDiv w:val="1"/>
      <w:marLeft w:val="0"/>
      <w:marRight w:val="0"/>
      <w:marTop w:val="0"/>
      <w:marBottom w:val="0"/>
      <w:divBdr>
        <w:top w:val="none" w:sz="0" w:space="0" w:color="auto"/>
        <w:left w:val="none" w:sz="0" w:space="0" w:color="auto"/>
        <w:bottom w:val="none" w:sz="0" w:space="0" w:color="auto"/>
        <w:right w:val="none" w:sz="0" w:space="0" w:color="auto"/>
      </w:divBdr>
      <w:divsChild>
        <w:div w:id="682391471">
          <w:marLeft w:val="0"/>
          <w:marRight w:val="0"/>
          <w:marTop w:val="75"/>
          <w:marBottom w:val="0"/>
          <w:divBdr>
            <w:top w:val="none" w:sz="0" w:space="0" w:color="auto"/>
            <w:left w:val="none" w:sz="0" w:space="0" w:color="auto"/>
            <w:bottom w:val="none" w:sz="0" w:space="0" w:color="auto"/>
            <w:right w:val="none" w:sz="0" w:space="0" w:color="auto"/>
          </w:divBdr>
          <w:divsChild>
            <w:div w:id="1569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9884">
      <w:bodyDiv w:val="1"/>
      <w:marLeft w:val="0"/>
      <w:marRight w:val="0"/>
      <w:marTop w:val="0"/>
      <w:marBottom w:val="0"/>
      <w:divBdr>
        <w:top w:val="none" w:sz="0" w:space="0" w:color="auto"/>
        <w:left w:val="none" w:sz="0" w:space="0" w:color="auto"/>
        <w:bottom w:val="none" w:sz="0" w:space="0" w:color="auto"/>
        <w:right w:val="none" w:sz="0" w:space="0" w:color="auto"/>
      </w:divBdr>
    </w:div>
    <w:div w:id="556664969">
      <w:bodyDiv w:val="1"/>
      <w:marLeft w:val="0"/>
      <w:marRight w:val="0"/>
      <w:marTop w:val="0"/>
      <w:marBottom w:val="0"/>
      <w:divBdr>
        <w:top w:val="none" w:sz="0" w:space="0" w:color="auto"/>
        <w:left w:val="none" w:sz="0" w:space="0" w:color="auto"/>
        <w:bottom w:val="none" w:sz="0" w:space="0" w:color="auto"/>
        <w:right w:val="none" w:sz="0" w:space="0" w:color="auto"/>
      </w:divBdr>
    </w:div>
    <w:div w:id="665286788">
      <w:bodyDiv w:val="1"/>
      <w:marLeft w:val="0"/>
      <w:marRight w:val="0"/>
      <w:marTop w:val="0"/>
      <w:marBottom w:val="0"/>
      <w:divBdr>
        <w:top w:val="none" w:sz="0" w:space="0" w:color="auto"/>
        <w:left w:val="none" w:sz="0" w:space="0" w:color="auto"/>
        <w:bottom w:val="none" w:sz="0" w:space="0" w:color="auto"/>
        <w:right w:val="none" w:sz="0" w:space="0" w:color="auto"/>
      </w:divBdr>
    </w:div>
    <w:div w:id="1207987202">
      <w:bodyDiv w:val="1"/>
      <w:marLeft w:val="0"/>
      <w:marRight w:val="0"/>
      <w:marTop w:val="0"/>
      <w:marBottom w:val="0"/>
      <w:divBdr>
        <w:top w:val="none" w:sz="0" w:space="0" w:color="auto"/>
        <w:left w:val="none" w:sz="0" w:space="0" w:color="auto"/>
        <w:bottom w:val="none" w:sz="0" w:space="0" w:color="auto"/>
        <w:right w:val="none" w:sz="0" w:space="0" w:color="auto"/>
      </w:divBdr>
    </w:div>
    <w:div w:id="1229683321">
      <w:bodyDiv w:val="1"/>
      <w:marLeft w:val="0"/>
      <w:marRight w:val="0"/>
      <w:marTop w:val="0"/>
      <w:marBottom w:val="0"/>
      <w:divBdr>
        <w:top w:val="none" w:sz="0" w:space="0" w:color="auto"/>
        <w:left w:val="none" w:sz="0" w:space="0" w:color="auto"/>
        <w:bottom w:val="none" w:sz="0" w:space="0" w:color="auto"/>
        <w:right w:val="none" w:sz="0" w:space="0" w:color="auto"/>
      </w:divBdr>
    </w:div>
    <w:div w:id="1327051556">
      <w:bodyDiv w:val="1"/>
      <w:marLeft w:val="0"/>
      <w:marRight w:val="0"/>
      <w:marTop w:val="0"/>
      <w:marBottom w:val="0"/>
      <w:divBdr>
        <w:top w:val="none" w:sz="0" w:space="0" w:color="auto"/>
        <w:left w:val="none" w:sz="0" w:space="0" w:color="auto"/>
        <w:bottom w:val="none" w:sz="0" w:space="0" w:color="auto"/>
        <w:right w:val="none" w:sz="0" w:space="0" w:color="auto"/>
      </w:divBdr>
    </w:div>
    <w:div w:id="1736706029">
      <w:bodyDiv w:val="1"/>
      <w:marLeft w:val="0"/>
      <w:marRight w:val="0"/>
      <w:marTop w:val="0"/>
      <w:marBottom w:val="0"/>
      <w:divBdr>
        <w:top w:val="none" w:sz="0" w:space="0" w:color="auto"/>
        <w:left w:val="none" w:sz="0" w:space="0" w:color="auto"/>
        <w:bottom w:val="none" w:sz="0" w:space="0" w:color="auto"/>
        <w:right w:val="none" w:sz="0" w:space="0" w:color="auto"/>
      </w:divBdr>
    </w:div>
    <w:div w:id="1783307278">
      <w:bodyDiv w:val="1"/>
      <w:marLeft w:val="0"/>
      <w:marRight w:val="0"/>
      <w:marTop w:val="0"/>
      <w:marBottom w:val="0"/>
      <w:divBdr>
        <w:top w:val="none" w:sz="0" w:space="0" w:color="auto"/>
        <w:left w:val="none" w:sz="0" w:space="0" w:color="auto"/>
        <w:bottom w:val="none" w:sz="0" w:space="0" w:color="auto"/>
        <w:right w:val="none" w:sz="0" w:space="0" w:color="auto"/>
      </w:divBdr>
    </w:div>
    <w:div w:id="2064399353">
      <w:bodyDiv w:val="1"/>
      <w:marLeft w:val="0"/>
      <w:marRight w:val="0"/>
      <w:marTop w:val="0"/>
      <w:marBottom w:val="0"/>
      <w:divBdr>
        <w:top w:val="none" w:sz="0" w:space="0" w:color="auto"/>
        <w:left w:val="none" w:sz="0" w:space="0" w:color="auto"/>
        <w:bottom w:val="none" w:sz="0" w:space="0" w:color="auto"/>
        <w:right w:val="none" w:sz="0" w:space="0" w:color="auto"/>
      </w:divBdr>
    </w:div>
    <w:div w:id="21001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fc@govv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nov@govvrn.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mailto:tkarataeva@govvr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1B866-E353-4997-A4ED-13909499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TotalTime>
  <Pages>1</Pages>
  <Words>12782</Words>
  <Characters>72864</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Утверждены приказом управления архитектуры и градостроительства Воронежской области от________№___________________</vt:lpstr>
    </vt:vector>
  </TitlesOfParts>
  <Company>-</Company>
  <LinksUpToDate>false</LinksUpToDate>
  <CharactersWithSpaces>85476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приказом управления архитектуры и градостроительства Воронежской области от________№___________________</dc:title>
  <dc:creator>Осадчева Лидия И.</dc:creator>
  <cp:lastModifiedBy>earomanova</cp:lastModifiedBy>
  <cp:revision>8</cp:revision>
  <cp:lastPrinted>2016-01-26T07:17:00Z</cp:lastPrinted>
  <dcterms:created xsi:type="dcterms:W3CDTF">2025-06-03T07:15:00Z</dcterms:created>
  <dcterms:modified xsi:type="dcterms:W3CDTF">2025-06-05T05:31:00Z</dcterms:modified>
</cp:coreProperties>
</file>