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87" w:rsidRPr="00E83287" w:rsidRDefault="00E83287" w:rsidP="00E83287">
      <w:pPr>
        <w:pBdr>
          <w:bottom w:val="single" w:sz="6" w:space="1" w:color="auto"/>
        </w:pBdr>
        <w:tabs>
          <w:tab w:val="center" w:pos="4677"/>
          <w:tab w:val="left" w:pos="6966"/>
        </w:tabs>
        <w:spacing w:after="0" w:line="240" w:lineRule="auto"/>
        <w:ind w:firstLine="567"/>
        <w:jc w:val="both"/>
        <w:rPr>
          <w:rFonts w:ascii="Arial" w:eastAsia="Times New Roman" w:hAnsi="Arial" w:cs="Arial"/>
          <w:sz w:val="26"/>
          <w:szCs w:val="26"/>
          <w:lang w:eastAsia="ru-RU"/>
        </w:rPr>
      </w:pPr>
      <w:r w:rsidRPr="00E83287">
        <w:rPr>
          <w:rFonts w:ascii="Arial" w:eastAsia="Times New Roman" w:hAnsi="Arial" w:cs="Times New Roman"/>
          <w:noProof/>
          <w:sz w:val="24"/>
          <w:szCs w:val="24"/>
          <w:lang w:eastAsia="ru-RU"/>
        </w:rPr>
        <w:drawing>
          <wp:anchor distT="0" distB="0" distL="114300" distR="114300" simplePos="0" relativeHeight="251645440" behindDoc="1" locked="0" layoutInCell="1" allowOverlap="1">
            <wp:simplePos x="0" y="0"/>
            <wp:positionH relativeFrom="column">
              <wp:posOffset>2396490</wp:posOffset>
            </wp:positionH>
            <wp:positionV relativeFrom="paragraph">
              <wp:posOffset>635</wp:posOffset>
            </wp:positionV>
            <wp:extent cx="914400" cy="800100"/>
            <wp:effectExtent l="0" t="0" r="0" b="0"/>
            <wp:wrapTight wrapText="bothSides">
              <wp:wrapPolygon edited="0">
                <wp:start x="0" y="0"/>
                <wp:lineTo x="0" y="21086"/>
                <wp:lineTo x="21150" y="21086"/>
                <wp:lineTo x="21150" y="0"/>
                <wp:lineTo x="0" y="0"/>
              </wp:wrapPolygon>
            </wp:wrapTight>
            <wp:docPr id="25" name="Рисунок 2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anchor>
        </w:drawing>
      </w:r>
    </w:p>
    <w:p w:rsidR="00E83287" w:rsidRPr="00E83287" w:rsidRDefault="00E83287" w:rsidP="00E83287">
      <w:pPr>
        <w:pBdr>
          <w:bottom w:val="single" w:sz="6" w:space="1" w:color="auto"/>
        </w:pBdr>
        <w:spacing w:after="0" w:line="240" w:lineRule="auto"/>
        <w:ind w:firstLine="567"/>
        <w:jc w:val="center"/>
        <w:rPr>
          <w:rFonts w:ascii="Arial" w:eastAsia="Times New Roman" w:hAnsi="Arial" w:cs="Arial"/>
          <w:sz w:val="26"/>
          <w:szCs w:val="26"/>
          <w:lang w:eastAsia="ru-RU"/>
        </w:rPr>
      </w:pPr>
    </w:p>
    <w:p w:rsidR="00E83287" w:rsidRPr="00E83287" w:rsidRDefault="00E83287" w:rsidP="00E83287">
      <w:pPr>
        <w:pBdr>
          <w:bottom w:val="single" w:sz="6" w:space="1" w:color="auto"/>
        </w:pBdr>
        <w:spacing w:after="0" w:line="240" w:lineRule="auto"/>
        <w:ind w:firstLine="567"/>
        <w:jc w:val="center"/>
        <w:rPr>
          <w:rFonts w:ascii="Arial" w:eastAsia="Times New Roman" w:hAnsi="Arial" w:cs="Arial"/>
          <w:sz w:val="26"/>
          <w:szCs w:val="26"/>
          <w:lang w:eastAsia="ru-RU"/>
        </w:rPr>
      </w:pPr>
    </w:p>
    <w:p w:rsidR="00E83287" w:rsidRPr="00205A7A" w:rsidRDefault="00E83287" w:rsidP="00E83287">
      <w:pPr>
        <w:pBdr>
          <w:bottom w:val="single" w:sz="6" w:space="1" w:color="auto"/>
        </w:pBdr>
        <w:tabs>
          <w:tab w:val="center" w:pos="2073"/>
        </w:tabs>
        <w:spacing w:after="0" w:line="240" w:lineRule="auto"/>
        <w:ind w:firstLine="567"/>
        <w:jc w:val="both"/>
        <w:rPr>
          <w:rFonts w:ascii="Times New Roman" w:eastAsia="Times New Roman" w:hAnsi="Times New Roman" w:cs="Times New Roman"/>
          <w:b/>
          <w:sz w:val="26"/>
          <w:szCs w:val="26"/>
          <w:lang w:eastAsia="ru-RU"/>
        </w:rPr>
      </w:pPr>
    </w:p>
    <w:p w:rsidR="00E83287" w:rsidRPr="00205A7A" w:rsidRDefault="00E83287" w:rsidP="00E83287">
      <w:pPr>
        <w:pBdr>
          <w:bottom w:val="single" w:sz="6" w:space="1" w:color="auto"/>
        </w:pBdr>
        <w:tabs>
          <w:tab w:val="center" w:pos="2073"/>
        </w:tabs>
        <w:spacing w:after="0" w:line="240" w:lineRule="auto"/>
        <w:ind w:firstLine="567"/>
        <w:jc w:val="both"/>
        <w:rPr>
          <w:rFonts w:ascii="Times New Roman" w:eastAsia="Times New Roman" w:hAnsi="Times New Roman" w:cs="Times New Roman"/>
          <w:b/>
          <w:sz w:val="26"/>
          <w:szCs w:val="26"/>
          <w:lang w:eastAsia="ru-RU"/>
        </w:rPr>
      </w:pPr>
    </w:p>
    <w:p w:rsidR="00E83287" w:rsidRPr="00205A7A" w:rsidRDefault="00E83287" w:rsidP="005C3E80">
      <w:pPr>
        <w:pBdr>
          <w:bottom w:val="single" w:sz="6" w:space="1" w:color="auto"/>
        </w:pBdr>
        <w:tabs>
          <w:tab w:val="center" w:pos="2073"/>
        </w:tabs>
        <w:spacing w:after="0" w:line="240" w:lineRule="auto"/>
        <w:ind w:firstLine="567"/>
        <w:jc w:val="center"/>
        <w:rPr>
          <w:rFonts w:ascii="Times New Roman" w:eastAsia="Times New Roman" w:hAnsi="Times New Roman" w:cs="Times New Roman"/>
          <w:b/>
          <w:sz w:val="26"/>
          <w:szCs w:val="26"/>
          <w:lang w:eastAsia="ru-RU"/>
        </w:rPr>
      </w:pPr>
      <w:r w:rsidRPr="00205A7A">
        <w:rPr>
          <w:rFonts w:ascii="Times New Roman" w:eastAsia="Times New Roman" w:hAnsi="Times New Roman" w:cs="Times New Roman"/>
          <w:b/>
          <w:sz w:val="26"/>
          <w:szCs w:val="26"/>
          <w:lang w:eastAsia="ru-RU"/>
        </w:rPr>
        <w:t>АДМИНИСТРАЦИЯ</w:t>
      </w:r>
    </w:p>
    <w:p w:rsidR="00E83287" w:rsidRPr="00205A7A" w:rsidRDefault="00E83287" w:rsidP="005C3E80">
      <w:pPr>
        <w:pBdr>
          <w:bottom w:val="single" w:sz="6" w:space="1" w:color="auto"/>
        </w:pBdr>
        <w:spacing w:after="0" w:line="240" w:lineRule="auto"/>
        <w:ind w:firstLine="567"/>
        <w:jc w:val="center"/>
        <w:rPr>
          <w:rFonts w:ascii="Times New Roman" w:eastAsia="Times New Roman" w:hAnsi="Times New Roman" w:cs="Times New Roman"/>
          <w:b/>
          <w:sz w:val="26"/>
          <w:szCs w:val="26"/>
          <w:lang w:eastAsia="ru-RU"/>
        </w:rPr>
      </w:pPr>
      <w:r w:rsidRPr="00205A7A">
        <w:rPr>
          <w:rFonts w:ascii="Times New Roman" w:eastAsia="Times New Roman" w:hAnsi="Times New Roman" w:cs="Times New Roman"/>
          <w:b/>
          <w:sz w:val="26"/>
          <w:szCs w:val="26"/>
          <w:lang w:eastAsia="ru-RU"/>
        </w:rPr>
        <w:t>ТЕРНОВСКОГО МУНИЦИПАЛЬНОГО РАЙОНА</w:t>
      </w:r>
    </w:p>
    <w:p w:rsidR="00E83287" w:rsidRPr="00205A7A" w:rsidRDefault="00E83287" w:rsidP="005C3E80">
      <w:pPr>
        <w:pBdr>
          <w:bottom w:val="single" w:sz="6" w:space="1" w:color="auto"/>
        </w:pBdr>
        <w:spacing w:after="0" w:line="240" w:lineRule="auto"/>
        <w:ind w:firstLine="567"/>
        <w:jc w:val="center"/>
        <w:rPr>
          <w:rFonts w:ascii="Times New Roman" w:eastAsia="Times New Roman" w:hAnsi="Times New Roman" w:cs="Times New Roman"/>
          <w:sz w:val="26"/>
          <w:szCs w:val="26"/>
          <w:lang w:eastAsia="ru-RU"/>
        </w:rPr>
      </w:pPr>
      <w:r w:rsidRPr="00205A7A">
        <w:rPr>
          <w:rFonts w:ascii="Times New Roman" w:eastAsia="Times New Roman" w:hAnsi="Times New Roman" w:cs="Times New Roman"/>
          <w:b/>
          <w:sz w:val="26"/>
          <w:szCs w:val="26"/>
          <w:lang w:eastAsia="ru-RU"/>
        </w:rPr>
        <w:t>ВОРОНЕЖСКОЙ ОБЛАСТИ</w:t>
      </w:r>
    </w:p>
    <w:p w:rsidR="00E83287" w:rsidRPr="00205A7A" w:rsidRDefault="00E83287" w:rsidP="00E83287">
      <w:pPr>
        <w:tabs>
          <w:tab w:val="left" w:pos="0"/>
          <w:tab w:val="left" w:pos="5387"/>
        </w:tabs>
        <w:spacing w:after="0" w:line="240" w:lineRule="auto"/>
        <w:ind w:firstLine="567"/>
        <w:jc w:val="both"/>
        <w:rPr>
          <w:rFonts w:ascii="Times New Roman" w:eastAsia="Times New Roman" w:hAnsi="Times New Roman" w:cs="Times New Roman"/>
          <w:sz w:val="26"/>
          <w:szCs w:val="26"/>
          <w:lang w:eastAsia="ru-RU"/>
        </w:rPr>
      </w:pPr>
    </w:p>
    <w:p w:rsidR="00205A7A" w:rsidRPr="00205A7A" w:rsidRDefault="00205A7A" w:rsidP="00205A7A">
      <w:pPr>
        <w:jc w:val="center"/>
        <w:rPr>
          <w:rFonts w:ascii="Times New Roman" w:hAnsi="Times New Roman" w:cs="Times New Roman"/>
          <w:b/>
          <w:sz w:val="28"/>
          <w:szCs w:val="28"/>
        </w:rPr>
      </w:pPr>
      <w:r w:rsidRPr="00205A7A">
        <w:rPr>
          <w:rFonts w:ascii="Times New Roman" w:hAnsi="Times New Roman" w:cs="Times New Roman"/>
          <w:b/>
          <w:sz w:val="28"/>
          <w:szCs w:val="28"/>
        </w:rPr>
        <w:t>ПОСТАНОВЛЕНИЕ</w:t>
      </w:r>
    </w:p>
    <w:p w:rsidR="00205A7A" w:rsidRPr="00205A7A" w:rsidRDefault="009F79AA" w:rsidP="003F7928">
      <w:pPr>
        <w:tabs>
          <w:tab w:val="left" w:pos="79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23.01.2020 г.   </w:t>
      </w:r>
      <w:r>
        <w:rPr>
          <w:rFonts w:ascii="Times New Roman" w:hAnsi="Times New Roman" w:cs="Times New Roman"/>
          <w:sz w:val="28"/>
          <w:szCs w:val="28"/>
        </w:rPr>
        <w:tab/>
        <w:t>№ 10</w:t>
      </w:r>
    </w:p>
    <w:p w:rsidR="00205A7A" w:rsidRPr="00205A7A" w:rsidRDefault="00205A7A" w:rsidP="003F7928">
      <w:pPr>
        <w:tabs>
          <w:tab w:val="left" w:pos="7937"/>
        </w:tabs>
        <w:spacing w:after="0" w:line="240" w:lineRule="auto"/>
        <w:jc w:val="both"/>
        <w:rPr>
          <w:rFonts w:ascii="Times New Roman" w:hAnsi="Times New Roman" w:cs="Times New Roman"/>
          <w:b/>
          <w:sz w:val="28"/>
          <w:szCs w:val="28"/>
        </w:rPr>
      </w:pPr>
      <w:proofErr w:type="gramStart"/>
      <w:r w:rsidRPr="00205A7A">
        <w:rPr>
          <w:rFonts w:ascii="Times New Roman" w:hAnsi="Times New Roman" w:cs="Times New Roman"/>
          <w:b/>
          <w:sz w:val="28"/>
          <w:szCs w:val="28"/>
        </w:rPr>
        <w:t>с</w:t>
      </w:r>
      <w:proofErr w:type="gramEnd"/>
      <w:r w:rsidRPr="00205A7A">
        <w:rPr>
          <w:rFonts w:ascii="Times New Roman" w:hAnsi="Times New Roman" w:cs="Times New Roman"/>
          <w:b/>
          <w:sz w:val="28"/>
          <w:szCs w:val="28"/>
        </w:rPr>
        <w:t xml:space="preserve">. Терновка  </w:t>
      </w:r>
    </w:p>
    <w:p w:rsidR="00205A7A" w:rsidRPr="00205A7A" w:rsidRDefault="00205A7A" w:rsidP="00205A7A">
      <w:pPr>
        <w:spacing w:after="0"/>
        <w:jc w:val="both"/>
        <w:rPr>
          <w:rFonts w:ascii="Times New Roman" w:hAnsi="Times New Roman" w:cs="Times New Roman"/>
          <w:b/>
          <w:sz w:val="28"/>
          <w:szCs w:val="28"/>
        </w:rPr>
      </w:pPr>
      <w:r w:rsidRPr="00205A7A">
        <w:rPr>
          <w:rFonts w:ascii="Times New Roman" w:hAnsi="Times New Roman" w:cs="Times New Roman"/>
          <w:b/>
          <w:sz w:val="28"/>
          <w:szCs w:val="28"/>
        </w:rPr>
        <w:t>О внесении изменений  в постановление</w:t>
      </w:r>
    </w:p>
    <w:p w:rsidR="00205A7A" w:rsidRPr="00205A7A" w:rsidRDefault="00205A7A" w:rsidP="00205A7A">
      <w:pPr>
        <w:spacing w:after="0"/>
        <w:jc w:val="both"/>
        <w:rPr>
          <w:rFonts w:ascii="Times New Roman" w:hAnsi="Times New Roman" w:cs="Times New Roman"/>
          <w:b/>
          <w:sz w:val="28"/>
          <w:szCs w:val="28"/>
        </w:rPr>
      </w:pPr>
      <w:r w:rsidRPr="00205A7A">
        <w:rPr>
          <w:rFonts w:ascii="Times New Roman" w:hAnsi="Times New Roman" w:cs="Times New Roman"/>
          <w:b/>
          <w:sz w:val="28"/>
          <w:szCs w:val="28"/>
        </w:rPr>
        <w:t>администрации Терновского муниципального</w:t>
      </w:r>
    </w:p>
    <w:p w:rsidR="00205A7A" w:rsidRPr="00205A7A" w:rsidRDefault="005F23B3" w:rsidP="00205A7A">
      <w:pPr>
        <w:spacing w:after="0"/>
        <w:jc w:val="both"/>
        <w:rPr>
          <w:rFonts w:ascii="Times New Roman" w:hAnsi="Times New Roman" w:cs="Times New Roman"/>
          <w:b/>
          <w:sz w:val="28"/>
          <w:szCs w:val="28"/>
        </w:rPr>
      </w:pPr>
      <w:r>
        <w:rPr>
          <w:rFonts w:ascii="Times New Roman" w:hAnsi="Times New Roman" w:cs="Times New Roman"/>
          <w:b/>
          <w:sz w:val="28"/>
          <w:szCs w:val="28"/>
        </w:rPr>
        <w:t>района № 2</w:t>
      </w:r>
      <w:r w:rsidR="00034663">
        <w:rPr>
          <w:rFonts w:ascii="Times New Roman" w:hAnsi="Times New Roman" w:cs="Times New Roman"/>
          <w:b/>
          <w:sz w:val="28"/>
          <w:szCs w:val="28"/>
        </w:rPr>
        <w:t xml:space="preserve"> </w:t>
      </w:r>
      <w:r>
        <w:rPr>
          <w:rFonts w:ascii="Times New Roman" w:hAnsi="Times New Roman" w:cs="Times New Roman"/>
          <w:b/>
          <w:sz w:val="28"/>
          <w:szCs w:val="28"/>
        </w:rPr>
        <w:t>от 18.01.2016</w:t>
      </w:r>
      <w:r w:rsidR="00205A7A" w:rsidRPr="00205A7A">
        <w:rPr>
          <w:rFonts w:ascii="Times New Roman" w:hAnsi="Times New Roman" w:cs="Times New Roman"/>
          <w:b/>
          <w:sz w:val="28"/>
          <w:szCs w:val="28"/>
        </w:rPr>
        <w:t xml:space="preserve"> года «Об утверждении </w:t>
      </w:r>
    </w:p>
    <w:p w:rsidR="00205A7A" w:rsidRPr="00205A7A" w:rsidRDefault="00205A7A" w:rsidP="00205A7A">
      <w:pPr>
        <w:spacing w:after="0"/>
        <w:jc w:val="both"/>
        <w:rPr>
          <w:rFonts w:ascii="Times New Roman" w:hAnsi="Times New Roman" w:cs="Times New Roman"/>
          <w:b/>
          <w:sz w:val="28"/>
          <w:szCs w:val="28"/>
        </w:rPr>
      </w:pPr>
      <w:r w:rsidRPr="00205A7A">
        <w:rPr>
          <w:rFonts w:ascii="Times New Roman" w:hAnsi="Times New Roman" w:cs="Times New Roman"/>
          <w:b/>
          <w:sz w:val="28"/>
          <w:szCs w:val="28"/>
        </w:rPr>
        <w:t>административного регламента администрации</w:t>
      </w:r>
    </w:p>
    <w:p w:rsidR="00205A7A" w:rsidRDefault="00205A7A" w:rsidP="00205A7A">
      <w:pPr>
        <w:spacing w:after="0"/>
        <w:jc w:val="both"/>
        <w:rPr>
          <w:rFonts w:ascii="Times New Roman" w:hAnsi="Times New Roman" w:cs="Times New Roman"/>
          <w:b/>
          <w:sz w:val="28"/>
          <w:szCs w:val="28"/>
        </w:rPr>
      </w:pPr>
      <w:r w:rsidRPr="00205A7A">
        <w:rPr>
          <w:rFonts w:ascii="Times New Roman" w:hAnsi="Times New Roman" w:cs="Times New Roman"/>
          <w:b/>
          <w:sz w:val="28"/>
          <w:szCs w:val="28"/>
        </w:rPr>
        <w:t>Терновского муниципального района</w:t>
      </w:r>
      <w:r w:rsidR="00AB6677">
        <w:rPr>
          <w:rFonts w:ascii="Times New Roman" w:hAnsi="Times New Roman" w:cs="Times New Roman"/>
          <w:b/>
          <w:sz w:val="28"/>
          <w:szCs w:val="28"/>
        </w:rPr>
        <w:t xml:space="preserve"> Воронежской</w:t>
      </w:r>
    </w:p>
    <w:p w:rsidR="00205A7A" w:rsidRPr="00205A7A" w:rsidRDefault="00AB6677" w:rsidP="00205A7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области </w:t>
      </w:r>
      <w:r w:rsidR="00205A7A" w:rsidRPr="00205A7A">
        <w:rPr>
          <w:rFonts w:ascii="Times New Roman" w:hAnsi="Times New Roman" w:cs="Times New Roman"/>
          <w:b/>
          <w:sz w:val="28"/>
          <w:szCs w:val="28"/>
        </w:rPr>
        <w:t>по пред</w:t>
      </w:r>
      <w:r w:rsidR="004579A9">
        <w:rPr>
          <w:rFonts w:ascii="Times New Roman" w:hAnsi="Times New Roman" w:cs="Times New Roman"/>
          <w:b/>
          <w:sz w:val="28"/>
          <w:szCs w:val="28"/>
        </w:rPr>
        <w:t>оставлению муниципальной услуги</w:t>
      </w:r>
    </w:p>
    <w:p w:rsidR="003F7928" w:rsidRDefault="00205A7A" w:rsidP="003F7928">
      <w:pPr>
        <w:spacing w:after="0"/>
        <w:jc w:val="both"/>
        <w:rPr>
          <w:rFonts w:ascii="Times New Roman" w:eastAsia="Times New Roman" w:hAnsi="Times New Roman" w:cs="Times New Roman"/>
          <w:b/>
          <w:sz w:val="28"/>
          <w:szCs w:val="28"/>
          <w:lang w:eastAsia="ru-RU"/>
        </w:rPr>
      </w:pPr>
      <w:r w:rsidRPr="003F7928">
        <w:rPr>
          <w:rFonts w:ascii="Times New Roman" w:hAnsi="Times New Roman" w:cs="Times New Roman"/>
          <w:b/>
          <w:sz w:val="28"/>
          <w:szCs w:val="28"/>
        </w:rPr>
        <w:t>«</w:t>
      </w:r>
      <w:r w:rsidR="003F7928" w:rsidRPr="003F7928">
        <w:rPr>
          <w:rFonts w:ascii="Times New Roman" w:eastAsia="Times New Roman" w:hAnsi="Times New Roman" w:cs="Times New Roman"/>
          <w:b/>
          <w:sz w:val="28"/>
          <w:szCs w:val="28"/>
          <w:lang w:eastAsia="ru-RU"/>
        </w:rPr>
        <w:t xml:space="preserve">Предоставление градостроительного плана </w:t>
      </w:r>
    </w:p>
    <w:p w:rsidR="00205A7A" w:rsidRPr="003F7928" w:rsidRDefault="003F7928" w:rsidP="00205A7A">
      <w:pPr>
        <w:spacing w:after="0"/>
        <w:jc w:val="both"/>
        <w:rPr>
          <w:rFonts w:ascii="Times New Roman" w:hAnsi="Times New Roman" w:cs="Times New Roman"/>
          <w:b/>
          <w:sz w:val="28"/>
          <w:szCs w:val="28"/>
        </w:rPr>
      </w:pPr>
      <w:r w:rsidRPr="003F7928">
        <w:rPr>
          <w:rFonts w:ascii="Times New Roman" w:eastAsia="Times New Roman" w:hAnsi="Times New Roman" w:cs="Times New Roman"/>
          <w:b/>
          <w:sz w:val="28"/>
          <w:szCs w:val="28"/>
          <w:lang w:eastAsia="ru-RU"/>
        </w:rPr>
        <w:t>земельного участка</w:t>
      </w:r>
      <w:r w:rsidR="00205A7A" w:rsidRPr="003F7928">
        <w:rPr>
          <w:rFonts w:ascii="Times New Roman" w:hAnsi="Times New Roman" w:cs="Times New Roman"/>
          <w:b/>
          <w:sz w:val="28"/>
          <w:szCs w:val="28"/>
        </w:rPr>
        <w:t>»</w:t>
      </w:r>
    </w:p>
    <w:p w:rsidR="00205A7A" w:rsidRPr="00205A7A" w:rsidRDefault="00205A7A" w:rsidP="00205A7A">
      <w:pPr>
        <w:spacing w:after="0"/>
        <w:rPr>
          <w:rFonts w:ascii="Times New Roman" w:hAnsi="Times New Roman" w:cs="Times New Roman"/>
          <w:sz w:val="28"/>
          <w:szCs w:val="28"/>
        </w:rPr>
      </w:pPr>
    </w:p>
    <w:p w:rsidR="00034663" w:rsidRPr="003F7928" w:rsidRDefault="00034663" w:rsidP="009F79AA">
      <w:pPr>
        <w:tabs>
          <w:tab w:val="left" w:pos="709"/>
        </w:tabs>
        <w:spacing w:after="0" w:line="240" w:lineRule="auto"/>
        <w:jc w:val="both"/>
        <w:rPr>
          <w:rFonts w:ascii="Times New Roman" w:eastAsia="Times New Roman" w:hAnsi="Times New Roman" w:cs="Times New Roman"/>
          <w:sz w:val="28"/>
          <w:szCs w:val="28"/>
          <w:lang w:eastAsia="ru-RU"/>
        </w:rPr>
      </w:pPr>
      <w:r w:rsidRPr="009F79AA">
        <w:rPr>
          <w:rFonts w:ascii="Times New Roman" w:eastAsia="Times New Roman" w:hAnsi="Times New Roman" w:cs="Times New Roman"/>
          <w:sz w:val="28"/>
          <w:szCs w:val="28"/>
          <w:lang w:eastAsia="ru-RU"/>
        </w:rPr>
        <w:t xml:space="preserve">       </w:t>
      </w:r>
      <w:r w:rsidR="009F79AA">
        <w:rPr>
          <w:rFonts w:ascii="Times New Roman" w:eastAsia="Times New Roman" w:hAnsi="Times New Roman" w:cs="Times New Roman"/>
          <w:sz w:val="28"/>
          <w:szCs w:val="28"/>
          <w:lang w:eastAsia="ru-RU"/>
        </w:rPr>
        <w:t xml:space="preserve">   </w:t>
      </w:r>
      <w:r w:rsidR="009F79AA" w:rsidRPr="009F79AA">
        <w:rPr>
          <w:rFonts w:ascii="Times New Roman" w:eastAsia="Times New Roman" w:hAnsi="Times New Roman" w:cs="Times New Roman"/>
          <w:sz w:val="28"/>
          <w:szCs w:val="28"/>
          <w:lang w:eastAsia="ru-RU"/>
        </w:rPr>
        <w:t>На основании положения Федерального закона от 27.12.2019 года № 472-ФЗ «О внесении изменений в градостроительный кодекс Российской Федерации и отдельные  законодательные акты Российской Федерации»,  в  части сокращения срока предоставления  муниципальных услуг</w:t>
      </w:r>
      <w:r w:rsidR="00690CCB">
        <w:rPr>
          <w:rFonts w:ascii="Times New Roman" w:eastAsia="Times New Roman" w:hAnsi="Times New Roman" w:cs="Times New Roman"/>
          <w:sz w:val="28"/>
          <w:szCs w:val="28"/>
          <w:lang w:eastAsia="ru-RU"/>
        </w:rPr>
        <w:t xml:space="preserve">, </w:t>
      </w:r>
      <w:r w:rsidRPr="003F7928">
        <w:rPr>
          <w:rFonts w:ascii="Times New Roman" w:eastAsia="Times New Roman" w:hAnsi="Times New Roman" w:cs="Times New Roman"/>
          <w:sz w:val="28"/>
          <w:szCs w:val="28"/>
          <w:lang w:eastAsia="ru-RU"/>
        </w:rPr>
        <w:t xml:space="preserve"> </w:t>
      </w:r>
      <w:r w:rsidR="0005584A" w:rsidRPr="003F7928">
        <w:rPr>
          <w:rFonts w:ascii="Times New Roman" w:eastAsia="Times New Roman" w:hAnsi="Times New Roman" w:cs="Times New Roman"/>
          <w:sz w:val="28"/>
          <w:szCs w:val="28"/>
          <w:lang w:eastAsia="ru-RU"/>
        </w:rPr>
        <w:t xml:space="preserve">а также в целях приведения в соответствие с действующим законодательством </w:t>
      </w:r>
      <w:r w:rsidRPr="003F7928">
        <w:rPr>
          <w:rFonts w:ascii="Times New Roman" w:eastAsia="Times New Roman" w:hAnsi="Times New Roman" w:cs="Times New Roman"/>
          <w:sz w:val="28"/>
          <w:szCs w:val="28"/>
          <w:lang w:eastAsia="ru-RU"/>
        </w:rPr>
        <w:t>администрация Терновского муниципального района постановляет:</w:t>
      </w:r>
    </w:p>
    <w:p w:rsidR="00034663" w:rsidRPr="003F7928" w:rsidRDefault="00034663" w:rsidP="00034663">
      <w:pPr>
        <w:spacing w:after="0" w:line="240" w:lineRule="auto"/>
        <w:jc w:val="both"/>
        <w:rPr>
          <w:rFonts w:ascii="Times New Roman" w:eastAsia="Times New Roman" w:hAnsi="Times New Roman" w:cs="Times New Roman"/>
          <w:sz w:val="28"/>
          <w:szCs w:val="28"/>
          <w:lang w:eastAsia="ru-RU"/>
        </w:rPr>
      </w:pPr>
    </w:p>
    <w:p w:rsidR="00034663" w:rsidRPr="003F7928" w:rsidRDefault="00034663" w:rsidP="00034663">
      <w:pPr>
        <w:spacing w:after="0"/>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1.Внести изменения в административный регламент администрации Терновского муниципального района «</w:t>
      </w:r>
      <w:r w:rsidR="00CC410F" w:rsidRPr="003F7928">
        <w:rPr>
          <w:rFonts w:ascii="Times New Roman" w:eastAsia="Times New Roman" w:hAnsi="Times New Roman" w:cs="Times New Roman"/>
          <w:sz w:val="28"/>
          <w:szCs w:val="28"/>
          <w:lang w:eastAsia="ru-RU"/>
        </w:rPr>
        <w:t>Предоставление градостроительного плана земельного участка</w:t>
      </w:r>
      <w:r w:rsidRPr="003F7928">
        <w:rPr>
          <w:rFonts w:ascii="Times New Roman" w:eastAsia="Times New Roman" w:hAnsi="Times New Roman" w:cs="Times New Roman"/>
          <w:sz w:val="28"/>
          <w:szCs w:val="28"/>
          <w:lang w:eastAsia="ru-RU"/>
        </w:rPr>
        <w:t>» и утвердить в новой</w:t>
      </w:r>
      <w:r w:rsidR="009F79AA">
        <w:rPr>
          <w:rFonts w:ascii="Times New Roman" w:eastAsia="Times New Roman" w:hAnsi="Times New Roman" w:cs="Times New Roman"/>
          <w:sz w:val="28"/>
          <w:szCs w:val="28"/>
          <w:lang w:eastAsia="ru-RU"/>
        </w:rPr>
        <w:t xml:space="preserve"> редакции согласно приложению </w:t>
      </w:r>
      <w:r w:rsidR="00725F6B">
        <w:rPr>
          <w:rFonts w:ascii="Times New Roman" w:eastAsia="Times New Roman" w:hAnsi="Times New Roman" w:cs="Times New Roman"/>
          <w:sz w:val="28"/>
          <w:szCs w:val="28"/>
          <w:lang w:eastAsia="ru-RU"/>
        </w:rPr>
        <w:t>№1</w:t>
      </w:r>
      <w:r w:rsidRPr="003F7928">
        <w:rPr>
          <w:rFonts w:ascii="Times New Roman" w:eastAsia="Times New Roman" w:hAnsi="Times New Roman" w:cs="Times New Roman"/>
          <w:sz w:val="28"/>
          <w:szCs w:val="28"/>
          <w:lang w:eastAsia="ru-RU"/>
        </w:rPr>
        <w:t xml:space="preserve"> к настоящему постановлению.</w:t>
      </w:r>
    </w:p>
    <w:p w:rsidR="00034663" w:rsidRPr="003F7928" w:rsidRDefault="00034663" w:rsidP="00034663">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2. Настоящее постановление подлежит опубликованию в периодическом печатном издании «Терновский муниципальный вестник» и размещению на официальном сайте администрации Терновского муниципального района в сети «Интернет».</w:t>
      </w:r>
    </w:p>
    <w:p w:rsidR="00034663" w:rsidRPr="003F7928" w:rsidRDefault="00034663" w:rsidP="00034663">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3. </w:t>
      </w:r>
      <w:proofErr w:type="gramStart"/>
      <w:r w:rsidRPr="003F7928">
        <w:rPr>
          <w:rFonts w:ascii="Times New Roman" w:eastAsia="Times New Roman" w:hAnsi="Times New Roman" w:cs="Times New Roman"/>
          <w:sz w:val="28"/>
          <w:szCs w:val="28"/>
          <w:lang w:eastAsia="ru-RU"/>
        </w:rPr>
        <w:t>Контроль за</w:t>
      </w:r>
      <w:proofErr w:type="gramEnd"/>
      <w:r w:rsidRPr="003F7928">
        <w:rPr>
          <w:rFonts w:ascii="Times New Roman" w:eastAsia="Times New Roman" w:hAnsi="Times New Roman" w:cs="Times New Roman"/>
          <w:sz w:val="28"/>
          <w:szCs w:val="28"/>
          <w:lang w:eastAsia="ru-RU"/>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CC410F" w:rsidRDefault="00CC410F" w:rsidP="00034663">
      <w:pPr>
        <w:spacing w:after="0" w:line="240" w:lineRule="auto"/>
        <w:jc w:val="both"/>
        <w:rPr>
          <w:rFonts w:ascii="Times New Roman" w:hAnsi="Times New Roman" w:cs="Times New Roman"/>
          <w:b/>
          <w:sz w:val="24"/>
          <w:szCs w:val="24"/>
        </w:rPr>
      </w:pPr>
    </w:p>
    <w:p w:rsidR="00CC410F" w:rsidRDefault="00CC410F" w:rsidP="00034663">
      <w:pPr>
        <w:spacing w:after="0" w:line="240" w:lineRule="auto"/>
        <w:jc w:val="both"/>
        <w:rPr>
          <w:rFonts w:ascii="Times New Roman" w:hAnsi="Times New Roman" w:cs="Times New Roman"/>
          <w:b/>
          <w:sz w:val="24"/>
          <w:szCs w:val="24"/>
        </w:rPr>
      </w:pPr>
    </w:p>
    <w:p w:rsidR="00034663" w:rsidRPr="00034663" w:rsidRDefault="009F79AA" w:rsidP="00034663">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Г</w:t>
      </w:r>
      <w:r>
        <w:rPr>
          <w:rFonts w:ascii="Times New Roman" w:eastAsia="Times New Roman" w:hAnsi="Times New Roman" w:cs="Times New Roman"/>
          <w:b/>
          <w:sz w:val="28"/>
          <w:szCs w:val="28"/>
          <w:lang w:eastAsia="ru-RU"/>
        </w:rPr>
        <w:t>лава</w:t>
      </w:r>
      <w:r w:rsidR="00034663" w:rsidRPr="00034663">
        <w:rPr>
          <w:rFonts w:ascii="Times New Roman" w:eastAsia="Times New Roman" w:hAnsi="Times New Roman" w:cs="Times New Roman"/>
          <w:b/>
          <w:sz w:val="28"/>
          <w:szCs w:val="28"/>
          <w:lang w:eastAsia="ru-RU"/>
        </w:rPr>
        <w:t xml:space="preserve"> администрации </w:t>
      </w:r>
    </w:p>
    <w:p w:rsidR="00034663" w:rsidRDefault="00034663" w:rsidP="00034663">
      <w:pPr>
        <w:spacing w:after="0" w:line="240" w:lineRule="auto"/>
        <w:jc w:val="both"/>
        <w:rPr>
          <w:rFonts w:ascii="Times New Roman" w:eastAsia="Times New Roman" w:hAnsi="Times New Roman" w:cs="Times New Roman"/>
          <w:b/>
          <w:sz w:val="28"/>
          <w:szCs w:val="28"/>
          <w:lang w:eastAsia="ru-RU"/>
        </w:rPr>
      </w:pPr>
      <w:r w:rsidRPr="00034663">
        <w:rPr>
          <w:rFonts w:ascii="Times New Roman" w:eastAsia="Times New Roman" w:hAnsi="Times New Roman" w:cs="Times New Roman"/>
          <w:b/>
          <w:sz w:val="28"/>
          <w:szCs w:val="28"/>
          <w:lang w:eastAsia="ru-RU"/>
        </w:rPr>
        <w:t>муниципального района                                             </w:t>
      </w:r>
      <w:r w:rsidR="009F79AA">
        <w:rPr>
          <w:rFonts w:ascii="Times New Roman" w:eastAsia="Times New Roman" w:hAnsi="Times New Roman" w:cs="Times New Roman"/>
          <w:b/>
          <w:sz w:val="28"/>
          <w:szCs w:val="28"/>
          <w:lang w:eastAsia="ru-RU"/>
        </w:rPr>
        <w:t>                    П.В.Чибисов</w:t>
      </w:r>
    </w:p>
    <w:p w:rsidR="00690CCB" w:rsidRPr="00034663" w:rsidRDefault="00690CCB" w:rsidP="00034663">
      <w:pPr>
        <w:spacing w:after="0" w:line="240" w:lineRule="auto"/>
        <w:jc w:val="both"/>
        <w:rPr>
          <w:rFonts w:ascii="Times New Roman" w:eastAsia="Times New Roman" w:hAnsi="Times New Roman" w:cs="Times New Roman"/>
          <w:b/>
          <w:sz w:val="28"/>
          <w:szCs w:val="28"/>
          <w:lang w:eastAsia="ru-RU"/>
        </w:rPr>
      </w:pPr>
    </w:p>
    <w:p w:rsidR="00205A7A" w:rsidRPr="00205A7A" w:rsidRDefault="00205A7A" w:rsidP="00034663">
      <w:pPr>
        <w:spacing w:after="0" w:line="240" w:lineRule="auto"/>
        <w:jc w:val="both"/>
        <w:rPr>
          <w:rFonts w:ascii="Times New Roman" w:hAnsi="Times New Roman" w:cs="Times New Roman"/>
          <w:b/>
          <w:sz w:val="28"/>
          <w:szCs w:val="28"/>
        </w:rPr>
      </w:pPr>
    </w:p>
    <w:p w:rsidR="00205A7A" w:rsidRPr="00AB6677" w:rsidRDefault="00205A7A" w:rsidP="00AB6677">
      <w:pPr>
        <w:tabs>
          <w:tab w:val="left" w:pos="0"/>
          <w:tab w:val="left" w:pos="5387"/>
        </w:tabs>
        <w:spacing w:after="0"/>
        <w:rPr>
          <w:rFonts w:ascii="Times New Roman" w:hAnsi="Times New Roman" w:cs="Times New Roman"/>
          <w:sz w:val="28"/>
          <w:szCs w:val="28"/>
        </w:rPr>
      </w:pPr>
      <w:r w:rsidRPr="00AB6677">
        <w:rPr>
          <w:rFonts w:ascii="Times New Roman" w:hAnsi="Times New Roman" w:cs="Times New Roman"/>
          <w:sz w:val="28"/>
          <w:szCs w:val="28"/>
        </w:rPr>
        <w:lastRenderedPageBreak/>
        <w:t xml:space="preserve">Согласовано: </w:t>
      </w:r>
    </w:p>
    <w:p w:rsidR="00205A7A" w:rsidRPr="00AB6677" w:rsidRDefault="00205A7A" w:rsidP="00AB6677">
      <w:pPr>
        <w:tabs>
          <w:tab w:val="left" w:pos="0"/>
          <w:tab w:val="left" w:pos="5387"/>
        </w:tabs>
        <w:spacing w:after="0"/>
        <w:rPr>
          <w:rFonts w:ascii="Times New Roman" w:hAnsi="Times New Roman" w:cs="Times New Roman"/>
          <w:sz w:val="28"/>
          <w:szCs w:val="28"/>
        </w:rPr>
      </w:pPr>
    </w:p>
    <w:p w:rsidR="00205A7A" w:rsidRPr="00AB6677" w:rsidRDefault="00205A7A" w:rsidP="00AB6677">
      <w:pPr>
        <w:tabs>
          <w:tab w:val="left" w:pos="0"/>
          <w:tab w:val="left" w:pos="5387"/>
        </w:tabs>
        <w:spacing w:after="0"/>
        <w:rPr>
          <w:rFonts w:ascii="Times New Roman" w:hAnsi="Times New Roman" w:cs="Times New Roman"/>
          <w:sz w:val="28"/>
          <w:szCs w:val="28"/>
        </w:rPr>
      </w:pPr>
      <w:r w:rsidRPr="00AB6677">
        <w:rPr>
          <w:rFonts w:ascii="Times New Roman" w:hAnsi="Times New Roman" w:cs="Times New Roman"/>
          <w:sz w:val="28"/>
          <w:szCs w:val="28"/>
        </w:rPr>
        <w:t>Руководитель аппарата</w:t>
      </w:r>
    </w:p>
    <w:p w:rsidR="00205A7A" w:rsidRPr="00AB6677" w:rsidRDefault="00205A7A" w:rsidP="00AB6677">
      <w:pPr>
        <w:tabs>
          <w:tab w:val="left" w:pos="0"/>
          <w:tab w:val="left" w:pos="5387"/>
        </w:tabs>
        <w:spacing w:after="0"/>
        <w:rPr>
          <w:rFonts w:ascii="Times New Roman" w:hAnsi="Times New Roman" w:cs="Times New Roman"/>
          <w:sz w:val="28"/>
          <w:szCs w:val="28"/>
        </w:rPr>
      </w:pPr>
      <w:r w:rsidRPr="00AB6677">
        <w:rPr>
          <w:rFonts w:ascii="Times New Roman" w:hAnsi="Times New Roman" w:cs="Times New Roman"/>
          <w:sz w:val="28"/>
          <w:szCs w:val="28"/>
        </w:rPr>
        <w:t>администрации муниципального района                                      Т.В. Юдина</w:t>
      </w:r>
    </w:p>
    <w:p w:rsidR="00205A7A" w:rsidRPr="00AB6677" w:rsidRDefault="00205A7A" w:rsidP="00AB6677">
      <w:pPr>
        <w:tabs>
          <w:tab w:val="left" w:pos="0"/>
          <w:tab w:val="left" w:pos="5387"/>
        </w:tabs>
        <w:spacing w:after="0"/>
        <w:rPr>
          <w:rFonts w:ascii="Times New Roman" w:hAnsi="Times New Roman" w:cs="Times New Roman"/>
          <w:sz w:val="28"/>
          <w:szCs w:val="28"/>
        </w:rPr>
      </w:pPr>
    </w:p>
    <w:p w:rsidR="00205A7A" w:rsidRPr="00AB6677" w:rsidRDefault="00205A7A" w:rsidP="00AB6677">
      <w:pPr>
        <w:tabs>
          <w:tab w:val="left" w:pos="0"/>
          <w:tab w:val="left" w:pos="5387"/>
        </w:tabs>
        <w:spacing w:after="0"/>
        <w:rPr>
          <w:rFonts w:ascii="Times New Roman" w:hAnsi="Times New Roman" w:cs="Times New Roman"/>
          <w:sz w:val="28"/>
          <w:szCs w:val="28"/>
        </w:rPr>
      </w:pPr>
    </w:p>
    <w:p w:rsidR="00725F6B" w:rsidRDefault="00725F6B" w:rsidP="00AB6677">
      <w:pPr>
        <w:tabs>
          <w:tab w:val="left" w:pos="0"/>
          <w:tab w:val="left" w:pos="5387"/>
        </w:tabs>
        <w:spacing w:after="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05A7A" w:rsidRPr="00AB6677" w:rsidRDefault="00725F6B" w:rsidP="00AB6677">
      <w:pPr>
        <w:tabs>
          <w:tab w:val="left" w:pos="0"/>
          <w:tab w:val="left" w:pos="5387"/>
        </w:tabs>
        <w:spacing w:after="0"/>
        <w:rPr>
          <w:rFonts w:ascii="Times New Roman" w:hAnsi="Times New Roman" w:cs="Times New Roman"/>
          <w:sz w:val="28"/>
          <w:szCs w:val="28"/>
        </w:rPr>
      </w:pPr>
      <w:r>
        <w:rPr>
          <w:rFonts w:ascii="Times New Roman" w:hAnsi="Times New Roman" w:cs="Times New Roman"/>
          <w:sz w:val="28"/>
          <w:szCs w:val="28"/>
        </w:rPr>
        <w:t>н</w:t>
      </w:r>
      <w:r w:rsidR="00205A7A" w:rsidRPr="00AB6677">
        <w:rPr>
          <w:rFonts w:ascii="Times New Roman" w:hAnsi="Times New Roman" w:cs="Times New Roman"/>
          <w:sz w:val="28"/>
          <w:szCs w:val="28"/>
        </w:rPr>
        <w:t xml:space="preserve">ачальник отдела по архитектуре, </w:t>
      </w:r>
    </w:p>
    <w:p w:rsidR="00725F6B" w:rsidRDefault="00205A7A" w:rsidP="00AB6677">
      <w:pPr>
        <w:tabs>
          <w:tab w:val="left" w:pos="0"/>
          <w:tab w:val="left" w:pos="7518"/>
        </w:tabs>
        <w:spacing w:after="0"/>
        <w:rPr>
          <w:rFonts w:ascii="Times New Roman" w:hAnsi="Times New Roman" w:cs="Times New Roman"/>
          <w:sz w:val="28"/>
          <w:szCs w:val="28"/>
        </w:rPr>
      </w:pPr>
      <w:r w:rsidRPr="00AB6677">
        <w:rPr>
          <w:rFonts w:ascii="Times New Roman" w:hAnsi="Times New Roman" w:cs="Times New Roman"/>
          <w:sz w:val="28"/>
          <w:szCs w:val="28"/>
        </w:rPr>
        <w:t>градостроительству, ЖКХ и газификации</w:t>
      </w:r>
    </w:p>
    <w:p w:rsidR="00205A7A" w:rsidRPr="00AB6677" w:rsidRDefault="00725F6B" w:rsidP="00AB6677">
      <w:pPr>
        <w:tabs>
          <w:tab w:val="left" w:pos="0"/>
          <w:tab w:val="left" w:pos="7518"/>
        </w:tabs>
        <w:spacing w:after="0"/>
        <w:rPr>
          <w:rFonts w:ascii="Times New Roman" w:hAnsi="Times New Roman" w:cs="Times New Roman"/>
          <w:sz w:val="28"/>
          <w:szCs w:val="28"/>
        </w:rPr>
      </w:pPr>
      <w:r w:rsidRPr="00AB6677">
        <w:rPr>
          <w:rFonts w:ascii="Times New Roman" w:hAnsi="Times New Roman" w:cs="Times New Roman"/>
          <w:sz w:val="28"/>
          <w:szCs w:val="28"/>
        </w:rPr>
        <w:t>администрации муниципального района</w:t>
      </w:r>
      <w:r w:rsidR="00205A7A" w:rsidRPr="00AB6677">
        <w:rPr>
          <w:rFonts w:ascii="Times New Roman" w:hAnsi="Times New Roman" w:cs="Times New Roman"/>
          <w:sz w:val="28"/>
          <w:szCs w:val="28"/>
        </w:rPr>
        <w:tab/>
        <w:t xml:space="preserve"> Е.Д. </w:t>
      </w:r>
      <w:proofErr w:type="spellStart"/>
      <w:r w:rsidR="00205A7A" w:rsidRPr="00AB6677">
        <w:rPr>
          <w:rFonts w:ascii="Times New Roman" w:hAnsi="Times New Roman" w:cs="Times New Roman"/>
          <w:sz w:val="28"/>
          <w:szCs w:val="28"/>
        </w:rPr>
        <w:t>Неретин</w:t>
      </w:r>
      <w:proofErr w:type="spellEnd"/>
    </w:p>
    <w:p w:rsidR="00205A7A" w:rsidRDefault="00205A7A" w:rsidP="00AB6677">
      <w:pPr>
        <w:tabs>
          <w:tab w:val="left" w:pos="0"/>
          <w:tab w:val="left" w:pos="7702"/>
        </w:tabs>
        <w:spacing w:after="0"/>
        <w:rPr>
          <w:sz w:val="28"/>
          <w:szCs w:val="28"/>
        </w:rPr>
      </w:pPr>
      <w:r>
        <w:rPr>
          <w:sz w:val="28"/>
          <w:szCs w:val="28"/>
        </w:rPr>
        <w:tab/>
      </w: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AB6677" w:rsidRDefault="00AB6677" w:rsidP="00205A7A">
      <w:pPr>
        <w:tabs>
          <w:tab w:val="left" w:pos="0"/>
          <w:tab w:val="left" w:pos="5387"/>
        </w:tabs>
        <w:rPr>
          <w:sz w:val="28"/>
          <w:szCs w:val="28"/>
        </w:rPr>
      </w:pPr>
    </w:p>
    <w:p w:rsidR="00AB6677" w:rsidRDefault="00AB6677" w:rsidP="00205A7A">
      <w:pPr>
        <w:tabs>
          <w:tab w:val="left" w:pos="0"/>
          <w:tab w:val="left" w:pos="5387"/>
        </w:tabs>
        <w:rPr>
          <w:sz w:val="28"/>
          <w:szCs w:val="28"/>
        </w:rPr>
      </w:pPr>
    </w:p>
    <w:p w:rsidR="00AB6677" w:rsidRDefault="00AB6677" w:rsidP="00205A7A">
      <w:pPr>
        <w:tabs>
          <w:tab w:val="left" w:pos="0"/>
          <w:tab w:val="left" w:pos="5387"/>
        </w:tabs>
        <w:rPr>
          <w:sz w:val="28"/>
          <w:szCs w:val="28"/>
        </w:rPr>
      </w:pPr>
    </w:p>
    <w:p w:rsidR="00AB6677" w:rsidRDefault="00AB6677" w:rsidP="00205A7A">
      <w:pPr>
        <w:tabs>
          <w:tab w:val="left" w:pos="0"/>
          <w:tab w:val="left" w:pos="5387"/>
        </w:tabs>
        <w:rPr>
          <w:sz w:val="28"/>
          <w:szCs w:val="28"/>
        </w:rPr>
      </w:pPr>
    </w:p>
    <w:p w:rsidR="00AB6677" w:rsidRDefault="00AB6677" w:rsidP="00205A7A">
      <w:pPr>
        <w:tabs>
          <w:tab w:val="left" w:pos="0"/>
          <w:tab w:val="left" w:pos="5387"/>
        </w:tabs>
        <w:rPr>
          <w:sz w:val="28"/>
          <w:szCs w:val="28"/>
        </w:rPr>
      </w:pPr>
    </w:p>
    <w:p w:rsidR="00F4035C" w:rsidRDefault="00F4035C" w:rsidP="00205A7A">
      <w:pPr>
        <w:tabs>
          <w:tab w:val="left" w:pos="0"/>
          <w:tab w:val="left" w:pos="5387"/>
        </w:tabs>
        <w:rPr>
          <w:sz w:val="28"/>
          <w:szCs w:val="28"/>
        </w:rPr>
      </w:pPr>
    </w:p>
    <w:p w:rsidR="00F4035C" w:rsidRDefault="00F4035C" w:rsidP="00205A7A">
      <w:pPr>
        <w:tabs>
          <w:tab w:val="left" w:pos="0"/>
          <w:tab w:val="left" w:pos="5387"/>
        </w:tabs>
        <w:rPr>
          <w:sz w:val="28"/>
          <w:szCs w:val="28"/>
        </w:rPr>
      </w:pPr>
    </w:p>
    <w:p w:rsidR="00F4035C" w:rsidRDefault="00F4035C" w:rsidP="00205A7A">
      <w:pPr>
        <w:tabs>
          <w:tab w:val="left" w:pos="0"/>
          <w:tab w:val="left" w:pos="5387"/>
        </w:tabs>
        <w:rPr>
          <w:sz w:val="28"/>
          <w:szCs w:val="28"/>
        </w:rPr>
      </w:pPr>
    </w:p>
    <w:p w:rsidR="00205A7A" w:rsidRDefault="00205A7A" w:rsidP="00205A7A">
      <w:pPr>
        <w:tabs>
          <w:tab w:val="left" w:pos="0"/>
          <w:tab w:val="left" w:pos="5387"/>
        </w:tabs>
        <w:rPr>
          <w:sz w:val="28"/>
          <w:szCs w:val="28"/>
        </w:rPr>
      </w:pPr>
    </w:p>
    <w:p w:rsidR="009F79AA" w:rsidRDefault="00205A7A" w:rsidP="00F4035C">
      <w:pPr>
        <w:tabs>
          <w:tab w:val="left" w:pos="0"/>
          <w:tab w:val="left" w:pos="5387"/>
        </w:tabs>
        <w:rPr>
          <w:rFonts w:ascii="Times New Roman" w:hAnsi="Times New Roman" w:cs="Times New Roman"/>
          <w:sz w:val="24"/>
          <w:szCs w:val="24"/>
        </w:rPr>
      </w:pPr>
      <w:r w:rsidRPr="000E7720">
        <w:rPr>
          <w:rFonts w:ascii="Times New Roman" w:hAnsi="Times New Roman" w:cs="Times New Roman"/>
          <w:sz w:val="24"/>
          <w:szCs w:val="24"/>
        </w:rPr>
        <w:t xml:space="preserve">Романова Е.А.___________ </w:t>
      </w:r>
    </w:p>
    <w:p w:rsidR="009F79AA" w:rsidRPr="000E7720" w:rsidRDefault="009F79AA" w:rsidP="00F4035C">
      <w:pPr>
        <w:tabs>
          <w:tab w:val="left" w:pos="0"/>
          <w:tab w:val="left" w:pos="5387"/>
        </w:tabs>
        <w:rPr>
          <w:rFonts w:ascii="Times New Roman" w:hAnsi="Times New Roman" w:cs="Times New Roman"/>
          <w:sz w:val="24"/>
          <w:szCs w:val="24"/>
        </w:rPr>
      </w:pPr>
    </w:p>
    <w:p w:rsidR="002B392B" w:rsidRDefault="002B392B" w:rsidP="00E83287">
      <w:pPr>
        <w:tabs>
          <w:tab w:val="left" w:pos="7395"/>
        </w:tabs>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Приложение </w:t>
      </w:r>
    </w:p>
    <w:p w:rsidR="00E83287" w:rsidRPr="006D41A8" w:rsidRDefault="002B392B" w:rsidP="00E83287">
      <w:pPr>
        <w:tabs>
          <w:tab w:val="left" w:pos="7395"/>
        </w:tabs>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к постановлению</w:t>
      </w:r>
    </w:p>
    <w:p w:rsidR="00E83287" w:rsidRPr="006D41A8" w:rsidRDefault="00E83287" w:rsidP="00E83287">
      <w:pPr>
        <w:tabs>
          <w:tab w:val="left" w:pos="7395"/>
        </w:tabs>
        <w:spacing w:after="0" w:line="240" w:lineRule="auto"/>
        <w:ind w:firstLine="567"/>
        <w:jc w:val="right"/>
        <w:rPr>
          <w:rFonts w:ascii="Times New Roman" w:eastAsia="Calibri" w:hAnsi="Times New Roman" w:cs="Times New Roman"/>
          <w:sz w:val="26"/>
          <w:szCs w:val="26"/>
        </w:rPr>
      </w:pPr>
      <w:r w:rsidRPr="006D41A8">
        <w:rPr>
          <w:rFonts w:ascii="Times New Roman" w:eastAsia="Calibri" w:hAnsi="Times New Roman" w:cs="Times New Roman"/>
          <w:sz w:val="26"/>
          <w:szCs w:val="26"/>
        </w:rPr>
        <w:t>администрации Терновского</w:t>
      </w:r>
    </w:p>
    <w:p w:rsidR="00E83287" w:rsidRPr="006D41A8" w:rsidRDefault="00E83287" w:rsidP="00E83287">
      <w:pPr>
        <w:spacing w:after="0" w:line="240" w:lineRule="auto"/>
        <w:ind w:firstLine="709"/>
        <w:jc w:val="right"/>
        <w:rPr>
          <w:rFonts w:ascii="Times New Roman" w:eastAsia="Times New Roman" w:hAnsi="Times New Roman" w:cs="Times New Roman"/>
          <w:sz w:val="26"/>
          <w:szCs w:val="26"/>
          <w:lang w:eastAsia="ru-RU"/>
        </w:rPr>
      </w:pPr>
      <w:r w:rsidRPr="006D41A8">
        <w:rPr>
          <w:rFonts w:ascii="Times New Roman" w:eastAsia="Times New Roman" w:hAnsi="Times New Roman" w:cs="Times New Roman"/>
          <w:sz w:val="26"/>
          <w:szCs w:val="26"/>
          <w:lang w:eastAsia="ru-RU"/>
        </w:rPr>
        <w:t xml:space="preserve">                                                                                           муниципального района</w:t>
      </w:r>
    </w:p>
    <w:p w:rsidR="00E83287" w:rsidRPr="006D41A8" w:rsidRDefault="00E83287" w:rsidP="00E83287">
      <w:pPr>
        <w:tabs>
          <w:tab w:val="left" w:pos="6616"/>
        </w:tabs>
        <w:spacing w:after="0" w:line="240" w:lineRule="auto"/>
        <w:ind w:firstLine="709"/>
        <w:jc w:val="right"/>
        <w:rPr>
          <w:rFonts w:ascii="Times New Roman" w:eastAsia="Times New Roman" w:hAnsi="Times New Roman" w:cs="Times New Roman"/>
          <w:sz w:val="26"/>
          <w:szCs w:val="26"/>
          <w:lang w:eastAsia="ru-RU"/>
        </w:rPr>
      </w:pPr>
      <w:r w:rsidRPr="006D41A8">
        <w:rPr>
          <w:rFonts w:ascii="Times New Roman" w:eastAsia="Times New Roman" w:hAnsi="Times New Roman" w:cs="Times New Roman"/>
          <w:b/>
          <w:sz w:val="26"/>
          <w:szCs w:val="26"/>
          <w:lang w:eastAsia="ru-RU"/>
        </w:rPr>
        <w:tab/>
      </w:r>
      <w:r w:rsidR="009F79AA">
        <w:rPr>
          <w:rFonts w:ascii="Times New Roman" w:eastAsia="Times New Roman" w:hAnsi="Times New Roman" w:cs="Times New Roman"/>
          <w:sz w:val="26"/>
          <w:szCs w:val="26"/>
          <w:lang w:eastAsia="ru-RU"/>
        </w:rPr>
        <w:t>№ 10 от 23.01.2020</w:t>
      </w:r>
      <w:r w:rsidRPr="006D41A8">
        <w:rPr>
          <w:rFonts w:ascii="Times New Roman" w:eastAsia="Times New Roman" w:hAnsi="Times New Roman" w:cs="Times New Roman"/>
          <w:sz w:val="26"/>
          <w:szCs w:val="26"/>
          <w:lang w:eastAsia="ru-RU"/>
        </w:rPr>
        <w:t xml:space="preserve"> г.</w:t>
      </w:r>
    </w:p>
    <w:p w:rsidR="00E83287" w:rsidRPr="00E83287" w:rsidRDefault="00E83287" w:rsidP="00E83287">
      <w:pPr>
        <w:spacing w:after="0" w:line="240" w:lineRule="auto"/>
        <w:ind w:firstLine="567"/>
        <w:jc w:val="center"/>
        <w:rPr>
          <w:rFonts w:ascii="Arial" w:eastAsia="Times New Roman" w:hAnsi="Arial" w:cs="Arial"/>
          <w:b/>
          <w:sz w:val="26"/>
          <w:szCs w:val="26"/>
          <w:lang w:eastAsia="ru-RU"/>
        </w:rPr>
      </w:pPr>
    </w:p>
    <w:p w:rsidR="00E83287" w:rsidRPr="006D41A8" w:rsidRDefault="00E83287" w:rsidP="00E83287">
      <w:pPr>
        <w:spacing w:after="0" w:line="240" w:lineRule="auto"/>
        <w:ind w:firstLine="567"/>
        <w:jc w:val="center"/>
        <w:rPr>
          <w:rFonts w:ascii="Times New Roman" w:eastAsia="Times New Roman" w:hAnsi="Times New Roman" w:cs="Times New Roman"/>
          <w:b/>
          <w:sz w:val="26"/>
          <w:szCs w:val="26"/>
          <w:lang w:eastAsia="ru-RU"/>
        </w:rPr>
      </w:pPr>
      <w:r w:rsidRPr="006D41A8">
        <w:rPr>
          <w:rFonts w:ascii="Times New Roman" w:eastAsia="Times New Roman" w:hAnsi="Times New Roman" w:cs="Times New Roman"/>
          <w:b/>
          <w:sz w:val="26"/>
          <w:szCs w:val="26"/>
          <w:lang w:eastAsia="ru-RU"/>
        </w:rPr>
        <w:t>АДМИНИСТРАТИВНЫЙ РЕГЛАМЕНТ</w:t>
      </w:r>
    </w:p>
    <w:p w:rsidR="00E83287" w:rsidRPr="006D41A8" w:rsidRDefault="00E83287" w:rsidP="00E83287">
      <w:pPr>
        <w:spacing w:after="0" w:line="240" w:lineRule="auto"/>
        <w:ind w:firstLine="567"/>
        <w:jc w:val="center"/>
        <w:rPr>
          <w:rFonts w:ascii="Times New Roman" w:eastAsia="Times New Roman" w:hAnsi="Times New Roman" w:cs="Times New Roman"/>
          <w:b/>
          <w:sz w:val="26"/>
          <w:szCs w:val="26"/>
          <w:lang w:eastAsia="ru-RU"/>
        </w:rPr>
      </w:pPr>
      <w:r w:rsidRPr="006D41A8">
        <w:rPr>
          <w:rFonts w:ascii="Times New Roman" w:eastAsia="Times New Roman" w:hAnsi="Times New Roman" w:cs="Times New Roman"/>
          <w:b/>
          <w:sz w:val="26"/>
          <w:szCs w:val="26"/>
          <w:lang w:eastAsia="ru-RU"/>
        </w:rPr>
        <w:t>АДМИНИСТРАЦИИ ТЕРНОВСКОГО МУНИЦИПАЛЬНОГО РАЙОНА  ВОРОНЕЖСКОЙ ОБЛАСТИ</w:t>
      </w:r>
    </w:p>
    <w:p w:rsidR="00E83287" w:rsidRPr="006D41A8" w:rsidRDefault="00E83287" w:rsidP="00E83287">
      <w:pPr>
        <w:spacing w:after="0" w:line="240" w:lineRule="auto"/>
        <w:ind w:firstLine="567"/>
        <w:jc w:val="center"/>
        <w:rPr>
          <w:rFonts w:ascii="Times New Roman" w:eastAsia="Times New Roman" w:hAnsi="Times New Roman" w:cs="Times New Roman"/>
          <w:b/>
          <w:sz w:val="26"/>
          <w:szCs w:val="26"/>
          <w:lang w:eastAsia="ru-RU"/>
        </w:rPr>
      </w:pPr>
      <w:r w:rsidRPr="006D41A8">
        <w:rPr>
          <w:rFonts w:ascii="Times New Roman" w:eastAsia="Times New Roman" w:hAnsi="Times New Roman" w:cs="Times New Roman"/>
          <w:b/>
          <w:sz w:val="26"/>
          <w:szCs w:val="26"/>
          <w:lang w:eastAsia="ru-RU"/>
        </w:rPr>
        <w:t>ПО ПРЕДОСТАВЛЕНИЮ МУНИЦИПАЛЬНОЙ УСЛУГИ</w:t>
      </w:r>
    </w:p>
    <w:p w:rsidR="00E83287" w:rsidRDefault="00E83287" w:rsidP="00E83287">
      <w:pPr>
        <w:spacing w:after="0" w:line="240" w:lineRule="auto"/>
        <w:ind w:firstLine="567"/>
        <w:jc w:val="center"/>
        <w:rPr>
          <w:rFonts w:ascii="Times New Roman" w:eastAsia="Times New Roman" w:hAnsi="Times New Roman" w:cs="Times New Roman"/>
          <w:b/>
          <w:color w:val="000000"/>
          <w:sz w:val="26"/>
          <w:szCs w:val="26"/>
          <w:lang w:eastAsia="ru-RU"/>
        </w:rPr>
      </w:pPr>
      <w:r w:rsidRPr="006D41A8">
        <w:rPr>
          <w:rFonts w:ascii="Times New Roman" w:eastAsia="Times New Roman" w:hAnsi="Times New Roman" w:cs="Times New Roman"/>
          <w:b/>
          <w:color w:val="000000"/>
          <w:sz w:val="26"/>
          <w:szCs w:val="26"/>
          <w:lang w:eastAsia="ru-RU"/>
        </w:rPr>
        <w:t xml:space="preserve"> «</w:t>
      </w:r>
      <w:r w:rsidR="00CC410F">
        <w:rPr>
          <w:rFonts w:ascii="Times New Roman" w:eastAsia="Times New Roman" w:hAnsi="Times New Roman" w:cs="Times New Roman"/>
          <w:b/>
          <w:color w:val="000000"/>
          <w:sz w:val="26"/>
          <w:szCs w:val="26"/>
          <w:lang w:eastAsia="ru-RU"/>
        </w:rPr>
        <w:t xml:space="preserve">ПРЕДОСТАВЛЕНИЕ </w:t>
      </w:r>
      <w:r w:rsidRPr="006D41A8">
        <w:rPr>
          <w:rFonts w:ascii="Times New Roman" w:eastAsia="Times New Roman" w:hAnsi="Times New Roman" w:cs="Times New Roman"/>
          <w:b/>
          <w:color w:val="000000"/>
          <w:sz w:val="26"/>
          <w:szCs w:val="26"/>
          <w:lang w:eastAsia="ru-RU"/>
        </w:rPr>
        <w:t>ГРАДОСТРОИТЕ</w:t>
      </w:r>
      <w:r w:rsidR="00CC410F">
        <w:rPr>
          <w:rFonts w:ascii="Times New Roman" w:eastAsia="Times New Roman" w:hAnsi="Times New Roman" w:cs="Times New Roman"/>
          <w:b/>
          <w:color w:val="000000"/>
          <w:sz w:val="26"/>
          <w:szCs w:val="26"/>
          <w:lang w:eastAsia="ru-RU"/>
        </w:rPr>
        <w:t>ЛЬНОГО ПЛАНА ЗЕМЕЛЬНОГО УЧАСТКА</w:t>
      </w:r>
      <w:r w:rsidRPr="006D41A8">
        <w:rPr>
          <w:rFonts w:ascii="Times New Roman" w:eastAsia="Times New Roman" w:hAnsi="Times New Roman" w:cs="Times New Roman"/>
          <w:b/>
          <w:color w:val="000000"/>
          <w:sz w:val="26"/>
          <w:szCs w:val="26"/>
          <w:lang w:eastAsia="ru-RU"/>
        </w:rPr>
        <w:t>»</w:t>
      </w:r>
    </w:p>
    <w:p w:rsidR="002B392B" w:rsidRPr="002B392B" w:rsidRDefault="002B392B" w:rsidP="00E83287">
      <w:pPr>
        <w:spacing w:after="0" w:line="240" w:lineRule="auto"/>
        <w:ind w:firstLine="567"/>
        <w:jc w:val="center"/>
        <w:rPr>
          <w:rFonts w:ascii="Times New Roman" w:eastAsia="Times New Roman" w:hAnsi="Times New Roman" w:cs="Times New Roman"/>
          <w:color w:val="000000"/>
          <w:sz w:val="26"/>
          <w:szCs w:val="26"/>
          <w:lang w:eastAsia="ru-RU"/>
        </w:rPr>
      </w:pPr>
    </w:p>
    <w:p w:rsidR="002B392B" w:rsidRPr="002B392B" w:rsidRDefault="002B392B" w:rsidP="002B392B">
      <w:pPr>
        <w:pStyle w:val="a3"/>
        <w:numPr>
          <w:ilvl w:val="0"/>
          <w:numId w:val="15"/>
        </w:numPr>
        <w:spacing w:after="0" w:line="240" w:lineRule="auto"/>
        <w:jc w:val="center"/>
        <w:rPr>
          <w:rFonts w:ascii="Times New Roman" w:eastAsia="Times New Roman" w:hAnsi="Times New Roman" w:cs="Times New Roman"/>
          <w:bCs/>
          <w:color w:val="000000"/>
          <w:sz w:val="26"/>
          <w:szCs w:val="26"/>
          <w:lang w:eastAsia="ru-RU"/>
        </w:rPr>
      </w:pPr>
      <w:proofErr w:type="gramStart"/>
      <w:r w:rsidRPr="002B392B">
        <w:rPr>
          <w:rFonts w:ascii="Times New Roman" w:eastAsia="Times New Roman" w:hAnsi="Times New Roman" w:cs="Times New Roman"/>
          <w:color w:val="000000"/>
          <w:sz w:val="26"/>
          <w:szCs w:val="26"/>
          <w:lang w:eastAsia="ru-RU"/>
        </w:rPr>
        <w:t>ОБЩИЕ</w:t>
      </w:r>
      <w:proofErr w:type="gramEnd"/>
      <w:r w:rsidRPr="002B392B">
        <w:rPr>
          <w:rFonts w:ascii="Times New Roman" w:eastAsia="Times New Roman" w:hAnsi="Times New Roman" w:cs="Times New Roman"/>
          <w:color w:val="000000"/>
          <w:sz w:val="26"/>
          <w:szCs w:val="26"/>
          <w:lang w:eastAsia="ru-RU"/>
        </w:rPr>
        <w:t xml:space="preserve"> ПОЛОЖЕНИЕ</w:t>
      </w:r>
    </w:p>
    <w:p w:rsidR="00CC410F" w:rsidRPr="003F7928" w:rsidRDefault="002B392B" w:rsidP="002B392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CC410F" w:rsidRPr="003F7928">
        <w:rPr>
          <w:rFonts w:ascii="Times New Roman" w:eastAsia="Times New Roman" w:hAnsi="Times New Roman" w:cs="Times New Roman"/>
          <w:sz w:val="28"/>
          <w:szCs w:val="28"/>
          <w:lang w:eastAsia="ru-RU"/>
        </w:rPr>
        <w:t>Предмет регулирования административного регламента.</w:t>
      </w:r>
    </w:p>
    <w:p w:rsidR="00CC410F"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Терновского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2B392B" w:rsidRPr="003F7928" w:rsidRDefault="002B392B" w:rsidP="00CC410F">
      <w:pPr>
        <w:spacing w:after="0" w:line="240" w:lineRule="auto"/>
        <w:ind w:firstLine="709"/>
        <w:jc w:val="both"/>
        <w:rPr>
          <w:rFonts w:ascii="Times New Roman" w:eastAsia="Times New Roman" w:hAnsi="Times New Roman" w:cs="Times New Roman"/>
          <w:sz w:val="28"/>
          <w:szCs w:val="28"/>
          <w:lang w:eastAsia="ru-RU"/>
        </w:rPr>
      </w:pPr>
    </w:p>
    <w:p w:rsidR="00CC410F" w:rsidRPr="003F7928" w:rsidRDefault="002B392B" w:rsidP="002B392B">
      <w:pPr>
        <w:spacing w:after="0" w:line="240" w:lineRule="auto"/>
        <w:ind w:firstLine="709"/>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xml:space="preserve">.2 </w:t>
      </w:r>
      <w:r w:rsidR="00CC410F" w:rsidRPr="003F7928">
        <w:rPr>
          <w:rFonts w:ascii="Times New Roman" w:eastAsia="Times New Roman" w:hAnsi="Times New Roman" w:cs="Times New Roman"/>
          <w:sz w:val="28"/>
          <w:szCs w:val="28"/>
          <w:lang w:eastAsia="ru-RU"/>
        </w:rPr>
        <w:t>Описание заявителей.</w:t>
      </w:r>
      <w:proofErr w:type="gramEnd"/>
    </w:p>
    <w:p w:rsidR="00CC410F"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Заявителями являются физические и юридические лица – правообладатели земельного участка, заинтересованные в получении градостроительного плана земельного участка.</w:t>
      </w:r>
    </w:p>
    <w:p w:rsidR="002B392B" w:rsidRPr="003F7928" w:rsidRDefault="002B392B" w:rsidP="00CC410F">
      <w:pPr>
        <w:spacing w:after="0" w:line="240" w:lineRule="auto"/>
        <w:ind w:firstLine="709"/>
        <w:jc w:val="both"/>
        <w:rPr>
          <w:rFonts w:ascii="Times New Roman" w:eastAsia="Times New Roman" w:hAnsi="Times New Roman" w:cs="Times New Roman"/>
          <w:sz w:val="28"/>
          <w:szCs w:val="28"/>
          <w:lang w:eastAsia="ru-RU"/>
        </w:rPr>
      </w:pPr>
    </w:p>
    <w:p w:rsidR="00CC410F" w:rsidRPr="003F7928" w:rsidRDefault="002B392B" w:rsidP="002B392B">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C410F" w:rsidRPr="003F7928">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2B392B">
        <w:rPr>
          <w:rFonts w:ascii="Times New Roman" w:eastAsia="Times New Roman" w:hAnsi="Times New Roman" w:cs="Times New Roman"/>
          <w:sz w:val="28"/>
          <w:szCs w:val="28"/>
          <w:lang w:eastAsia="ru-RU"/>
        </w:rPr>
        <w:t xml:space="preserve">1.3.1 </w:t>
      </w:r>
      <w:r w:rsidRPr="003F7928">
        <w:rPr>
          <w:rFonts w:ascii="Times New Roman" w:eastAsia="Times New Roman" w:hAnsi="Times New Roman" w:cs="Times New Roman"/>
          <w:sz w:val="28"/>
          <w:szCs w:val="28"/>
          <w:lang w:eastAsia="ru-RU"/>
        </w:rPr>
        <w:t>Орган, предоставляющий муниципальную услугу: администрация Терновского муниципального района Воронежской области (далее – администрация).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Администрация расположена по адресу: </w:t>
      </w:r>
      <w:r w:rsidRPr="003F7928">
        <w:rPr>
          <w:rFonts w:ascii="Times New Roman" w:eastAsia="Times New Roman" w:hAnsi="Times New Roman" w:cs="Times New Roman"/>
          <w:color w:val="000000"/>
          <w:sz w:val="28"/>
          <w:szCs w:val="28"/>
          <w:lang w:eastAsia="ru-RU"/>
        </w:rPr>
        <w:t>397110,</w:t>
      </w:r>
      <w:r w:rsidRPr="003F7928">
        <w:rPr>
          <w:rFonts w:ascii="Times New Roman" w:eastAsia="Times New Roman" w:hAnsi="Times New Roman" w:cs="Times New Roman"/>
          <w:color w:val="FF0000"/>
          <w:sz w:val="28"/>
          <w:szCs w:val="28"/>
          <w:lang w:eastAsia="ru-RU"/>
        </w:rPr>
        <w:t xml:space="preserve"> </w:t>
      </w:r>
      <w:r w:rsidRPr="003F7928">
        <w:rPr>
          <w:rFonts w:ascii="Times New Roman" w:eastAsia="Times New Roman" w:hAnsi="Times New Roman" w:cs="Times New Roman"/>
          <w:sz w:val="28"/>
          <w:szCs w:val="28"/>
          <w:lang w:eastAsia="ru-RU"/>
        </w:rPr>
        <w:t>Воронежская область, Терновский район, село Терновка, улица Советская , 39.</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C410F" w:rsidRPr="003F7928" w:rsidRDefault="002B392B"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CC410F" w:rsidRPr="003F7928">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00CC410F" w:rsidRPr="003F7928">
        <w:rPr>
          <w:rFonts w:ascii="Times New Roman" w:eastAsia="Times New Roman" w:hAnsi="Times New Roman" w:cs="Times New Roman"/>
          <w:sz w:val="28"/>
          <w:szCs w:val="28"/>
          <w:lang w:eastAsia="ru-RU"/>
        </w:rPr>
        <w:t>интернет-адресах</w:t>
      </w:r>
      <w:proofErr w:type="gramEnd"/>
      <w:r w:rsidR="00CC410F" w:rsidRPr="003F7928">
        <w:rPr>
          <w:rFonts w:ascii="Times New Roman" w:eastAsia="Times New Roman" w:hAnsi="Times New Roman" w:cs="Times New Roman"/>
          <w:sz w:val="28"/>
          <w:szCs w:val="28"/>
          <w:lang w:eastAsia="ru-RU"/>
        </w:rPr>
        <w:t>, адресах электронной почты администрации Терновского муниципального района Воронежской области, МФЦ приводятся в приложении № 1 к настоящему Административному регламенту и размещаются:</w:t>
      </w:r>
    </w:p>
    <w:p w:rsidR="00CC410F" w:rsidRPr="003F7928" w:rsidRDefault="00CC410F" w:rsidP="00CC410F">
      <w:pPr>
        <w:spacing w:after="0" w:line="240" w:lineRule="auto"/>
        <w:ind w:firstLine="709"/>
        <w:jc w:val="both"/>
        <w:rPr>
          <w:rFonts w:ascii="Times New Roman" w:eastAsia="Times New Roman" w:hAnsi="Times New Roman" w:cs="Times New Roman"/>
          <w:color w:val="FF0000"/>
          <w:sz w:val="28"/>
          <w:szCs w:val="28"/>
          <w:lang w:eastAsia="ru-RU"/>
        </w:rPr>
      </w:pPr>
      <w:r w:rsidRPr="003F7928">
        <w:rPr>
          <w:rFonts w:ascii="Times New Roman" w:eastAsia="Times New Roman" w:hAnsi="Times New Roman" w:cs="Times New Roman"/>
          <w:sz w:val="28"/>
          <w:szCs w:val="28"/>
          <w:lang w:eastAsia="ru-RU"/>
        </w:rPr>
        <w:lastRenderedPageBreak/>
        <w:t>на официальном сайте администрации в сети Интернет (http://ternovadmin.ru</w:t>
      </w:r>
      <w:r w:rsidRPr="003F7928">
        <w:rPr>
          <w:rFonts w:ascii="Times New Roman" w:eastAsia="Times New Roman" w:hAnsi="Times New Roman" w:cs="Times New Roman"/>
          <w:color w:val="000000"/>
          <w:sz w:val="28"/>
          <w:szCs w:val="28"/>
          <w:lang w:eastAsia="ru-RU"/>
        </w:rPr>
        <w:t>);</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официальном сайте МФЦ (mfc.vrn.ru);</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информационном стенде в администрации;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информационном стенде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непосредственно в администрации,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непосредственно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CC410F" w:rsidRPr="003F7928" w:rsidRDefault="002B392B"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w:t>
      </w:r>
      <w:r w:rsidR="00CC410F" w:rsidRPr="003F7928">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CC410F" w:rsidRPr="003F7928">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текст настоящего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формы, образцы заявлений, иных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0177BE">
        <w:rPr>
          <w:rFonts w:ascii="Times New Roman" w:eastAsia="Times New Roman" w:hAnsi="Times New Roman" w:cs="Times New Roman"/>
          <w:sz w:val="28"/>
          <w:szCs w:val="28"/>
          <w:lang w:eastAsia="ru-RU"/>
        </w:rPr>
        <w:t xml:space="preserve">1.3.5 </w:t>
      </w:r>
      <w:r w:rsidRPr="003F7928">
        <w:rPr>
          <w:rFonts w:ascii="Times New Roman" w:eastAsia="Times New Roman" w:hAnsi="Times New Roman" w:cs="Times New Roman"/>
          <w:sz w:val="28"/>
          <w:szCs w:val="28"/>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 порядке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 ходе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об отказе в предоставлении муниципальной услуги.</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00CC410F" w:rsidRPr="003F7928">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0177BE">
        <w:rPr>
          <w:rFonts w:ascii="Times New Roman" w:eastAsia="Times New Roman" w:hAnsi="Times New Roman" w:cs="Times New Roman"/>
          <w:sz w:val="28"/>
          <w:szCs w:val="28"/>
          <w:lang w:eastAsia="ru-RU"/>
        </w:rPr>
        <w:t>1.3.7</w:t>
      </w:r>
      <w:proofErr w:type="gramStart"/>
      <w:r w:rsidR="000177BE">
        <w:rPr>
          <w:rFonts w:ascii="Times New Roman" w:eastAsia="Times New Roman" w:hAnsi="Times New Roman" w:cs="Times New Roman"/>
          <w:sz w:val="28"/>
          <w:szCs w:val="28"/>
          <w:lang w:eastAsia="ru-RU"/>
        </w:rPr>
        <w:t xml:space="preserve"> </w:t>
      </w:r>
      <w:r w:rsidRPr="003F7928">
        <w:rPr>
          <w:rFonts w:ascii="Times New Roman" w:eastAsia="Times New Roman" w:hAnsi="Times New Roman" w:cs="Times New Roman"/>
          <w:sz w:val="28"/>
          <w:szCs w:val="28"/>
          <w:lang w:eastAsia="ru-RU"/>
        </w:rPr>
        <w:t>В</w:t>
      </w:r>
      <w:proofErr w:type="gramEnd"/>
      <w:r w:rsidRPr="003F7928">
        <w:rPr>
          <w:rFonts w:ascii="Times New Roman" w:eastAsia="Times New Roman" w:hAnsi="Times New Roman" w:cs="Times New Roman"/>
          <w:sz w:val="28"/>
          <w:szCs w:val="28"/>
          <w:lang w:eastAsia="ru-RU"/>
        </w:rPr>
        <w:t xml:space="preserve">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 xml:space="preserve">При ответах на телефонные звонки и устные </w:t>
      </w:r>
      <w:proofErr w:type="gramStart"/>
      <w:r w:rsidRPr="003F7928">
        <w:rPr>
          <w:rFonts w:ascii="Times New Roman" w:eastAsia="Times New Roman" w:hAnsi="Times New Roman" w:cs="Times New Roman"/>
          <w:sz w:val="28"/>
          <w:szCs w:val="28"/>
          <w:lang w:eastAsia="ru-RU"/>
        </w:rPr>
        <w:t>обращения</w:t>
      </w:r>
      <w:proofErr w:type="gramEnd"/>
      <w:r w:rsidRPr="003F7928">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C410F"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 отсутств</w:t>
      </w:r>
      <w:proofErr w:type="gramStart"/>
      <w:r w:rsidRPr="003F7928">
        <w:rPr>
          <w:rFonts w:ascii="Times New Roman" w:eastAsia="Times New Roman" w:hAnsi="Times New Roman" w:cs="Times New Roman"/>
          <w:sz w:val="28"/>
          <w:szCs w:val="28"/>
          <w:lang w:eastAsia="ru-RU"/>
        </w:rPr>
        <w:t>ии у у</w:t>
      </w:r>
      <w:proofErr w:type="gramEnd"/>
      <w:r w:rsidRPr="003F7928">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77BE"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p>
    <w:p w:rsidR="00CC410F" w:rsidRPr="0026032A" w:rsidRDefault="000177BE" w:rsidP="000177BE">
      <w:pPr>
        <w:pStyle w:val="a3"/>
        <w:numPr>
          <w:ilvl w:val="0"/>
          <w:numId w:val="15"/>
        </w:numPr>
        <w:spacing w:after="0" w:line="240" w:lineRule="auto"/>
        <w:jc w:val="center"/>
        <w:rPr>
          <w:rFonts w:ascii="Times New Roman" w:eastAsia="Times New Roman" w:hAnsi="Times New Roman" w:cs="Times New Roman"/>
          <w:sz w:val="26"/>
          <w:szCs w:val="26"/>
          <w:lang w:eastAsia="ru-RU"/>
        </w:rPr>
      </w:pPr>
      <w:r w:rsidRPr="0026032A">
        <w:rPr>
          <w:rFonts w:ascii="Times New Roman" w:eastAsia="Times New Roman" w:hAnsi="Times New Roman" w:cs="Times New Roman"/>
          <w:sz w:val="26"/>
          <w:szCs w:val="26"/>
          <w:lang w:eastAsia="ru-RU"/>
        </w:rPr>
        <w:t>СТАНДАРТ ПРЕДОСТАВЛЕНИЯ МУНИЦИПАЛЬНОЙ УСЛУГИ</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CC410F" w:rsidRPr="003F7928">
        <w:rPr>
          <w:rFonts w:ascii="Times New Roman" w:eastAsia="Times New Roman" w:hAnsi="Times New Roman" w:cs="Times New Roman"/>
          <w:sz w:val="28"/>
          <w:szCs w:val="28"/>
          <w:lang w:eastAsia="ru-RU"/>
        </w:rPr>
        <w:t>Наименование муниципальной услуги – «Предоставление градостроительного плана земельного участка».</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C410F" w:rsidRPr="003F7928">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CC410F" w:rsidRPr="003F7928">
        <w:rPr>
          <w:rFonts w:ascii="Times New Roman" w:eastAsia="Times New Roman" w:hAnsi="Times New Roman" w:cs="Times New Roman"/>
          <w:sz w:val="28"/>
          <w:szCs w:val="28"/>
          <w:lang w:eastAsia="ru-RU"/>
        </w:rPr>
        <w:t>Орган, предоставляющий муниципальную услугу: администрация Терновского муниципального района Воронежской области.</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2.2.2 </w:t>
      </w:r>
      <w:r w:rsidR="00CC410F" w:rsidRPr="003F7928">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подготовки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w:t>
      </w:r>
      <w:proofErr w:type="gramEnd"/>
      <w:r w:rsidR="00CC410F" w:rsidRPr="003F7928">
        <w:rPr>
          <w:rFonts w:ascii="Times New Roman" w:eastAsia="Times New Roman" w:hAnsi="Times New Roman" w:cs="Times New Roman"/>
          <w:sz w:val="28"/>
          <w:szCs w:val="28"/>
          <w:lang w:eastAsia="ru-RU"/>
        </w:rPr>
        <w:t xml:space="preserve"> области, федеральным органом охраны объектов культурного наследия, организациями, осуществляющими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администрациями сельских поселений Терновского муниципального района.</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roofErr w:type="gramStart"/>
      <w:r>
        <w:rPr>
          <w:rFonts w:ascii="Times New Roman" w:eastAsia="Times New Roman" w:hAnsi="Times New Roman" w:cs="Times New Roman"/>
          <w:sz w:val="28"/>
          <w:szCs w:val="28"/>
          <w:lang w:eastAsia="ru-RU"/>
        </w:rPr>
        <w:t xml:space="preserve"> </w:t>
      </w:r>
      <w:r w:rsidR="00CC410F" w:rsidRPr="003F7928">
        <w:rPr>
          <w:rFonts w:ascii="Times New Roman" w:eastAsia="Times New Roman" w:hAnsi="Times New Roman" w:cs="Times New Roman"/>
          <w:sz w:val="28"/>
          <w:szCs w:val="28"/>
          <w:lang w:eastAsia="ru-RU"/>
        </w:rPr>
        <w:t>З</w:t>
      </w:r>
      <w:proofErr w:type="gramEnd"/>
      <w:r w:rsidR="00CC410F" w:rsidRPr="003F7928">
        <w:rPr>
          <w:rFonts w:ascii="Times New Roman" w:eastAsia="Times New Roman" w:hAnsi="Times New Roman" w:cs="Times New Roman"/>
          <w:sz w:val="28"/>
          <w:szCs w:val="28"/>
          <w:lang w:eastAsia="ru-RU"/>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муниципального района Воронежской области № 118 от 24 ноября 2011 (в ред. решения № 20 от 29.09.2015).</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Результатом предоставления муниципальной услуги является выдача градостроительного плана земельного участка, либо мотивированный отказ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2.4.Срок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Срок предоставления муниципальной услуг</w:t>
      </w:r>
      <w:r w:rsidR="009F79AA">
        <w:rPr>
          <w:rFonts w:ascii="Times New Roman" w:eastAsia="Times New Roman" w:hAnsi="Times New Roman" w:cs="Times New Roman"/>
          <w:sz w:val="28"/>
          <w:szCs w:val="28"/>
          <w:lang w:eastAsia="ru-RU"/>
        </w:rPr>
        <w:t>и не должен превышать рабочих 14</w:t>
      </w:r>
      <w:r w:rsidRPr="003F7928">
        <w:rPr>
          <w:rFonts w:ascii="Times New Roman" w:eastAsia="Times New Roman" w:hAnsi="Times New Roman" w:cs="Times New Roman"/>
          <w:sz w:val="28"/>
          <w:szCs w:val="28"/>
          <w:lang w:eastAsia="ru-RU"/>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2.4.1. При предоставлении муниципальной услуги сроки прохождения отдельных административных процедур составляют: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регистрация документов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- 7 рабочих дней;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подготовка и регистрация градостроительного плана земельного участка либо подготовка уведомления о мотивированном отказе в предоставлении муниципальной услуги - 10 рабочих дней;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рабочих дня со дня принятия решения.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CC410F" w:rsidRPr="003F7928" w:rsidRDefault="000177BE"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CC410F" w:rsidRPr="003F7928">
        <w:rPr>
          <w:rFonts w:ascii="Times New Roman" w:eastAsia="Times New Roman" w:hAnsi="Times New Roman" w:cs="Times New Roman"/>
          <w:sz w:val="28"/>
          <w:szCs w:val="28"/>
          <w:lang w:eastAsia="ru-RU"/>
        </w:rPr>
        <w:t>Правовые основы для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Предоставление муниципальной услуги «Предоставление градостроительного плана земельного участка, </w:t>
      </w:r>
      <w:proofErr w:type="gramStart"/>
      <w:r w:rsidRPr="003F7928">
        <w:rPr>
          <w:rFonts w:ascii="Times New Roman" w:eastAsia="Times New Roman" w:hAnsi="Times New Roman" w:cs="Times New Roman"/>
          <w:sz w:val="28"/>
          <w:szCs w:val="28"/>
          <w:lang w:eastAsia="ru-RU"/>
        </w:rPr>
        <w:t>расположенных</w:t>
      </w:r>
      <w:proofErr w:type="gramEnd"/>
      <w:r w:rsidRPr="003F7928">
        <w:rPr>
          <w:rFonts w:ascii="Times New Roman" w:eastAsia="Times New Roman" w:hAnsi="Times New Roman" w:cs="Times New Roman"/>
          <w:sz w:val="28"/>
          <w:szCs w:val="28"/>
          <w:lang w:eastAsia="ru-RU"/>
        </w:rPr>
        <w:t xml:space="preserve"> на территории поселения» осуществляется в соответствии с:</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Градостроительным кодексом Российской Федерации от 24.04.2004 № 190- ФЗ («Российская газета», 2004, № 290, 30 декабря);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 Федеральным законом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2011, N 13, ст. 1688; N 30, ст. 4594; 2012, N 27, ст. 3587; N 53, ст. 7614, 7615; 2013, N 14, ст. 1651; N 30, ст. 4072; N 52, ст. 6976; 2014, N 26, ст. 3377; 2015, N 1, ст. 9, 38, 52; N 10, ст. 1418; N 17, ст. 2477;</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N 29, ст. 4376; 2016, N 1, ст. 22);</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 xml:space="preserve">- 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w:t>
      </w:r>
      <w:r w:rsidRPr="003F7928">
        <w:rPr>
          <w:rFonts w:ascii="Times New Roman" w:eastAsia="Times New Roman" w:hAnsi="Times New Roman" w:cs="Times New Roman"/>
          <w:sz w:val="28"/>
          <w:szCs w:val="28"/>
          <w:lang w:eastAsia="ru-RU"/>
        </w:rPr>
        <w:lastRenderedPageBreak/>
        <w:t>территорий и признании утратившими силу отдельных положений законодательных актов Российской Федерации» (официальный интернет-портал правовой информации http://www.pravo.gov.ru, 04.07.2016);</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Приказом Министерства строительства и жилищно-коммунального хозяйства РФ от 25.04.2017 г. № 741/</w:t>
      </w:r>
      <w:proofErr w:type="spellStart"/>
      <w:proofErr w:type="gramStart"/>
      <w:r w:rsidRPr="003F7928">
        <w:rPr>
          <w:rFonts w:ascii="Times New Roman" w:eastAsia="Times New Roman" w:hAnsi="Times New Roman" w:cs="Times New Roman"/>
          <w:sz w:val="28"/>
          <w:szCs w:val="28"/>
          <w:lang w:eastAsia="ru-RU"/>
        </w:rPr>
        <w:t>пр</w:t>
      </w:r>
      <w:proofErr w:type="spellEnd"/>
      <w:proofErr w:type="gramEnd"/>
      <w:r w:rsidRPr="003F7928">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её заполнения» (официальный интернет-портал правовой информации http://www.pravo.gov.ru, 31.05.2017);</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Уставом Терновского муниципального района Воронежской области;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Терновского муниципального района Воронежской области, регламентирующими правоотношения в сфере предоставления государственных услуг.</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0177BE">
        <w:rPr>
          <w:rFonts w:ascii="Times New Roman" w:eastAsia="Times New Roman" w:hAnsi="Times New Roman" w:cs="Times New Roman"/>
          <w:sz w:val="28"/>
          <w:szCs w:val="28"/>
          <w:lang w:eastAsia="ru-RU"/>
        </w:rPr>
        <w:t xml:space="preserve">2.6 </w:t>
      </w:r>
      <w:r w:rsidRPr="003F792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2.6.1. Муниципальная услуга предоставляется на основании заявления, поступившего в администрацию или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 на бумажном носителе представляется: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посредством почтового отправления;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электронной форме заявление представляется с использованием Единого портала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электронной подписью:</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правоустанавливающие документы на объект недвижимости (объекты недвижимости),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кадастровая выписка о земельном участке (выписка из государственного кадастра недвижимости);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отделе Терновского филиала ФГБУ «Федеральная Кадастровая Палата </w:t>
      </w:r>
      <w:proofErr w:type="spellStart"/>
      <w:r w:rsidRPr="003F7928">
        <w:rPr>
          <w:rFonts w:ascii="Times New Roman" w:eastAsia="Times New Roman" w:hAnsi="Times New Roman" w:cs="Times New Roman"/>
          <w:sz w:val="28"/>
          <w:szCs w:val="28"/>
          <w:lang w:eastAsia="ru-RU"/>
        </w:rPr>
        <w:t>Росреестра</w:t>
      </w:r>
      <w:proofErr w:type="spellEnd"/>
      <w:r w:rsidRPr="003F7928">
        <w:rPr>
          <w:rFonts w:ascii="Times New Roman" w:eastAsia="Times New Roman" w:hAnsi="Times New Roman" w:cs="Times New Roman"/>
          <w:sz w:val="28"/>
          <w:szCs w:val="28"/>
          <w:lang w:eastAsia="ru-RU"/>
        </w:rPr>
        <w:t>» по Воронежской области;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сведения о расположенных в границах земельного участка объектах культурного наследия, содержащиеся в Едином государственном реестре </w:t>
      </w:r>
      <w:r w:rsidRPr="003F7928">
        <w:rPr>
          <w:rFonts w:ascii="Times New Roman" w:eastAsia="Times New Roman" w:hAnsi="Times New Roman" w:cs="Times New Roman"/>
          <w:sz w:val="28"/>
          <w:szCs w:val="28"/>
          <w:lang w:eastAsia="ru-RU"/>
        </w:rPr>
        <w:lastRenderedPageBreak/>
        <w:t>объектов культурного наследия (памятников истории и культуры) народов Российской Федерации.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технические условия на подключение объектов капитального строительства к сетям инженерно-технического обеспечения;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Для предоставления муниципальной услуги администрация в рамках межведомственного взаимодействия запрашивает данный документ в организациях, осуществляющих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 на территории Терновского муниципального района.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указанные документы представляются в форме электронных документов, электронных образов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Запрещается требовать от заявителя: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F7928">
        <w:rPr>
          <w:rFonts w:ascii="Times New Roman" w:eastAsia="Times New Roman" w:hAnsi="Times New Roman" w:cs="Times New Roman"/>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C410F" w:rsidRPr="003F7928">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 с заявлением обращается лицо, не уполномоченное совершать подобные действия.</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0177BE">
        <w:rPr>
          <w:rFonts w:ascii="Times New Roman" w:eastAsia="Times New Roman" w:hAnsi="Times New Roman" w:cs="Times New Roman"/>
          <w:sz w:val="28"/>
          <w:szCs w:val="28"/>
          <w:lang w:eastAsia="ru-RU"/>
        </w:rPr>
        <w:t xml:space="preserve"> </w:t>
      </w:r>
      <w:r w:rsidR="00CC410F" w:rsidRPr="003F792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1) обращение за выдачей градостроительного плана земельного участка лица, не являющегося правообладателем земельного участка и (или) лица не уполномоченного совершать подобные действия;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2) отсутствие утверждённой документации по планировке территории, в случае, если размещение объекта капитального строительства не допускается при отсутствии такой документации;</w:t>
      </w:r>
    </w:p>
    <w:p w:rsidR="00CC410F" w:rsidRPr="003F7928" w:rsidRDefault="00031C07"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410F" w:rsidRPr="003F7928">
        <w:rPr>
          <w:rFonts w:ascii="Times New Roman" w:eastAsia="Times New Roman" w:hAnsi="Times New Roman" w:cs="Times New Roman"/>
          <w:sz w:val="28"/>
          <w:szCs w:val="28"/>
          <w:lang w:eastAsia="ru-RU"/>
        </w:rPr>
        <w:t>) земельный участок не сформирован в установленном законом порядке; в рамках межведомственного взаимодействия представлена информация об отсутствии запрашиваемых сведений или представлены сведения, содержащих противоречивые данные;</w:t>
      </w:r>
    </w:p>
    <w:p w:rsidR="00CC410F" w:rsidRPr="003F7928" w:rsidRDefault="00031C07"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C410F" w:rsidRPr="003F7928">
        <w:rPr>
          <w:rFonts w:ascii="Times New Roman" w:eastAsia="Times New Roman" w:hAnsi="Times New Roman" w:cs="Times New Roman"/>
          <w:sz w:val="28"/>
          <w:szCs w:val="28"/>
          <w:lang w:eastAsia="ru-RU"/>
        </w:rPr>
        <w:t>) земельный участок предоставлен для целей, не связанных со строительством, или не подлежит застройке.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C46ED8">
        <w:rPr>
          <w:rFonts w:ascii="Times New Roman" w:eastAsia="Times New Roman" w:hAnsi="Times New Roman" w:cs="Times New Roman"/>
          <w:sz w:val="28"/>
          <w:szCs w:val="28"/>
          <w:lang w:eastAsia="ru-RU"/>
        </w:rPr>
        <w:t xml:space="preserve">2.9 </w:t>
      </w:r>
      <w:r w:rsidRPr="003F7928">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CC410F" w:rsidRPr="003F792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CC410F" w:rsidRPr="003F7928">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CC410F" w:rsidRPr="003F7928">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стульями и столами для оформления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образцы оформления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46ED8" w:rsidRDefault="00C46ED8" w:rsidP="00C46ED8">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2.13</w:t>
      </w:r>
      <w:r w:rsidR="00CC410F" w:rsidRPr="003F7928">
        <w:rPr>
          <w:rFonts w:ascii="Times New Roman" w:eastAsia="Times New Roman" w:hAnsi="Times New Roman" w:cs="Times New Roman"/>
          <w:sz w:val="28"/>
          <w:szCs w:val="28"/>
          <w:lang w:eastAsia="ru-RU"/>
        </w:rPr>
        <w:t xml:space="preserve"> </w:t>
      </w:r>
      <w:r w:rsidR="00CC410F" w:rsidRPr="003F7928">
        <w:rPr>
          <w:rFonts w:ascii="Times New Roman" w:eastAsia="Calibri" w:hAnsi="Times New Roman" w:cs="Times New Roman"/>
          <w:sz w:val="28"/>
          <w:szCs w:val="28"/>
          <w:lang w:eastAsia="ru-RU"/>
        </w:rPr>
        <w:t xml:space="preserve">Требования к обеспечению условий доступности муниципальных услуг для инвалидов. </w:t>
      </w:r>
    </w:p>
    <w:p w:rsidR="00CC410F" w:rsidRPr="003F7928" w:rsidRDefault="00C46ED8" w:rsidP="00C46ED8">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proofErr w:type="gramStart"/>
      <w:r w:rsidR="00CC410F" w:rsidRPr="003F7928">
        <w:rPr>
          <w:rFonts w:ascii="Times New Roman" w:eastAsia="Calibri" w:hAnsi="Times New Roman" w:cs="Times New Roman"/>
          <w:sz w:val="28"/>
          <w:szCs w:val="28"/>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r w:rsidR="00CC410F" w:rsidRPr="003F7928">
        <w:rPr>
          <w:rFonts w:ascii="Times New Roman" w:eastAsia="Calibri" w:hAnsi="Times New Roman" w:cs="Times New Roman"/>
          <w:sz w:val="28"/>
          <w:szCs w:val="28"/>
          <w:lang w:eastAsia="ru-RU"/>
        </w:rPr>
        <w:t xml:space="preserve"> 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00CC410F" w:rsidRPr="003F7928">
        <w:rPr>
          <w:rFonts w:ascii="Times New Roman" w:eastAsia="Calibri" w:hAnsi="Times New Roman" w:cs="Times New Roman"/>
          <w:sz w:val="28"/>
          <w:szCs w:val="28"/>
          <w:lang w:eastAsia="ru-RU"/>
        </w:rPr>
        <w:t>орган, предоставляющий муниципальную услугу обеспечивает</w:t>
      </w:r>
      <w:proofErr w:type="gramEnd"/>
      <w:r w:rsidR="00CC410F" w:rsidRPr="003F7928">
        <w:rPr>
          <w:rFonts w:ascii="Times New Roman" w:eastAsia="Calibri" w:hAnsi="Times New Roman" w:cs="Times New Roman"/>
          <w:sz w:val="28"/>
          <w:szCs w:val="28"/>
          <w:lang w:eastAsia="ru-RU"/>
        </w:rPr>
        <w:t xml:space="preserve"> предоставление муниципальной услуги по месту жительства инвалида.</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2.13.1 </w:t>
      </w:r>
      <w:r w:rsidR="00CC410F" w:rsidRPr="003F7928">
        <w:rPr>
          <w:rFonts w:ascii="Times New Roman" w:eastAsia="Times New Roman" w:hAnsi="Times New Roman" w:cs="Times New Roman"/>
          <w:sz w:val="28"/>
          <w:szCs w:val="28"/>
          <w:lang w:eastAsia="ru-RU"/>
        </w:rPr>
        <w:t>Показатели доступности и качества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Показателями доступности муниципальной услуги являются: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3F7928">
        <w:rPr>
          <w:rFonts w:ascii="Times New Roman" w:eastAsia="Times New Roman" w:hAnsi="Times New Roman" w:cs="Times New Roman"/>
          <w:sz w:val="28"/>
          <w:szCs w:val="28"/>
          <w:lang w:eastAsia="ru-RU"/>
        </w:rPr>
        <w:t>заявителей</w:t>
      </w:r>
      <w:proofErr w:type="gramEnd"/>
      <w:r w:rsidRPr="003F7928">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возможность получения муниципальной услуги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2.13.2 </w:t>
      </w:r>
      <w:r w:rsidR="00CC410F" w:rsidRPr="003F7928">
        <w:rPr>
          <w:rFonts w:ascii="Times New Roman" w:eastAsia="Times New Roman" w:hAnsi="Times New Roman" w:cs="Times New Roman"/>
          <w:sz w:val="28"/>
          <w:szCs w:val="28"/>
          <w:lang w:eastAsia="ru-RU"/>
        </w:rPr>
        <w:t>Показателями качества муниципальной услуги являются: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соблюдение сроков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Особенности предоставления муниципальной услуги в электронной форме.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Calibri" w:hAnsi="Times New Roman" w:cs="Times New Roman"/>
          <w:sz w:val="28"/>
          <w:szCs w:val="28"/>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 xml:space="preserve">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 </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CC410F"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6ED8" w:rsidRPr="0026032A" w:rsidRDefault="00C46ED8" w:rsidP="00CC410F">
      <w:pPr>
        <w:spacing w:after="0" w:line="240" w:lineRule="auto"/>
        <w:ind w:firstLine="709"/>
        <w:jc w:val="both"/>
        <w:rPr>
          <w:rFonts w:ascii="Times New Roman" w:eastAsia="Times New Roman" w:hAnsi="Times New Roman" w:cs="Times New Roman"/>
          <w:sz w:val="26"/>
          <w:szCs w:val="26"/>
          <w:lang w:eastAsia="ru-RU"/>
        </w:rPr>
      </w:pPr>
    </w:p>
    <w:p w:rsidR="00C46ED8" w:rsidRPr="0026032A" w:rsidRDefault="00C46ED8" w:rsidP="00C46ED8">
      <w:pPr>
        <w:spacing w:after="0" w:line="240" w:lineRule="auto"/>
        <w:ind w:firstLine="709"/>
        <w:jc w:val="center"/>
        <w:rPr>
          <w:rFonts w:ascii="Times New Roman" w:eastAsia="Times New Roman" w:hAnsi="Times New Roman" w:cs="Times New Roman"/>
          <w:sz w:val="26"/>
          <w:szCs w:val="26"/>
          <w:lang w:eastAsia="ru-RU"/>
        </w:rPr>
      </w:pPr>
      <w:r w:rsidRPr="0026032A">
        <w:rPr>
          <w:rFonts w:ascii="Times New Roman" w:eastAsia="Times New Roman" w:hAnsi="Times New Roman" w:cs="Times New Roman"/>
          <w:sz w:val="26"/>
          <w:szCs w:val="26"/>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410F" w:rsidRPr="003F7928" w:rsidRDefault="00C46ED8"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CC410F" w:rsidRPr="003F7928">
        <w:rPr>
          <w:rFonts w:ascii="Times New Roman" w:eastAsia="Times New Roman" w:hAnsi="Times New Roman" w:cs="Times New Roman"/>
          <w:sz w:val="28"/>
          <w:szCs w:val="28"/>
          <w:lang w:eastAsia="ru-RU"/>
        </w:rPr>
        <w:t>Исчерпывающий перечень административных процедур.</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сверяет копии документов с их подлинниками, </w:t>
      </w:r>
      <w:proofErr w:type="gramStart"/>
      <w:r w:rsidRPr="003F7928">
        <w:rPr>
          <w:rFonts w:ascii="Times New Roman" w:eastAsia="Times New Roman" w:hAnsi="Times New Roman" w:cs="Times New Roman"/>
          <w:sz w:val="28"/>
          <w:szCs w:val="28"/>
          <w:lang w:eastAsia="ru-RU"/>
        </w:rPr>
        <w:t>заверяет их и возвращает</w:t>
      </w:r>
      <w:proofErr w:type="gramEnd"/>
      <w:r w:rsidRPr="003F7928">
        <w:rPr>
          <w:rFonts w:ascii="Times New Roman" w:eastAsia="Times New Roman" w:hAnsi="Times New Roman" w:cs="Times New Roman"/>
          <w:sz w:val="28"/>
          <w:szCs w:val="28"/>
          <w:lang w:eastAsia="ru-RU"/>
        </w:rPr>
        <w:t xml:space="preserve"> подлинники заявителю;</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C410F" w:rsidRPr="003F7928" w:rsidRDefault="00031C07"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CC410F" w:rsidRPr="003F7928">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C410F" w:rsidRPr="003F7928" w:rsidRDefault="00031C07" w:rsidP="00CC4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CC410F" w:rsidRPr="003F7928">
        <w:rPr>
          <w:rFonts w:ascii="Times New Roman" w:eastAsia="Times New Roman" w:hAnsi="Times New Roman" w:cs="Times New Roman"/>
          <w:sz w:val="28"/>
          <w:szCs w:val="28"/>
          <w:lang w:eastAsia="ru-RU"/>
        </w:rPr>
        <w:t>. Максимальный срок исполнения административной процедуры - в течение 1-го рабочего дня.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2 рабочих дней направляет межведомственные запросы:</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1) в Терновский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2)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 в организации, осуществляющие выдачу технических условий, предусматривающих максимальную нагрузку, на подключение объектов капитального строительства к сетям инженерно-технического обеспечения.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3.3.6. Максимальный срок исполнения административной процедуры - 7 рабочих дней.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 Подготовка градостроительного плана земельного участка либо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3.4.1. По результатам принятого решения уполномоченное должностное лицо:</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3.4.1.1. Готовит градостроительный план земельного участка либо уведомление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3.4.1.2. Передает подготовленные градостроительный план земельного участка либо уведомление о мотивированном отказе в предоставлении муниципальной услуги на подписание главе администрации.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3.4.1.4. Обеспечивает регистрацию градостроительного плана земельного участка либо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3.4.4. Максимальный срок исполнения административной процедуры - 10 рабочих дней.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bookmarkStart w:id="0" w:name="Par79"/>
      <w:bookmarkEnd w:id="0"/>
      <w:r w:rsidRPr="003F7928">
        <w:rPr>
          <w:rFonts w:ascii="Times New Roman" w:eastAsia="Times New Roman" w:hAnsi="Times New Roman" w:cs="Times New Roman"/>
          <w:sz w:val="28"/>
          <w:szCs w:val="28"/>
          <w:lang w:eastAsia="ru-RU"/>
        </w:rPr>
        <w:t>3.5.1. Градостроительный план земельного участка в течение двух календарных дней со дня утверждения выдается заявителю в администрации или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Заявитель информируется о принятом решении в порядке, предусмотренном п. 1.3.4. настоящего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3.5.2. В случае неполучения заявителем в администрации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3.5.5. </w:t>
      </w:r>
      <w:proofErr w:type="gramStart"/>
      <w:r w:rsidRPr="003F7928">
        <w:rPr>
          <w:rFonts w:ascii="Times New Roman" w:eastAsia="Times New Roman" w:hAnsi="Times New Roman" w:cs="Times New Roman"/>
          <w:sz w:val="28"/>
          <w:szCs w:val="28"/>
          <w:lang w:eastAsia="ru-RU"/>
        </w:rPr>
        <w:t>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заявлении</w:t>
      </w:r>
      <w:proofErr w:type="gramEnd"/>
      <w:r w:rsidRPr="003F7928">
        <w:rPr>
          <w:rFonts w:ascii="Times New Roman" w:eastAsia="Times New Roman" w:hAnsi="Times New Roman" w:cs="Times New Roman"/>
          <w:sz w:val="28"/>
          <w:szCs w:val="28"/>
          <w:lang w:eastAsia="ru-RU"/>
        </w:rPr>
        <w:t>.</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3.5.6. Результатом административной процедуры является выдача заявителю лично по месту обращения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3.5.7. Максимальный срок исполнения административной процедуры - 2 рабочих дня.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Для получения </w:t>
      </w:r>
      <w:proofErr w:type="spellStart"/>
      <w:r w:rsidRPr="003F7928">
        <w:rPr>
          <w:rFonts w:ascii="Times New Roman" w:eastAsia="Times New Roman" w:hAnsi="Times New Roman" w:cs="Times New Roman"/>
          <w:sz w:val="28"/>
          <w:szCs w:val="28"/>
          <w:lang w:eastAsia="ru-RU"/>
        </w:rPr>
        <w:t>правоподтверждающих</w:t>
      </w:r>
      <w:proofErr w:type="spellEnd"/>
      <w:r w:rsidRPr="003F7928">
        <w:rPr>
          <w:rFonts w:ascii="Times New Roman" w:eastAsia="Times New Roman" w:hAnsi="Times New Roman" w:cs="Times New Roman"/>
          <w:sz w:val="28"/>
          <w:szCs w:val="28"/>
          <w:lang w:eastAsia="ru-RU"/>
        </w:rPr>
        <w:t xml:space="preserve"> (правоустанавливающих) документов на земельный участок, </w:t>
      </w:r>
      <w:proofErr w:type="spellStart"/>
      <w:r w:rsidRPr="003F7928">
        <w:rPr>
          <w:rFonts w:ascii="Times New Roman" w:eastAsia="Times New Roman" w:hAnsi="Times New Roman" w:cs="Times New Roman"/>
          <w:sz w:val="28"/>
          <w:szCs w:val="28"/>
          <w:lang w:eastAsia="ru-RU"/>
        </w:rPr>
        <w:t>правоподтверждающих</w:t>
      </w:r>
      <w:proofErr w:type="spellEnd"/>
      <w:r w:rsidRPr="003F7928">
        <w:rPr>
          <w:rFonts w:ascii="Times New Roman" w:eastAsia="Times New Roman" w:hAnsi="Times New Roman" w:cs="Times New Roman"/>
          <w:sz w:val="28"/>
          <w:szCs w:val="28"/>
          <w:lang w:eastAsia="ru-RU"/>
        </w:rPr>
        <w:t xml:space="preserve"> документов на </w:t>
      </w:r>
      <w:r w:rsidRPr="003F7928">
        <w:rPr>
          <w:rFonts w:ascii="Times New Roman" w:eastAsia="Times New Roman" w:hAnsi="Times New Roman" w:cs="Times New Roman"/>
          <w:sz w:val="28"/>
          <w:szCs w:val="28"/>
          <w:lang w:eastAsia="ru-RU"/>
        </w:rPr>
        <w:lastRenderedPageBreak/>
        <w:t>объекты недвижимости, расположенные на земельном участке, предусмотрено межведомственное взаимодействие с Терновским отделом управления Федеральной службы государственной регистрации, кадастра и картографии по Воронежской области в электронной форме.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Терновского филиала ФГБУ «Федеральная Кадастровая Палата </w:t>
      </w:r>
      <w:proofErr w:type="spellStart"/>
      <w:r w:rsidRPr="003F7928">
        <w:rPr>
          <w:rFonts w:ascii="Times New Roman" w:eastAsia="Times New Roman" w:hAnsi="Times New Roman" w:cs="Times New Roman"/>
          <w:sz w:val="28"/>
          <w:szCs w:val="28"/>
          <w:lang w:eastAsia="ru-RU"/>
        </w:rPr>
        <w:t>Росреестра</w:t>
      </w:r>
      <w:proofErr w:type="spellEnd"/>
      <w:r w:rsidRPr="003F7928">
        <w:rPr>
          <w:rFonts w:ascii="Times New Roman" w:eastAsia="Times New Roman" w:hAnsi="Times New Roman" w:cs="Times New Roman"/>
          <w:sz w:val="28"/>
          <w:szCs w:val="28"/>
          <w:lang w:eastAsia="ru-RU"/>
        </w:rPr>
        <w:t>» по Воронежской области в электронной форме.</w:t>
      </w:r>
    </w:p>
    <w:p w:rsidR="00CC410F"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EB03E3" w:rsidRPr="003F7928" w:rsidRDefault="00EB03E3" w:rsidP="00CC410F">
      <w:pPr>
        <w:spacing w:after="0" w:line="240" w:lineRule="auto"/>
        <w:ind w:firstLine="709"/>
        <w:jc w:val="both"/>
        <w:rPr>
          <w:rFonts w:ascii="Times New Roman" w:eastAsia="Times New Roman" w:hAnsi="Times New Roman" w:cs="Times New Roman"/>
          <w:sz w:val="28"/>
          <w:szCs w:val="28"/>
          <w:lang w:eastAsia="ru-RU"/>
        </w:rPr>
      </w:pPr>
    </w:p>
    <w:p w:rsidR="00EB03E3" w:rsidRPr="006F7EA4" w:rsidRDefault="00EB03E3" w:rsidP="00EB03E3">
      <w:pPr>
        <w:spacing w:after="0" w:line="240" w:lineRule="auto"/>
        <w:ind w:firstLine="709"/>
        <w:jc w:val="center"/>
        <w:rPr>
          <w:rFonts w:ascii="Times New Roman" w:eastAsia="Times New Roman" w:hAnsi="Times New Roman" w:cs="Times New Roman"/>
          <w:sz w:val="26"/>
          <w:szCs w:val="26"/>
          <w:lang w:eastAsia="ru-RU"/>
        </w:rPr>
      </w:pPr>
      <w:r w:rsidRPr="006F7EA4">
        <w:rPr>
          <w:rFonts w:ascii="Times New Roman" w:eastAsia="Times New Roman" w:hAnsi="Times New Roman" w:cs="Times New Roman"/>
          <w:sz w:val="26"/>
          <w:szCs w:val="26"/>
          <w:lang w:eastAsia="ru-RU"/>
        </w:rPr>
        <w:t xml:space="preserve">4.ФОРМА </w:t>
      </w:r>
      <w:proofErr w:type="gramStart"/>
      <w:r w:rsidRPr="006F7EA4">
        <w:rPr>
          <w:rFonts w:ascii="Times New Roman" w:eastAsia="Times New Roman" w:hAnsi="Times New Roman" w:cs="Times New Roman"/>
          <w:sz w:val="26"/>
          <w:szCs w:val="26"/>
          <w:lang w:eastAsia="ru-RU"/>
        </w:rPr>
        <w:t>КОНТРОЛЯ ЗА</w:t>
      </w:r>
      <w:proofErr w:type="gramEnd"/>
      <w:r w:rsidRPr="006F7EA4">
        <w:rPr>
          <w:rFonts w:ascii="Times New Roman" w:eastAsia="Times New Roman" w:hAnsi="Times New Roman" w:cs="Times New Roman"/>
          <w:sz w:val="26"/>
          <w:szCs w:val="26"/>
          <w:lang w:eastAsia="ru-RU"/>
        </w:rPr>
        <w:t xml:space="preserve"> ИСПОЛНЕНИЕМ АДМИНИСТРАТИВНОГО </w:t>
      </w:r>
      <w:bookmarkStart w:id="1" w:name="_GoBack"/>
      <w:bookmarkEnd w:id="1"/>
      <w:r w:rsidRPr="006F7EA4">
        <w:rPr>
          <w:rFonts w:ascii="Times New Roman" w:eastAsia="Times New Roman" w:hAnsi="Times New Roman" w:cs="Times New Roman"/>
          <w:sz w:val="26"/>
          <w:szCs w:val="26"/>
          <w:lang w:eastAsia="ru-RU"/>
        </w:rPr>
        <w:t>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Результаты проверки оформляются в виде справки, в которой </w:t>
      </w:r>
      <w:proofErr w:type="gramStart"/>
      <w:r w:rsidRPr="003F7928">
        <w:rPr>
          <w:rFonts w:ascii="Times New Roman" w:eastAsia="Times New Roman" w:hAnsi="Times New Roman" w:cs="Times New Roman"/>
          <w:sz w:val="28"/>
          <w:szCs w:val="28"/>
          <w:lang w:eastAsia="ru-RU"/>
        </w:rPr>
        <w:t>отмечаются выявленные недостатки и указываются</w:t>
      </w:r>
      <w:proofErr w:type="gramEnd"/>
      <w:r w:rsidRPr="003F7928">
        <w:rPr>
          <w:rFonts w:ascii="Times New Roman" w:eastAsia="Times New Roman" w:hAnsi="Times New Roman" w:cs="Times New Roman"/>
          <w:sz w:val="28"/>
          <w:szCs w:val="28"/>
          <w:lang w:eastAsia="ru-RU"/>
        </w:rPr>
        <w:t xml:space="preserve"> предложения по их устранению.</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 xml:space="preserve">4.5 </w:t>
      </w:r>
      <w:proofErr w:type="gramStart"/>
      <w:r w:rsidRPr="003F7928">
        <w:rPr>
          <w:rFonts w:ascii="Times New Roman" w:eastAsia="Times New Roman" w:hAnsi="Times New Roman" w:cs="Times New Roman"/>
          <w:sz w:val="28"/>
          <w:szCs w:val="28"/>
          <w:lang w:eastAsia="ru-RU"/>
        </w:rPr>
        <w:t>Контроль за</w:t>
      </w:r>
      <w:proofErr w:type="gramEnd"/>
      <w:r w:rsidRPr="003F7928">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03E3" w:rsidRDefault="00EB03E3" w:rsidP="00CC410F">
      <w:pPr>
        <w:spacing w:after="0" w:line="240" w:lineRule="auto"/>
        <w:ind w:firstLine="709"/>
        <w:jc w:val="both"/>
        <w:rPr>
          <w:rFonts w:ascii="Times New Roman" w:eastAsia="Times New Roman" w:hAnsi="Times New Roman" w:cs="Times New Roman"/>
          <w:sz w:val="28"/>
          <w:szCs w:val="28"/>
          <w:lang w:eastAsia="ru-RU"/>
        </w:rPr>
      </w:pPr>
    </w:p>
    <w:p w:rsidR="00EB03E3" w:rsidRPr="0026032A" w:rsidRDefault="00EB03E3" w:rsidP="0026032A">
      <w:pPr>
        <w:spacing w:after="0" w:line="240" w:lineRule="auto"/>
        <w:ind w:firstLine="709"/>
        <w:jc w:val="center"/>
        <w:rPr>
          <w:rFonts w:ascii="Times New Roman" w:eastAsia="Times New Roman" w:hAnsi="Times New Roman" w:cs="Times New Roman"/>
          <w:sz w:val="24"/>
          <w:szCs w:val="24"/>
          <w:lang w:eastAsia="ru-RU"/>
        </w:rPr>
      </w:pPr>
      <w:r w:rsidRPr="0026032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w:t>
      </w:r>
      <w:r w:rsidR="0026032A" w:rsidRPr="0026032A">
        <w:rPr>
          <w:rFonts w:ascii="Times New Roman" w:eastAsia="Times New Roman" w:hAnsi="Times New Roman" w:cs="Times New Roman"/>
          <w:sz w:val="24"/>
          <w:szCs w:val="24"/>
          <w:lang w:eastAsia="ru-RU"/>
        </w:rPr>
        <w:t xml:space="preserve"> УСЛУГУ, ЛИБО МУНИЦИПАЛЬНОГО СЛУЖАЩЕГО.</w:t>
      </w:r>
    </w:p>
    <w:p w:rsidR="00CC410F" w:rsidRPr="003F7928" w:rsidRDefault="00EB03E3"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r w:rsidR="00CC410F" w:rsidRPr="003F7928">
        <w:rPr>
          <w:rFonts w:ascii="Times New Roman" w:eastAsia="Times New Roman" w:hAnsi="Times New Roman" w:cs="Times New Roman"/>
          <w:sz w:val="28"/>
          <w:szCs w:val="28"/>
          <w:lang w:eastAsia="ru-RU"/>
        </w:rPr>
        <w:t xml:space="preserve">5.1. </w:t>
      </w:r>
      <w:proofErr w:type="gramStart"/>
      <w:r w:rsidR="00CC410F" w:rsidRPr="003F792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27.07.2010 «Об организации предоставления государс</w:t>
      </w:r>
      <w:r w:rsidR="00031C07">
        <w:rPr>
          <w:rFonts w:ascii="Times New Roman" w:eastAsia="Times New Roman" w:hAnsi="Times New Roman" w:cs="Times New Roman"/>
          <w:sz w:val="28"/>
          <w:szCs w:val="28"/>
          <w:lang w:eastAsia="ru-RU"/>
        </w:rPr>
        <w:t>твенных и муниципальных услуг».</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5.2.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от 27.07.2010 «Об организации предоставления государственных и муниципальных услуг», подаются руководителям этих организаций.</w:t>
      </w:r>
    </w:p>
    <w:p w:rsidR="00031C07"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5.3. </w:t>
      </w:r>
      <w:proofErr w:type="gramStart"/>
      <w:r w:rsidRPr="003F792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принята</w:t>
      </w:r>
      <w:proofErr w:type="gramEnd"/>
      <w:r w:rsidRPr="003F7928">
        <w:rPr>
          <w:rFonts w:ascii="Times New Roman" w:eastAsia="Times New Roman" w:hAnsi="Times New Roman" w:cs="Times New Roman"/>
          <w:sz w:val="28"/>
          <w:szCs w:val="28"/>
          <w:lang w:eastAsia="ru-RU"/>
        </w:rPr>
        <w:t xml:space="preserve"> при личном приеме заявителя.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5.4.Жалоба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3F7928">
        <w:rPr>
          <w:rFonts w:ascii="Times New Roman" w:eastAsia="Times New Roman" w:hAnsi="Times New Roman" w:cs="Times New Roman"/>
          <w:sz w:val="28"/>
          <w:szCs w:val="28"/>
          <w:lang w:eastAsia="ru-RU"/>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F7928">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от 27.07.2010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5.5. </w:t>
      </w:r>
      <w:proofErr w:type="gramStart"/>
      <w:r w:rsidRPr="003F7928">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27.07.2010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3F7928">
        <w:rPr>
          <w:rFonts w:ascii="Times New Roman" w:eastAsia="Times New Roman" w:hAnsi="Times New Roman" w:cs="Times New Roman"/>
          <w:sz w:val="28"/>
          <w:szCs w:val="28"/>
          <w:lang w:eastAsia="ru-RU"/>
        </w:rPr>
        <w:t xml:space="preserve"> центра, его работников устанавливается Правительством Российской Федерации.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5.6. В случае</w:t>
      </w:r>
      <w:proofErr w:type="gramStart"/>
      <w:r w:rsidRPr="003F7928">
        <w:rPr>
          <w:rFonts w:ascii="Times New Roman" w:eastAsia="Times New Roman" w:hAnsi="Times New Roman" w:cs="Times New Roman"/>
          <w:sz w:val="28"/>
          <w:szCs w:val="28"/>
          <w:lang w:eastAsia="ru-RU"/>
        </w:rPr>
        <w:t>,</w:t>
      </w:r>
      <w:proofErr w:type="gramEnd"/>
      <w:r w:rsidRPr="003F7928">
        <w:rPr>
          <w:rFonts w:ascii="Times New Roman" w:eastAsia="Times New Roman"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от 27.07.2010 «Об организации предоставления государственных и муниципальных услуг» и настоящего пункта не применяются.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5.7. </w:t>
      </w:r>
      <w:proofErr w:type="gramStart"/>
      <w:r w:rsidRPr="003F7928">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3F7928">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статьей 11.2. Федерального закона № 210-ФЗ от 27.07.2010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5.8. Жалоба должна содержать:</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от 27.07.2010 «Об организации предоставления государственных и муниципальных услуг», их работников.</w:t>
      </w:r>
      <w:proofErr w:type="gramEnd"/>
      <w:r w:rsidRPr="003F7928">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5.9. </w:t>
      </w:r>
      <w:proofErr w:type="gramStart"/>
      <w:r w:rsidRPr="003F7928">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от 27.07.2010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F7928">
        <w:rPr>
          <w:rFonts w:ascii="Times New Roman" w:eastAsia="Times New Roman" w:hAnsi="Times New Roman" w:cs="Times New Roman"/>
          <w:sz w:val="28"/>
          <w:szCs w:val="28"/>
          <w:lang w:eastAsia="ru-RU"/>
        </w:rPr>
        <w:t>, предусмотренных частью 1.1 статьи 16 Федерального закона№ 210-ФЗ от 27.07.2010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bookmarkStart w:id="2" w:name="Par10"/>
      <w:bookmarkEnd w:id="2"/>
      <w:r w:rsidRPr="003F7928">
        <w:rPr>
          <w:rFonts w:ascii="Times New Roman" w:eastAsia="Times New Roman" w:hAnsi="Times New Roman" w:cs="Times New Roman"/>
          <w:sz w:val="28"/>
          <w:szCs w:val="28"/>
          <w:lang w:eastAsia="ru-RU"/>
        </w:rPr>
        <w:t xml:space="preserve">5.10. </w:t>
      </w:r>
      <w:r w:rsidRPr="003F7928">
        <w:rPr>
          <w:rFonts w:ascii="Times New Roman" w:eastAsia="Calibri" w:hAnsi="Times New Roman" w:cs="Times New Roman"/>
          <w:sz w:val="28"/>
          <w:szCs w:val="28"/>
          <w:lang w:eastAsia="ru-RU"/>
        </w:rPr>
        <w:t xml:space="preserve">Заявитель может обратиться с </w:t>
      </w:r>
      <w:proofErr w:type="gramStart"/>
      <w:r w:rsidRPr="003F7928">
        <w:rPr>
          <w:rFonts w:ascii="Times New Roman" w:eastAsia="Calibri" w:hAnsi="Times New Roman" w:cs="Times New Roman"/>
          <w:sz w:val="28"/>
          <w:szCs w:val="28"/>
          <w:lang w:eastAsia="ru-RU"/>
        </w:rPr>
        <w:t>жалобой</w:t>
      </w:r>
      <w:proofErr w:type="gramEnd"/>
      <w:r w:rsidRPr="003F7928">
        <w:rPr>
          <w:rFonts w:ascii="Times New Roman" w:eastAsia="Calibri" w:hAnsi="Times New Roman" w:cs="Times New Roman"/>
          <w:sz w:val="28"/>
          <w:szCs w:val="28"/>
          <w:lang w:eastAsia="ru-RU"/>
        </w:rPr>
        <w:t xml:space="preserve"> в том числе в следующих случаях:</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настоящего Федерального закона№ 210-ФЗ от 27.07.2010 «Об организации предоставления государственных и муниципальных услуг»;</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3F792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 от 27.07.2010 «Об организации предоставления государственных и муниципальных услуг»;</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 210-ФЗ от 27.07.2010 «Об организации предоставления государственных и муниципальных услуг»;</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3F7928">
        <w:rPr>
          <w:rFonts w:ascii="Times New Roman" w:eastAsia="Times New Roman" w:hAnsi="Times New Roman" w:cs="Times New Roman"/>
          <w:sz w:val="28"/>
          <w:szCs w:val="28"/>
          <w:lang w:eastAsia="ru-RU"/>
        </w:rPr>
        <w:lastRenderedPageBreak/>
        <w:t>установленного срока таких</w:t>
      </w:r>
      <w:proofErr w:type="gramEnd"/>
      <w:r w:rsidRPr="003F7928">
        <w:rPr>
          <w:rFonts w:ascii="Times New Roman" w:eastAsia="Times New Roman" w:hAnsi="Times New Roman" w:cs="Times New Roman"/>
          <w:sz w:val="28"/>
          <w:szCs w:val="28"/>
          <w:lang w:eastAsia="ru-RU"/>
        </w:rPr>
        <w:t xml:space="preserve"> исправлений. </w:t>
      </w:r>
      <w:proofErr w:type="gramStart"/>
      <w:r w:rsidRPr="003F792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w:t>
      </w:r>
      <w:r w:rsidR="00031C07">
        <w:rPr>
          <w:rFonts w:ascii="Times New Roman" w:eastAsia="Times New Roman" w:hAnsi="Times New Roman" w:cs="Times New Roman"/>
          <w:sz w:val="28"/>
          <w:szCs w:val="28"/>
          <w:lang w:eastAsia="ru-RU"/>
        </w:rPr>
        <w:t>рственных и муниципальных услуг</w:t>
      </w:r>
      <w:proofErr w:type="gramEnd"/>
      <w:r w:rsidRPr="003F7928">
        <w:rPr>
          <w:rFonts w:ascii="Times New Roman" w:eastAsia="Times New Roman" w:hAnsi="Times New Roman" w:cs="Times New Roman"/>
          <w:sz w:val="28"/>
          <w:szCs w:val="28"/>
          <w:lang w:eastAsia="ru-RU"/>
        </w:rPr>
        <w:t>;</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«Об организации предоставления государственных и муниципальных услуг.</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5.11. Орган, предоставляющий муниципальную услугу,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 законодательством Воронежской области; наличие решения по жалобе, принятого ранее в того же заявителя и по тому же предмету жалобы.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5.12. По результатам рассмотрения жалобы принимается одно из следующих решений: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2) в удовлетворении жалобы отказывается.</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w:t>
      </w:r>
      <w:r w:rsidRPr="003F7928">
        <w:rPr>
          <w:rFonts w:ascii="Times New Roman" w:eastAsia="Times New Roman" w:hAnsi="Times New Roman" w:cs="Times New Roman"/>
          <w:sz w:val="28"/>
          <w:szCs w:val="28"/>
          <w:lang w:eastAsia="ru-RU"/>
        </w:rPr>
        <w:lastRenderedPageBreak/>
        <w:t>форме направляется мотивированный ответ о результатах рассмотрения жалобы.</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3F792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F792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5.15.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5.16. Заявитель вправе обратиться </w:t>
      </w:r>
      <w:proofErr w:type="gramStart"/>
      <w:r w:rsidRPr="003F7928">
        <w:rPr>
          <w:rFonts w:ascii="Times New Roman" w:eastAsia="Times New Roman" w:hAnsi="Times New Roman" w:cs="Times New Roman"/>
          <w:sz w:val="28"/>
          <w:szCs w:val="28"/>
          <w:lang w:eastAsia="ru-RU"/>
        </w:rPr>
        <w:t>в суд в соответствии с законодательством Российской Федерации с заявлением об оспаривании</w:t>
      </w:r>
      <w:proofErr w:type="gramEnd"/>
      <w:r w:rsidRPr="003F7928">
        <w:rPr>
          <w:rFonts w:ascii="Times New Roman" w:eastAsia="Times New Roman" w:hAnsi="Times New Roman" w:cs="Times New Roman"/>
          <w:sz w:val="28"/>
          <w:szCs w:val="28"/>
          <w:lang w:eastAsia="ru-RU"/>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5.17. </w:t>
      </w:r>
      <w:proofErr w:type="gramStart"/>
      <w:r w:rsidRPr="003F7928">
        <w:rPr>
          <w:rFonts w:ascii="Times New Roman" w:eastAsia="Times New Roman" w:hAnsi="Times New Roman" w:cs="Times New Roman"/>
          <w:sz w:val="28"/>
          <w:szCs w:val="28"/>
          <w:lang w:eastAsia="ru-RU"/>
        </w:rPr>
        <w:t>В случае если для подготовки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3F7928">
        <w:rPr>
          <w:rFonts w:ascii="Times New Roman" w:eastAsia="Times New Roman" w:hAnsi="Times New Roman" w:cs="Times New Roman"/>
          <w:sz w:val="28"/>
          <w:szCs w:val="28"/>
          <w:lang w:eastAsia="ru-RU"/>
        </w:rPr>
        <w:t>, составляющие государственную или иную охраняемую федеральным законом тайну или по запросу суда.</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6. </w:t>
      </w:r>
      <w:r w:rsidRPr="003F7928">
        <w:rPr>
          <w:rFonts w:ascii="Times New Roman" w:eastAsia="Calibri" w:hAnsi="Times New Roman" w:cs="Times New Roman"/>
          <w:sz w:val="28"/>
          <w:szCs w:val="28"/>
          <w:lang w:eastAsia="ru-RU"/>
        </w:rPr>
        <w:t>Особенности предоставления муниципальной услуги в многофункциональных центрах.</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6.1. Порядок административных действий в случае предоставления муниципальной услуги в МФЦ:</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1) Размещение информации о порядке предоставления муниципальной услуги в помещении МФЦ.</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2) Прием от заявителя запроса и иных документов, необходимых для предоставления муниципальной услуги.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В МФЦ за предоставлением муниципальной услуги заявитель обращается лично, через законного представителя или доверенное лицо.</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установление личности заявителя (законного представителя или доверенного лица заявителя), а также проверку документа, подтверждающего </w:t>
      </w:r>
      <w:r w:rsidRPr="003F7928">
        <w:rPr>
          <w:rFonts w:ascii="Times New Roman" w:eastAsia="Calibri" w:hAnsi="Times New Roman" w:cs="Times New Roman"/>
          <w:sz w:val="28"/>
          <w:szCs w:val="28"/>
          <w:lang w:eastAsia="ru-RU"/>
        </w:rPr>
        <w:lastRenderedPageBreak/>
        <w:t>полномочия законного представителя или доверенного лица (в случае обращения законного представителя или доверенного лица);</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проверку комплектности представленных документов (при наличии);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регистрацию заявления в автоматизированной информационной системе МФЦ;</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вручение расписки о получении заявления и документов (при наличии).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3) Передача документов из МФЦ в ОМСУ:</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4) Направление результата предоставления муниципальной услуги в МФЦ </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Должностное лицо ОМСУ, ответственное за выдачу документов, обеспечивает направление в МФЦ результата муниципальной услуги не позднее трех рабочих дней, предшествующих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5) Выдача результатов государственной (муниципальной) услуги (указывается, если возможность выдачи результата услуги через МФЦ предусмотрена нормативными правовыми актами).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 xml:space="preserve">Специалист МФЦ </w:t>
      </w:r>
      <w:proofErr w:type="gramStart"/>
      <w:r w:rsidRPr="003F7928">
        <w:rPr>
          <w:rFonts w:ascii="Times New Roman" w:eastAsia="Calibri" w:hAnsi="Times New Roman" w:cs="Times New Roman"/>
          <w:sz w:val="28"/>
          <w:szCs w:val="28"/>
          <w:lang w:eastAsia="ru-RU"/>
        </w:rPr>
        <w:t>вносит информацию о поступлении результата муниципальной услуги в автоматизированную информационную систему МФЦ и информирует</w:t>
      </w:r>
      <w:proofErr w:type="gramEnd"/>
      <w:r w:rsidRPr="003F7928">
        <w:rPr>
          <w:rFonts w:ascii="Times New Roman" w:eastAsia="Calibri" w:hAnsi="Times New Roman" w:cs="Times New Roman"/>
          <w:sz w:val="28"/>
          <w:szCs w:val="28"/>
          <w:lang w:eastAsia="ru-RU"/>
        </w:rPr>
        <w:t xml:space="preserve"> заявителя о возможности получения результата муниципальной услуги.</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Calibri" w:hAnsi="Times New Roman" w:cs="Times New Roman"/>
          <w:sz w:val="28"/>
          <w:szCs w:val="28"/>
          <w:lang w:eastAsia="ru-RU"/>
        </w:rPr>
        <w:t>Специалист МФЦ выдает результат оказания муниципальной услуги заявителю в момент обращения заявителя в МФЦ за его получением.</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Calibri" w:hAnsi="Times New Roman" w:cs="Times New Roman"/>
          <w:sz w:val="28"/>
          <w:szCs w:val="28"/>
          <w:lang w:eastAsia="ru-RU"/>
        </w:rPr>
        <w:t>6.2. Особенности выполнения указанных административных действий устанавливаются соглашением о взаимодействии, заключенным между ОМСУ и МФЦ.</w:t>
      </w:r>
    </w:p>
    <w:p w:rsidR="00CC410F" w:rsidRPr="003F7928" w:rsidRDefault="00CC410F" w:rsidP="00CC410F">
      <w:pPr>
        <w:spacing w:after="0" w:line="240" w:lineRule="auto"/>
        <w:ind w:left="5103"/>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br w:type="page"/>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Приложение № 1</w:t>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 административному регламенту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1. Место нахождения администрации Терновского муниципального района Воронежской области: </w:t>
      </w:r>
      <w:r w:rsidRPr="003F7928">
        <w:rPr>
          <w:rFonts w:ascii="Times New Roman" w:eastAsia="Times New Roman" w:hAnsi="Times New Roman" w:cs="Times New Roman"/>
          <w:color w:val="000000"/>
          <w:sz w:val="28"/>
          <w:szCs w:val="28"/>
          <w:lang w:eastAsia="ru-RU"/>
        </w:rPr>
        <w:t>397110, Воронежская</w:t>
      </w:r>
      <w:r w:rsidRPr="003F7928">
        <w:rPr>
          <w:rFonts w:ascii="Times New Roman" w:eastAsia="Times New Roman" w:hAnsi="Times New Roman" w:cs="Times New Roman"/>
          <w:sz w:val="28"/>
          <w:szCs w:val="28"/>
          <w:lang w:eastAsia="ru-RU"/>
        </w:rPr>
        <w:t xml:space="preserve"> область, Терновский район, </w:t>
      </w:r>
      <w:proofErr w:type="gramStart"/>
      <w:r w:rsidRPr="003F7928">
        <w:rPr>
          <w:rFonts w:ascii="Times New Roman" w:eastAsia="Times New Roman" w:hAnsi="Times New Roman" w:cs="Times New Roman"/>
          <w:sz w:val="28"/>
          <w:szCs w:val="28"/>
          <w:lang w:eastAsia="ru-RU"/>
        </w:rPr>
        <w:t>с</w:t>
      </w:r>
      <w:proofErr w:type="gramEnd"/>
      <w:r w:rsidRPr="003F7928">
        <w:rPr>
          <w:rFonts w:ascii="Times New Roman" w:eastAsia="Times New Roman" w:hAnsi="Times New Roman" w:cs="Times New Roman"/>
          <w:sz w:val="28"/>
          <w:szCs w:val="28"/>
          <w:lang w:eastAsia="ru-RU"/>
        </w:rPr>
        <w:t>. Терновка, ул. Советская, 39</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График приема заявителей:</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понедельник - четверг: с 09.00 до 18.00;</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перерыв: с 13.00 до 14.00;</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суббота, воскресенье – выходные дни.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Официальный сайт администрации Терновского муниципального района Воронежской области в сети Интернет: http://ternovadmin.ru</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Адрес электронной почты администрации Терновского муниципального района Воронежской области: ternov@govvrn.ru.</w:t>
      </w:r>
    </w:p>
    <w:p w:rsidR="00CC410F" w:rsidRPr="003F7928" w:rsidRDefault="00CC410F" w:rsidP="00CC410F">
      <w:pPr>
        <w:spacing w:after="0" w:line="240" w:lineRule="auto"/>
        <w:ind w:firstLine="709"/>
        <w:jc w:val="both"/>
        <w:rPr>
          <w:rFonts w:ascii="Times New Roman" w:eastAsia="Calibri"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2. Телефоны для справок: </w:t>
      </w:r>
      <w:r w:rsidRPr="003F7928">
        <w:rPr>
          <w:rFonts w:ascii="Times New Roman" w:eastAsia="Times New Roman" w:hAnsi="Times New Roman" w:cs="Times New Roman"/>
          <w:color w:val="1E1E1E"/>
          <w:sz w:val="28"/>
          <w:szCs w:val="28"/>
          <w:lang w:eastAsia="ru-RU"/>
        </w:rPr>
        <w:t> 8 (47347)5-14-31</w:t>
      </w:r>
      <w:r w:rsidRPr="003F7928">
        <w:rPr>
          <w:rFonts w:ascii="Times New Roman" w:eastAsia="Calibri" w:hAnsi="Times New Roman" w:cs="Times New Roman"/>
          <w:sz w:val="28"/>
          <w:szCs w:val="28"/>
          <w:lang w:eastAsia="ru-RU"/>
        </w:rPr>
        <w:t xml:space="preserve"> (приёмная администрации), 8 (47347)5-11-30  (отдел архитектуры, градостроительства, ЖКХ и газификации администрации Терновского муниципального района Воронежской области).</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3.1. Место нахождения филиала АУ «МФЦ» в Терновском муниципальном районе:</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Воронежская область, Терновский район, </w:t>
      </w:r>
      <w:proofErr w:type="gramStart"/>
      <w:r w:rsidRPr="003F7928">
        <w:rPr>
          <w:rFonts w:ascii="Times New Roman" w:eastAsia="Times New Roman" w:hAnsi="Times New Roman" w:cs="Times New Roman"/>
          <w:sz w:val="28"/>
          <w:szCs w:val="28"/>
          <w:lang w:eastAsia="ru-RU"/>
        </w:rPr>
        <w:t>с</w:t>
      </w:r>
      <w:proofErr w:type="gramEnd"/>
      <w:r w:rsidRPr="003F7928">
        <w:rPr>
          <w:rFonts w:ascii="Times New Roman" w:eastAsia="Times New Roman" w:hAnsi="Times New Roman" w:cs="Times New Roman"/>
          <w:sz w:val="28"/>
          <w:szCs w:val="28"/>
          <w:lang w:eastAsia="ru-RU"/>
        </w:rPr>
        <w:t xml:space="preserve">. Терновка, ул. Советская, 49 </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Телефон для справок филиала АУ «МФЦ»: 8(47347)55939</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График работы филиала АУ «МФЦ»:</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Понедельник - четверг: с 8.00 до 17.00;</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shd w:val="clear" w:color="auto" w:fill="FFFFFF"/>
          <w:lang w:eastAsia="ru-RU"/>
        </w:rPr>
        <w:t>пятница: с 08:00 до 15:45;</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перерыв с 12.00 до 12.45;</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суббота, воскресенье – выходные дни.</w:t>
      </w:r>
    </w:p>
    <w:p w:rsidR="00CC410F" w:rsidRPr="003F7928" w:rsidRDefault="00CC410F" w:rsidP="00CC410F">
      <w:pPr>
        <w:spacing w:after="0" w:line="240" w:lineRule="auto"/>
        <w:ind w:left="5103"/>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br w:type="page"/>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Приложение № 2</w:t>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 административному регламенту</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p w:rsidR="0026032A" w:rsidRDefault="00CC410F" w:rsidP="0026032A">
      <w:pPr>
        <w:spacing w:after="0" w:line="240" w:lineRule="auto"/>
        <w:ind w:firstLine="709"/>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В администрацию </w:t>
      </w:r>
    </w:p>
    <w:p w:rsidR="0026032A" w:rsidRDefault="00CC410F" w:rsidP="0026032A">
      <w:pPr>
        <w:spacing w:after="0" w:line="240" w:lineRule="auto"/>
        <w:ind w:firstLine="709"/>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Терновского муниципального района </w:t>
      </w:r>
    </w:p>
    <w:p w:rsidR="00CC410F" w:rsidRPr="003F7928" w:rsidRDefault="00CC410F" w:rsidP="0026032A">
      <w:pPr>
        <w:spacing w:after="0" w:line="240" w:lineRule="auto"/>
        <w:ind w:firstLine="709"/>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Воронежской области </w:t>
      </w:r>
    </w:p>
    <w:tbl>
      <w:tblPr>
        <w:tblW w:w="576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tblGrid>
      <w:tr w:rsidR="00CC410F" w:rsidRPr="003F7928" w:rsidTr="00865B3C">
        <w:trPr>
          <w:trHeight w:val="283"/>
        </w:trPr>
        <w:tc>
          <w:tcPr>
            <w:tcW w:w="5760" w:type="dxa"/>
            <w:tcBorders>
              <w:top w:val="nil"/>
              <w:left w:val="nil"/>
              <w:bottom w:val="single" w:sz="4" w:space="0" w:color="auto"/>
              <w:right w:val="nil"/>
            </w:tcBorders>
            <w:hideMark/>
          </w:tcPr>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от </w:t>
            </w:r>
          </w:p>
        </w:tc>
      </w:tr>
      <w:tr w:rsidR="00CC410F" w:rsidRPr="003F7928" w:rsidTr="00865B3C">
        <w:trPr>
          <w:trHeight w:val="283"/>
        </w:trPr>
        <w:tc>
          <w:tcPr>
            <w:tcW w:w="5760" w:type="dxa"/>
            <w:tcBorders>
              <w:top w:val="nil"/>
              <w:left w:val="nil"/>
              <w:bottom w:val="single" w:sz="4" w:space="0" w:color="auto"/>
              <w:right w:val="nil"/>
            </w:tcBorders>
          </w:tcPr>
          <w:p w:rsidR="00CC410F" w:rsidRPr="003F7928" w:rsidRDefault="00CC410F" w:rsidP="00031C07">
            <w:pPr>
              <w:spacing w:after="0" w:line="240" w:lineRule="auto"/>
              <w:jc w:val="both"/>
              <w:rPr>
                <w:rFonts w:ascii="Times New Roman" w:eastAsia="Times New Roman" w:hAnsi="Times New Roman" w:cs="Times New Roman"/>
                <w:sz w:val="28"/>
                <w:szCs w:val="28"/>
                <w:lang w:eastAsia="ru-RU"/>
              </w:rPr>
            </w:pPr>
            <w:r w:rsidRPr="00031C07">
              <w:rPr>
                <w:rFonts w:ascii="Times New Roman" w:eastAsia="Times New Roman" w:hAnsi="Times New Roman" w:cs="Times New Roman"/>
                <w:sz w:val="20"/>
                <w:szCs w:val="20"/>
                <w:lang w:eastAsia="ru-RU"/>
              </w:rPr>
              <w:t>(наименование застройщика, ИНН, почтовый и юридический адреса, ФИО руководителя, телефон</w:t>
            </w:r>
            <w:r w:rsidRPr="003F7928">
              <w:rPr>
                <w:rFonts w:ascii="Times New Roman" w:eastAsia="Times New Roman" w:hAnsi="Times New Roman" w:cs="Times New Roman"/>
                <w:sz w:val="28"/>
                <w:szCs w:val="28"/>
                <w:lang w:eastAsia="ru-RU"/>
              </w:rPr>
              <w:t>)</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tc>
      </w:tr>
      <w:tr w:rsidR="00CC410F" w:rsidRPr="003F7928" w:rsidTr="00865B3C">
        <w:trPr>
          <w:trHeight w:val="283"/>
        </w:trPr>
        <w:tc>
          <w:tcPr>
            <w:tcW w:w="5760" w:type="dxa"/>
            <w:tcBorders>
              <w:top w:val="nil"/>
              <w:left w:val="nil"/>
              <w:bottom w:val="single" w:sz="4" w:space="0" w:color="auto"/>
              <w:right w:val="nil"/>
            </w:tcBorders>
          </w:tcPr>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tc>
      </w:tr>
    </w:tbl>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ind w:firstLine="709"/>
        <w:jc w:val="center"/>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ЗАЯВЛЕНИЕ</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Прошу выдать градостроительный план земельного участка, расположенного по адресу:</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_____________________________________</w:t>
      </w:r>
      <w:r w:rsidR="00031C07">
        <w:rPr>
          <w:rFonts w:ascii="Times New Roman" w:eastAsia="Times New Roman" w:hAnsi="Times New Roman" w:cs="Times New Roman"/>
          <w:sz w:val="28"/>
          <w:szCs w:val="28"/>
          <w:lang w:eastAsia="ru-RU"/>
        </w:rPr>
        <w:t>_____________________________</w:t>
      </w:r>
      <w:r w:rsidRPr="003F7928">
        <w:rPr>
          <w:rFonts w:ascii="Times New Roman" w:eastAsia="Times New Roman" w:hAnsi="Times New Roman" w:cs="Times New Roman"/>
          <w:sz w:val="28"/>
          <w:szCs w:val="28"/>
          <w:lang w:eastAsia="ru-RU"/>
        </w:rPr>
        <w:t>,</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с кадастровым номером ___________________________ площадью ____________.</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Результат услуги прошу представить в виде: _______________________________________</w:t>
      </w:r>
      <w:r w:rsidR="00031C07">
        <w:rPr>
          <w:rFonts w:ascii="Times New Roman" w:eastAsia="Times New Roman" w:hAnsi="Times New Roman" w:cs="Times New Roman"/>
          <w:sz w:val="28"/>
          <w:szCs w:val="28"/>
          <w:lang w:eastAsia="ru-RU"/>
        </w:rPr>
        <w:t>___________________________</w:t>
      </w:r>
    </w:p>
    <w:p w:rsidR="00CC410F" w:rsidRPr="00031C07" w:rsidRDefault="00031C07" w:rsidP="00CC41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410F" w:rsidRPr="00031C07">
        <w:rPr>
          <w:rFonts w:ascii="Times New Roman" w:eastAsia="Times New Roman" w:hAnsi="Times New Roman" w:cs="Times New Roman"/>
          <w:lang w:eastAsia="ru-RU"/>
        </w:rPr>
        <w:t>(на бумажном носителе / в электронном виде по адресу (указать) электронной почты)</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Наличие на земельном участке объектов недвижимости: _____________________ </w:t>
      </w:r>
    </w:p>
    <w:p w:rsidR="00CC410F" w:rsidRPr="00031C07" w:rsidRDefault="00031C07" w:rsidP="00CC41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r w:rsidR="00CC410F" w:rsidRPr="00031C07">
        <w:rPr>
          <w:rFonts w:ascii="Times New Roman" w:eastAsia="Times New Roman" w:hAnsi="Times New Roman" w:cs="Times New Roman"/>
          <w:sz w:val="20"/>
          <w:szCs w:val="20"/>
          <w:lang w:eastAsia="ru-RU"/>
        </w:rPr>
        <w:t xml:space="preserve"> </w:t>
      </w:r>
      <w:r w:rsidR="00CC410F" w:rsidRPr="00031C07">
        <w:rPr>
          <w:rFonts w:ascii="Times New Roman" w:eastAsia="Times New Roman" w:hAnsi="Times New Roman" w:cs="Times New Roman"/>
          <w:lang w:eastAsia="ru-RU"/>
        </w:rPr>
        <w:t>(</w:t>
      </w:r>
      <w:proofErr w:type="gramStart"/>
      <w:r w:rsidR="00CC410F" w:rsidRPr="00031C07">
        <w:rPr>
          <w:rFonts w:ascii="Times New Roman" w:eastAsia="Times New Roman" w:hAnsi="Times New Roman" w:cs="Times New Roman"/>
          <w:lang w:eastAsia="ru-RU"/>
        </w:rPr>
        <w:t>отсутствуют</w:t>
      </w:r>
      <w:proofErr w:type="gramEnd"/>
      <w:r w:rsidR="00CC410F" w:rsidRPr="00031C07">
        <w:rPr>
          <w:rFonts w:ascii="Times New Roman" w:eastAsia="Times New Roman" w:hAnsi="Times New Roman" w:cs="Times New Roman"/>
          <w:lang w:eastAsia="ru-RU"/>
        </w:rPr>
        <w:t xml:space="preserve"> / имеются)</w:t>
      </w:r>
    </w:p>
    <w:p w:rsidR="00CC410F" w:rsidRPr="00031C07" w:rsidRDefault="00CC410F" w:rsidP="00CC410F">
      <w:pPr>
        <w:spacing w:after="0" w:line="240" w:lineRule="auto"/>
        <w:jc w:val="both"/>
        <w:rPr>
          <w:rFonts w:ascii="Times New Roman" w:eastAsia="Times New Roman" w:hAnsi="Times New Roman" w:cs="Times New Roman"/>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Перечень объектов недвижимости, расположенных на </w:t>
      </w:r>
      <w:proofErr w:type="gramStart"/>
      <w:r w:rsidRPr="003F7928">
        <w:rPr>
          <w:rFonts w:ascii="Times New Roman" w:eastAsia="Times New Roman" w:hAnsi="Times New Roman" w:cs="Times New Roman"/>
          <w:sz w:val="28"/>
          <w:szCs w:val="28"/>
          <w:lang w:eastAsia="ru-RU"/>
        </w:rPr>
        <w:t>земельном</w:t>
      </w:r>
      <w:proofErr w:type="gramEnd"/>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участке</w:t>
      </w:r>
      <w:proofErr w:type="gramEnd"/>
      <w:r w:rsidRPr="003F7928">
        <w:rPr>
          <w:rFonts w:ascii="Times New Roman" w:eastAsia="Times New Roman" w:hAnsi="Times New Roman" w:cs="Times New Roman"/>
          <w:sz w:val="28"/>
          <w:szCs w:val="28"/>
          <w:lang w:eastAsia="ru-RU"/>
        </w:rPr>
        <w:t xml:space="preserve"> (заполняется при наличии объектов недвижимости)</w:t>
      </w:r>
    </w:p>
    <w:tbl>
      <w:tblPr>
        <w:tblW w:w="9726"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3232"/>
        <w:gridCol w:w="5785"/>
      </w:tblGrid>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N </w:t>
            </w:r>
            <w:proofErr w:type="gramStart"/>
            <w:r w:rsidRPr="003F7928">
              <w:rPr>
                <w:rFonts w:ascii="Times New Roman" w:eastAsia="Times New Roman" w:hAnsi="Times New Roman" w:cs="Times New Roman"/>
                <w:sz w:val="28"/>
                <w:szCs w:val="28"/>
                <w:lang w:eastAsia="ru-RU"/>
              </w:rPr>
              <w:t>п</w:t>
            </w:r>
            <w:proofErr w:type="gramEnd"/>
            <w:r w:rsidRPr="003F7928">
              <w:rPr>
                <w:rFonts w:ascii="Times New Roman" w:eastAsia="Times New Roman" w:hAnsi="Times New Roman" w:cs="Times New Roman"/>
                <w:sz w:val="28"/>
                <w:szCs w:val="28"/>
                <w:lang w:eastAsia="ru-RU"/>
              </w:rPr>
              <w:t>/п</w:t>
            </w: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Наименование объекта</w:t>
            </w: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Кадастровый (условный, инвентарный) номер</w:t>
            </w:r>
          </w:p>
        </w:tc>
      </w:tr>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r>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3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r>
    </w:tbl>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Наличие на земельном участке объектов культурного наследия: ____________________________ </w:t>
      </w:r>
      <w:r w:rsidRPr="00031C07">
        <w:rPr>
          <w:rFonts w:ascii="Times New Roman" w:eastAsia="Times New Roman" w:hAnsi="Times New Roman" w:cs="Times New Roman"/>
          <w:sz w:val="24"/>
          <w:szCs w:val="24"/>
          <w:lang w:eastAsia="ru-RU"/>
        </w:rPr>
        <w:t>(</w:t>
      </w:r>
      <w:proofErr w:type="gramStart"/>
      <w:r w:rsidRPr="00031C07">
        <w:rPr>
          <w:rFonts w:ascii="Times New Roman" w:eastAsia="Times New Roman" w:hAnsi="Times New Roman" w:cs="Times New Roman"/>
          <w:sz w:val="24"/>
          <w:szCs w:val="24"/>
          <w:lang w:eastAsia="ru-RU"/>
        </w:rPr>
        <w:t>отсутствуют</w:t>
      </w:r>
      <w:proofErr w:type="gramEnd"/>
      <w:r w:rsidRPr="00031C07">
        <w:rPr>
          <w:rFonts w:ascii="Times New Roman" w:eastAsia="Times New Roman" w:hAnsi="Times New Roman" w:cs="Times New Roman"/>
          <w:sz w:val="24"/>
          <w:szCs w:val="24"/>
          <w:lang w:eastAsia="ru-RU"/>
        </w:rPr>
        <w:t xml:space="preserve"> / имеются)</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9727"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042"/>
        <w:gridCol w:w="2439"/>
        <w:gridCol w:w="4537"/>
      </w:tblGrid>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N </w:t>
            </w:r>
            <w:proofErr w:type="gramStart"/>
            <w:r w:rsidRPr="003F7928">
              <w:rPr>
                <w:rFonts w:ascii="Times New Roman" w:eastAsia="Times New Roman" w:hAnsi="Times New Roman" w:cs="Times New Roman"/>
                <w:sz w:val="28"/>
                <w:szCs w:val="28"/>
                <w:lang w:eastAsia="ru-RU"/>
              </w:rPr>
              <w:t>п</w:t>
            </w:r>
            <w:proofErr w:type="gramEnd"/>
            <w:r w:rsidRPr="003F7928">
              <w:rPr>
                <w:rFonts w:ascii="Times New Roman" w:eastAsia="Times New Roman" w:hAnsi="Times New Roman" w:cs="Times New Roman"/>
                <w:sz w:val="28"/>
                <w:szCs w:val="28"/>
                <w:lang w:eastAsia="ru-RU"/>
              </w:rPr>
              <w:t>/п</w:t>
            </w: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Наименование (назначение) объекта</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Регистрационный номер в реестре</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r>
      <w:tr w:rsidR="00CC410F" w:rsidRPr="003F7928" w:rsidTr="00865B3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tc>
      </w:tr>
    </w:tbl>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"____" __________ 20___ г. _________/_______________/</w:t>
      </w:r>
    </w:p>
    <w:p w:rsidR="00CC410F" w:rsidRPr="00031C07" w:rsidRDefault="00BF29B0" w:rsidP="00CC410F">
      <w:pPr>
        <w:spacing w:after="0" w:line="240" w:lineRule="auto"/>
        <w:jc w:val="both"/>
        <w:rPr>
          <w:rFonts w:ascii="Times New Roman" w:eastAsia="Times New Roman" w:hAnsi="Times New Roman" w:cs="Times New Roman"/>
          <w:sz w:val="20"/>
          <w:szCs w:val="20"/>
          <w:lang w:eastAsia="ru-RU"/>
        </w:rPr>
      </w:pPr>
      <w:r w:rsidRPr="00031C07">
        <w:rPr>
          <w:rFonts w:ascii="Times New Roman" w:eastAsia="Times New Roman" w:hAnsi="Times New Roman" w:cs="Times New Roman"/>
          <w:sz w:val="20"/>
          <w:szCs w:val="20"/>
          <w:lang w:eastAsia="ru-RU"/>
        </w:rPr>
        <w:t xml:space="preserve">                                               </w:t>
      </w:r>
      <w:r w:rsidR="00031C07">
        <w:rPr>
          <w:rFonts w:ascii="Times New Roman" w:eastAsia="Times New Roman" w:hAnsi="Times New Roman" w:cs="Times New Roman"/>
          <w:sz w:val="20"/>
          <w:szCs w:val="20"/>
          <w:lang w:eastAsia="ru-RU"/>
        </w:rPr>
        <w:t xml:space="preserve">                           </w:t>
      </w:r>
      <w:r w:rsidRPr="00031C07">
        <w:rPr>
          <w:rFonts w:ascii="Times New Roman" w:eastAsia="Times New Roman" w:hAnsi="Times New Roman" w:cs="Times New Roman"/>
          <w:sz w:val="20"/>
          <w:szCs w:val="20"/>
          <w:lang w:eastAsia="ru-RU"/>
        </w:rPr>
        <w:t xml:space="preserve"> </w:t>
      </w:r>
      <w:r w:rsidR="00CC410F" w:rsidRPr="00031C07">
        <w:rPr>
          <w:rFonts w:ascii="Times New Roman" w:eastAsia="Times New Roman" w:hAnsi="Times New Roman" w:cs="Times New Roman"/>
          <w:sz w:val="20"/>
          <w:szCs w:val="20"/>
          <w:lang w:eastAsia="ru-RU"/>
        </w:rPr>
        <w:t xml:space="preserve"> (подпись) </w:t>
      </w:r>
      <w:r w:rsidRPr="00031C07">
        <w:rPr>
          <w:rFonts w:ascii="Times New Roman" w:eastAsia="Times New Roman" w:hAnsi="Times New Roman" w:cs="Times New Roman"/>
          <w:sz w:val="20"/>
          <w:szCs w:val="20"/>
          <w:lang w:eastAsia="ru-RU"/>
        </w:rPr>
        <w:t xml:space="preserve">         </w:t>
      </w:r>
      <w:r w:rsidR="00031C07">
        <w:rPr>
          <w:rFonts w:ascii="Times New Roman" w:eastAsia="Times New Roman" w:hAnsi="Times New Roman" w:cs="Times New Roman"/>
          <w:sz w:val="20"/>
          <w:szCs w:val="20"/>
          <w:lang w:eastAsia="ru-RU"/>
        </w:rPr>
        <w:t xml:space="preserve">           </w:t>
      </w:r>
      <w:r w:rsidR="00CC410F" w:rsidRPr="00031C07">
        <w:rPr>
          <w:rFonts w:ascii="Times New Roman" w:eastAsia="Times New Roman" w:hAnsi="Times New Roman" w:cs="Times New Roman"/>
          <w:sz w:val="20"/>
          <w:szCs w:val="20"/>
          <w:lang w:eastAsia="ru-RU"/>
        </w:rPr>
        <w:t>(ФИО)</w:t>
      </w:r>
    </w:p>
    <w:p w:rsidR="00CC410F" w:rsidRPr="003F7928" w:rsidRDefault="00CC410F" w:rsidP="00CC410F">
      <w:pPr>
        <w:spacing w:after="0" w:line="240" w:lineRule="auto"/>
        <w:ind w:left="5103"/>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br w:type="page"/>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lastRenderedPageBreak/>
        <w:t>Приложение N 3</w:t>
      </w:r>
    </w:p>
    <w:p w:rsidR="00CC410F" w:rsidRPr="003F7928" w:rsidRDefault="00CC410F" w:rsidP="00670E2F">
      <w:pPr>
        <w:spacing w:after="0" w:line="240" w:lineRule="auto"/>
        <w:ind w:left="5103"/>
        <w:jc w:val="right"/>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к административному регламенту</w:t>
      </w:r>
    </w:p>
    <w:p w:rsidR="00CC410F" w:rsidRPr="003F7928" w:rsidRDefault="00CC410F" w:rsidP="00670E2F">
      <w:pPr>
        <w:spacing w:after="0" w:line="240" w:lineRule="auto"/>
        <w:ind w:firstLine="709"/>
        <w:jc w:val="right"/>
        <w:rPr>
          <w:rFonts w:ascii="Times New Roman" w:eastAsia="Times New Roman" w:hAnsi="Times New Roman" w:cs="Times New Roman"/>
          <w:sz w:val="28"/>
          <w:szCs w:val="28"/>
          <w:lang w:eastAsia="ru-RU"/>
        </w:rPr>
      </w:pPr>
    </w:p>
    <w:p w:rsidR="00CC410F" w:rsidRPr="003F7928" w:rsidRDefault="00CC410F" w:rsidP="00CC410F">
      <w:pPr>
        <w:spacing w:after="0" w:line="240" w:lineRule="auto"/>
        <w:ind w:firstLine="709"/>
        <w:jc w:val="center"/>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РАСПИСКА</w:t>
      </w:r>
    </w:p>
    <w:p w:rsidR="00CC410F" w:rsidRPr="003F7928" w:rsidRDefault="00CC410F" w:rsidP="00CC410F">
      <w:pPr>
        <w:spacing w:after="0" w:line="240" w:lineRule="auto"/>
        <w:ind w:firstLine="709"/>
        <w:jc w:val="center"/>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CC410F" w:rsidRPr="003F7928" w:rsidRDefault="00CC410F" w:rsidP="00CC410F">
      <w:pPr>
        <w:spacing w:after="0" w:line="240" w:lineRule="auto"/>
        <w:ind w:firstLine="709"/>
        <w:jc w:val="center"/>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о подготовке и выдаче градостроительного плана земельного участка,</w:t>
      </w:r>
    </w:p>
    <w:p w:rsidR="00CC410F" w:rsidRPr="003F7928" w:rsidRDefault="00CC410F" w:rsidP="00CC410F">
      <w:pPr>
        <w:spacing w:after="0" w:line="240" w:lineRule="auto"/>
        <w:ind w:firstLine="709"/>
        <w:jc w:val="center"/>
        <w:rPr>
          <w:rFonts w:ascii="Times New Roman" w:eastAsia="Times New Roman" w:hAnsi="Times New Roman" w:cs="Times New Roman"/>
          <w:sz w:val="28"/>
          <w:szCs w:val="28"/>
          <w:lang w:eastAsia="ru-RU"/>
        </w:rPr>
      </w:pPr>
      <w:proofErr w:type="gramStart"/>
      <w:r w:rsidRPr="003F7928">
        <w:rPr>
          <w:rFonts w:ascii="Times New Roman" w:eastAsia="Times New Roman" w:hAnsi="Times New Roman" w:cs="Times New Roman"/>
          <w:sz w:val="28"/>
          <w:szCs w:val="28"/>
          <w:lang w:eastAsia="ru-RU"/>
        </w:rPr>
        <w:t>расположенного</w:t>
      </w:r>
      <w:proofErr w:type="gramEnd"/>
      <w:r w:rsidRPr="003F7928">
        <w:rPr>
          <w:rFonts w:ascii="Times New Roman" w:eastAsia="Times New Roman" w:hAnsi="Times New Roman" w:cs="Times New Roman"/>
          <w:sz w:val="28"/>
          <w:szCs w:val="28"/>
          <w:lang w:eastAsia="ru-RU"/>
        </w:rPr>
        <w:t xml:space="preserve"> на территории муниципального района</w:t>
      </w:r>
    </w:p>
    <w:p w:rsidR="00CC410F" w:rsidRPr="003F7928" w:rsidRDefault="00CC410F" w:rsidP="00CC410F">
      <w:pPr>
        <w:spacing w:after="0" w:line="240" w:lineRule="auto"/>
        <w:ind w:firstLine="709"/>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Настоящим удостоверяется, что заявитель ______________________________</w:t>
      </w:r>
    </w:p>
    <w:p w:rsidR="00CC410F" w:rsidRPr="0026032A" w:rsidRDefault="00CC410F" w:rsidP="0026032A">
      <w:pPr>
        <w:spacing w:after="0" w:line="240" w:lineRule="auto"/>
        <w:jc w:val="right"/>
        <w:rPr>
          <w:rFonts w:ascii="Times New Roman" w:eastAsia="Times New Roman" w:hAnsi="Times New Roman" w:cs="Times New Roman"/>
          <w:lang w:eastAsia="ru-RU"/>
        </w:rPr>
      </w:pPr>
      <w:r w:rsidRPr="003F7928">
        <w:rPr>
          <w:rFonts w:ascii="Times New Roman" w:eastAsia="Times New Roman" w:hAnsi="Times New Roman" w:cs="Times New Roman"/>
          <w:sz w:val="28"/>
          <w:szCs w:val="28"/>
          <w:lang w:eastAsia="ru-RU"/>
        </w:rPr>
        <w:t xml:space="preserve"> </w:t>
      </w:r>
      <w:r w:rsidRPr="0026032A">
        <w:rPr>
          <w:rFonts w:ascii="Times New Roman" w:eastAsia="Times New Roman" w:hAnsi="Times New Roman" w:cs="Times New Roman"/>
          <w:lang w:eastAsia="ru-RU"/>
        </w:rPr>
        <w:t>(фамилия, имя, отчество)</w:t>
      </w:r>
    </w:p>
    <w:p w:rsidR="00031C07" w:rsidRPr="00031C07" w:rsidRDefault="00CC410F" w:rsidP="00031C07">
      <w:pPr>
        <w:spacing w:after="0" w:line="240" w:lineRule="auto"/>
        <w:jc w:val="both"/>
        <w:rPr>
          <w:rFonts w:ascii="Times New Roman" w:eastAsia="Times New Roman" w:hAnsi="Times New Roman" w:cs="Times New Roman"/>
          <w:sz w:val="20"/>
          <w:szCs w:val="20"/>
          <w:lang w:eastAsia="ru-RU"/>
        </w:rPr>
      </w:pPr>
      <w:r w:rsidRPr="003F7928">
        <w:rPr>
          <w:rFonts w:ascii="Times New Roman" w:eastAsia="Times New Roman" w:hAnsi="Times New Roman" w:cs="Times New Roman"/>
          <w:sz w:val="28"/>
          <w:szCs w:val="28"/>
          <w:lang w:eastAsia="ru-RU"/>
        </w:rPr>
        <w:t>представил, а сотрудник_____________________________ администрации Терновского муниципального района получил "_____" ______________ _____ документы</w:t>
      </w:r>
      <w:r w:rsidR="00031C07">
        <w:rPr>
          <w:rFonts w:ascii="Times New Roman" w:eastAsia="Times New Roman" w:hAnsi="Times New Roman" w:cs="Times New Roman"/>
          <w:sz w:val="28"/>
          <w:szCs w:val="28"/>
          <w:lang w:eastAsia="ru-RU"/>
        </w:rPr>
        <w:t xml:space="preserve">                                                            </w:t>
      </w:r>
      <w:r w:rsidR="00031C07" w:rsidRPr="00031C07">
        <w:rPr>
          <w:rFonts w:ascii="Times New Roman" w:eastAsia="Times New Roman" w:hAnsi="Times New Roman" w:cs="Times New Roman"/>
          <w:sz w:val="20"/>
          <w:szCs w:val="20"/>
          <w:lang w:eastAsia="ru-RU"/>
        </w:rPr>
        <w:t xml:space="preserve">(число) </w:t>
      </w:r>
      <w:r w:rsidR="00031C07">
        <w:rPr>
          <w:rFonts w:ascii="Times New Roman" w:eastAsia="Times New Roman" w:hAnsi="Times New Roman" w:cs="Times New Roman"/>
          <w:sz w:val="20"/>
          <w:szCs w:val="20"/>
          <w:lang w:eastAsia="ru-RU"/>
        </w:rPr>
        <w:t xml:space="preserve">           </w:t>
      </w:r>
      <w:r w:rsidR="00031C07" w:rsidRPr="00031C07">
        <w:rPr>
          <w:rFonts w:ascii="Times New Roman" w:eastAsia="Times New Roman" w:hAnsi="Times New Roman" w:cs="Times New Roman"/>
          <w:sz w:val="20"/>
          <w:szCs w:val="20"/>
          <w:lang w:eastAsia="ru-RU"/>
        </w:rPr>
        <w:t>(месяц прописью)</w:t>
      </w:r>
      <w:r w:rsidR="00031C07">
        <w:rPr>
          <w:rFonts w:ascii="Times New Roman" w:eastAsia="Times New Roman" w:hAnsi="Times New Roman" w:cs="Times New Roman"/>
          <w:sz w:val="20"/>
          <w:szCs w:val="20"/>
          <w:lang w:eastAsia="ru-RU"/>
        </w:rPr>
        <w:t xml:space="preserve">     </w:t>
      </w:r>
      <w:r w:rsidR="00031C07" w:rsidRPr="00031C07">
        <w:rPr>
          <w:rFonts w:ascii="Times New Roman" w:eastAsia="Times New Roman" w:hAnsi="Times New Roman" w:cs="Times New Roman"/>
          <w:sz w:val="20"/>
          <w:szCs w:val="20"/>
          <w:lang w:eastAsia="ru-RU"/>
        </w:rPr>
        <w:t xml:space="preserve"> (год)</w:t>
      </w:r>
    </w:p>
    <w:p w:rsidR="00031C07" w:rsidRPr="003F7928" w:rsidRDefault="00CC410F" w:rsidP="00031C07">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w:t>
      </w:r>
      <w:proofErr w:type="gramStart"/>
      <w:r w:rsidRPr="003F7928">
        <w:rPr>
          <w:rFonts w:ascii="Times New Roman" w:eastAsia="Times New Roman" w:hAnsi="Times New Roman" w:cs="Times New Roman"/>
          <w:sz w:val="28"/>
          <w:szCs w:val="28"/>
          <w:lang w:eastAsia="ru-RU"/>
        </w:rPr>
        <w:t>в количестве _______________________ экземпляров по прилагаемому к заявлению</w:t>
      </w:r>
      <w:r w:rsidR="00031C07">
        <w:rPr>
          <w:rFonts w:ascii="Times New Roman" w:eastAsia="Times New Roman" w:hAnsi="Times New Roman" w:cs="Times New Roman"/>
          <w:sz w:val="28"/>
          <w:szCs w:val="28"/>
          <w:lang w:eastAsia="ru-RU"/>
        </w:rPr>
        <w:t xml:space="preserve">                     </w:t>
      </w:r>
      <w:r w:rsidR="00031C07" w:rsidRPr="00031C07">
        <w:rPr>
          <w:rFonts w:ascii="Times New Roman" w:eastAsia="Times New Roman" w:hAnsi="Times New Roman" w:cs="Times New Roman"/>
          <w:sz w:val="20"/>
          <w:szCs w:val="20"/>
          <w:lang w:eastAsia="ru-RU"/>
        </w:rPr>
        <w:t>(прописью)</w:t>
      </w:r>
      <w:proofErr w:type="gramEnd"/>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 xml:space="preserve"> перечню документов, необходимых для принятия решения о подготовке и выдаче градостроительного плана земельного участка, расположенного на территории __________________________________ муниципального района </w:t>
      </w:r>
      <w:r w:rsidR="00031C07">
        <w:rPr>
          <w:rFonts w:ascii="Times New Roman" w:eastAsia="Times New Roman" w:hAnsi="Times New Roman" w:cs="Times New Roman"/>
          <w:sz w:val="28"/>
          <w:szCs w:val="28"/>
          <w:lang w:eastAsia="ru-RU"/>
        </w:rPr>
        <w:t xml:space="preserve">                     </w:t>
      </w:r>
      <w:r w:rsidRPr="00031C07">
        <w:rPr>
          <w:rFonts w:ascii="Times New Roman" w:eastAsia="Times New Roman" w:hAnsi="Times New Roman" w:cs="Times New Roman"/>
          <w:sz w:val="20"/>
          <w:szCs w:val="20"/>
          <w:lang w:eastAsia="ru-RU"/>
        </w:rPr>
        <w:t>(согласно п. 2.6.1 настоящего административного регламента)</w:t>
      </w:r>
      <w:r w:rsidRPr="003F7928">
        <w:rPr>
          <w:rFonts w:ascii="Times New Roman" w:eastAsia="Times New Roman" w:hAnsi="Times New Roman" w:cs="Times New Roman"/>
          <w:sz w:val="28"/>
          <w:szCs w:val="28"/>
          <w:lang w:eastAsia="ru-RU"/>
        </w:rPr>
        <w:t>.</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w:t>
      </w:r>
      <w:r w:rsidR="00031C07">
        <w:rPr>
          <w:rFonts w:ascii="Times New Roman" w:eastAsia="Times New Roman" w:hAnsi="Times New Roman" w:cs="Times New Roman"/>
          <w:sz w:val="28"/>
          <w:szCs w:val="28"/>
          <w:lang w:eastAsia="ru-RU"/>
        </w:rPr>
        <w:t>______________</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r w:rsidRPr="003F7928">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_____________________________________________________________________________.____________________ _____</w:t>
      </w:r>
      <w:r w:rsidR="0026032A">
        <w:rPr>
          <w:rFonts w:ascii="Times New Roman" w:eastAsia="Times New Roman" w:hAnsi="Times New Roman" w:cs="Times New Roman"/>
          <w:sz w:val="28"/>
          <w:szCs w:val="28"/>
          <w:lang w:eastAsia="ru-RU"/>
        </w:rPr>
        <w:t>_________</w:t>
      </w:r>
    </w:p>
    <w:p w:rsidR="00CC410F" w:rsidRPr="00031C07" w:rsidRDefault="00CC410F" w:rsidP="00CC410F">
      <w:pPr>
        <w:spacing w:after="0" w:line="240" w:lineRule="auto"/>
        <w:jc w:val="both"/>
        <w:rPr>
          <w:rFonts w:ascii="Times New Roman" w:eastAsia="Times New Roman" w:hAnsi="Times New Roman" w:cs="Times New Roman"/>
          <w:sz w:val="20"/>
          <w:szCs w:val="20"/>
          <w:lang w:eastAsia="ru-RU"/>
        </w:rPr>
      </w:pPr>
      <w:proofErr w:type="gramStart"/>
      <w:r w:rsidRPr="00031C07">
        <w:rPr>
          <w:rFonts w:ascii="Times New Roman" w:eastAsia="Times New Roman" w:hAnsi="Times New Roman" w:cs="Times New Roman"/>
          <w:sz w:val="20"/>
          <w:szCs w:val="20"/>
          <w:lang w:eastAsia="ru-RU"/>
        </w:rPr>
        <w:t xml:space="preserve">(должность специалиста, </w:t>
      </w:r>
      <w:r w:rsidR="007C3A10">
        <w:rPr>
          <w:rFonts w:ascii="Times New Roman" w:eastAsia="Times New Roman" w:hAnsi="Times New Roman" w:cs="Times New Roman"/>
          <w:sz w:val="20"/>
          <w:szCs w:val="20"/>
          <w:lang w:eastAsia="ru-RU"/>
        </w:rPr>
        <w:t xml:space="preserve">               </w:t>
      </w:r>
      <w:r w:rsidRPr="00031C07">
        <w:rPr>
          <w:rFonts w:ascii="Times New Roman" w:eastAsia="Times New Roman" w:hAnsi="Times New Roman" w:cs="Times New Roman"/>
          <w:sz w:val="20"/>
          <w:szCs w:val="20"/>
          <w:lang w:eastAsia="ru-RU"/>
        </w:rPr>
        <w:t xml:space="preserve">(подпись) </w:t>
      </w:r>
      <w:r w:rsidR="0026032A">
        <w:rPr>
          <w:rFonts w:ascii="Times New Roman" w:eastAsia="Times New Roman" w:hAnsi="Times New Roman" w:cs="Times New Roman"/>
          <w:sz w:val="20"/>
          <w:szCs w:val="20"/>
          <w:lang w:eastAsia="ru-RU"/>
        </w:rPr>
        <w:t xml:space="preserve">                   </w:t>
      </w:r>
      <w:r w:rsidRPr="00031C07">
        <w:rPr>
          <w:rFonts w:ascii="Times New Roman" w:eastAsia="Times New Roman" w:hAnsi="Times New Roman" w:cs="Times New Roman"/>
          <w:sz w:val="20"/>
          <w:szCs w:val="20"/>
          <w:lang w:eastAsia="ru-RU"/>
        </w:rPr>
        <w:t>(расшифровка подписи)</w:t>
      </w:r>
      <w:proofErr w:type="gramEnd"/>
    </w:p>
    <w:p w:rsidR="00CC410F" w:rsidRPr="00031C07" w:rsidRDefault="00CC410F" w:rsidP="00CC410F">
      <w:pPr>
        <w:spacing w:after="0" w:line="240" w:lineRule="auto"/>
        <w:jc w:val="both"/>
        <w:rPr>
          <w:rFonts w:ascii="Times New Roman" w:eastAsia="Times New Roman" w:hAnsi="Times New Roman" w:cs="Times New Roman"/>
          <w:sz w:val="20"/>
          <w:szCs w:val="20"/>
          <w:lang w:eastAsia="ru-RU"/>
        </w:rPr>
      </w:pPr>
      <w:r w:rsidRPr="00031C07">
        <w:rPr>
          <w:rFonts w:ascii="Times New Roman" w:eastAsia="Times New Roman" w:hAnsi="Times New Roman" w:cs="Times New Roman"/>
          <w:sz w:val="20"/>
          <w:szCs w:val="20"/>
          <w:lang w:eastAsia="ru-RU"/>
        </w:rPr>
        <w:t xml:space="preserve"> ответственного за</w:t>
      </w:r>
    </w:p>
    <w:p w:rsidR="00CC410F" w:rsidRPr="00031C07" w:rsidRDefault="00BF29B0" w:rsidP="00CC410F">
      <w:pPr>
        <w:spacing w:after="0" w:line="240" w:lineRule="auto"/>
        <w:jc w:val="both"/>
        <w:rPr>
          <w:rFonts w:ascii="Times New Roman" w:eastAsia="Times New Roman" w:hAnsi="Times New Roman" w:cs="Times New Roman"/>
          <w:sz w:val="20"/>
          <w:szCs w:val="20"/>
          <w:lang w:eastAsia="ru-RU"/>
        </w:rPr>
      </w:pPr>
      <w:r w:rsidRPr="00031C07">
        <w:rPr>
          <w:rFonts w:ascii="Times New Roman" w:eastAsia="Times New Roman" w:hAnsi="Times New Roman" w:cs="Times New Roman"/>
          <w:sz w:val="20"/>
          <w:szCs w:val="20"/>
          <w:lang w:eastAsia="ru-RU"/>
        </w:rPr>
        <w:t xml:space="preserve"> прием документов)</w:t>
      </w: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p w:rsidR="00CC410F" w:rsidRPr="003F7928" w:rsidRDefault="00CC410F" w:rsidP="00CC410F">
      <w:pPr>
        <w:spacing w:after="0" w:line="240" w:lineRule="auto"/>
        <w:jc w:val="both"/>
        <w:rPr>
          <w:rFonts w:ascii="Times New Roman" w:eastAsia="Times New Roman" w:hAnsi="Times New Roman" w:cs="Times New Roman"/>
          <w:sz w:val="28"/>
          <w:szCs w:val="28"/>
          <w:lang w:eastAsia="ru-RU"/>
        </w:rPr>
      </w:pPr>
    </w:p>
    <w:p w:rsidR="00E83287" w:rsidRPr="003F7928" w:rsidRDefault="00E83287" w:rsidP="00E83287">
      <w:pPr>
        <w:spacing w:after="0" w:line="240" w:lineRule="auto"/>
        <w:ind w:firstLine="709"/>
        <w:jc w:val="center"/>
        <w:rPr>
          <w:rFonts w:ascii="Arial" w:eastAsia="Times New Roman" w:hAnsi="Arial" w:cs="Arial"/>
          <w:color w:val="000000"/>
          <w:sz w:val="28"/>
          <w:szCs w:val="28"/>
          <w:lang w:eastAsia="ru-RU"/>
        </w:rPr>
      </w:pPr>
    </w:p>
    <w:sectPr w:rsidR="00E83287" w:rsidRPr="003F7928" w:rsidSect="00690CC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6ED"/>
    <w:multiLevelType w:val="multilevel"/>
    <w:tmpl w:val="D9F883E4"/>
    <w:lvl w:ilvl="0">
      <w:start w:val="2"/>
      <w:numFmt w:val="decimal"/>
      <w:lvlText w:val="%1"/>
      <w:lvlJc w:val="left"/>
      <w:pPr>
        <w:ind w:left="375" w:hanging="375"/>
      </w:pPr>
      <w:rPr>
        <w:rFonts w:ascii="Times New Roman" w:eastAsiaTheme="minorHAnsi" w:hAnsi="Times New Roman" w:cstheme="minorBidi" w:hint="default"/>
        <w:color w:val="auto"/>
        <w:sz w:val="28"/>
      </w:rPr>
    </w:lvl>
    <w:lvl w:ilvl="1">
      <w:start w:val="9"/>
      <w:numFmt w:val="decimal"/>
      <w:lvlText w:val="%1.%2"/>
      <w:lvlJc w:val="left"/>
      <w:pPr>
        <w:ind w:left="1155" w:hanging="720"/>
      </w:pPr>
      <w:rPr>
        <w:rFonts w:ascii="Times New Roman" w:eastAsiaTheme="minorHAnsi" w:hAnsi="Times New Roman" w:cstheme="minorBidi" w:hint="default"/>
        <w:color w:val="auto"/>
        <w:sz w:val="28"/>
      </w:rPr>
    </w:lvl>
    <w:lvl w:ilvl="2">
      <w:start w:val="1"/>
      <w:numFmt w:val="decimal"/>
      <w:lvlText w:val="%1.%2.%3"/>
      <w:lvlJc w:val="left"/>
      <w:pPr>
        <w:ind w:left="1590" w:hanging="720"/>
      </w:pPr>
      <w:rPr>
        <w:rFonts w:ascii="Times New Roman" w:eastAsiaTheme="minorHAnsi" w:hAnsi="Times New Roman" w:cstheme="minorBidi" w:hint="default"/>
        <w:color w:val="auto"/>
        <w:sz w:val="28"/>
      </w:rPr>
    </w:lvl>
    <w:lvl w:ilvl="3">
      <w:start w:val="1"/>
      <w:numFmt w:val="decimal"/>
      <w:lvlText w:val="%1.%2.%3.%4"/>
      <w:lvlJc w:val="left"/>
      <w:pPr>
        <w:ind w:left="2385" w:hanging="1080"/>
      </w:pPr>
      <w:rPr>
        <w:rFonts w:ascii="Times New Roman" w:eastAsiaTheme="minorHAnsi" w:hAnsi="Times New Roman" w:cstheme="minorBidi" w:hint="default"/>
        <w:color w:val="auto"/>
        <w:sz w:val="28"/>
      </w:rPr>
    </w:lvl>
    <w:lvl w:ilvl="4">
      <w:start w:val="1"/>
      <w:numFmt w:val="decimal"/>
      <w:lvlText w:val="%1.%2.%3.%4.%5"/>
      <w:lvlJc w:val="left"/>
      <w:pPr>
        <w:ind w:left="2820" w:hanging="1080"/>
      </w:pPr>
      <w:rPr>
        <w:rFonts w:ascii="Times New Roman" w:eastAsiaTheme="minorHAnsi" w:hAnsi="Times New Roman" w:cstheme="minorBidi" w:hint="default"/>
        <w:color w:val="auto"/>
        <w:sz w:val="28"/>
      </w:rPr>
    </w:lvl>
    <w:lvl w:ilvl="5">
      <w:start w:val="1"/>
      <w:numFmt w:val="decimal"/>
      <w:lvlText w:val="%1.%2.%3.%4.%5.%6"/>
      <w:lvlJc w:val="left"/>
      <w:pPr>
        <w:ind w:left="3615" w:hanging="1440"/>
      </w:pPr>
      <w:rPr>
        <w:rFonts w:ascii="Times New Roman" w:eastAsiaTheme="minorHAnsi" w:hAnsi="Times New Roman" w:cstheme="minorBidi" w:hint="default"/>
        <w:color w:val="auto"/>
        <w:sz w:val="28"/>
      </w:rPr>
    </w:lvl>
    <w:lvl w:ilvl="6">
      <w:start w:val="1"/>
      <w:numFmt w:val="decimal"/>
      <w:lvlText w:val="%1.%2.%3.%4.%5.%6.%7"/>
      <w:lvlJc w:val="left"/>
      <w:pPr>
        <w:ind w:left="4410" w:hanging="1800"/>
      </w:pPr>
      <w:rPr>
        <w:rFonts w:ascii="Times New Roman" w:eastAsiaTheme="minorHAnsi" w:hAnsi="Times New Roman" w:cstheme="minorBidi" w:hint="default"/>
        <w:color w:val="auto"/>
        <w:sz w:val="28"/>
      </w:rPr>
    </w:lvl>
    <w:lvl w:ilvl="7">
      <w:start w:val="1"/>
      <w:numFmt w:val="decimal"/>
      <w:lvlText w:val="%1.%2.%3.%4.%5.%6.%7.%8"/>
      <w:lvlJc w:val="left"/>
      <w:pPr>
        <w:ind w:left="4845" w:hanging="1800"/>
      </w:pPr>
      <w:rPr>
        <w:rFonts w:ascii="Times New Roman" w:eastAsiaTheme="minorHAnsi" w:hAnsi="Times New Roman" w:cstheme="minorBidi" w:hint="default"/>
        <w:color w:val="auto"/>
        <w:sz w:val="28"/>
      </w:rPr>
    </w:lvl>
    <w:lvl w:ilvl="8">
      <w:start w:val="1"/>
      <w:numFmt w:val="decimal"/>
      <w:lvlText w:val="%1.%2.%3.%4.%5.%6.%7.%8.%9"/>
      <w:lvlJc w:val="left"/>
      <w:pPr>
        <w:ind w:left="5640" w:hanging="2160"/>
      </w:pPr>
      <w:rPr>
        <w:rFonts w:ascii="Times New Roman" w:eastAsiaTheme="minorHAnsi" w:hAnsi="Times New Roman" w:cstheme="minorBidi" w:hint="default"/>
        <w:color w:val="auto"/>
        <w:sz w:val="28"/>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6A3312B"/>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1326419"/>
    <w:multiLevelType w:val="hybridMultilevel"/>
    <w:tmpl w:val="35E4C504"/>
    <w:lvl w:ilvl="0" w:tplc="D47674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3287"/>
    <w:rsid w:val="000177BE"/>
    <w:rsid w:val="00031C07"/>
    <w:rsid w:val="00034663"/>
    <w:rsid w:val="00052610"/>
    <w:rsid w:val="0005584A"/>
    <w:rsid w:val="000650F9"/>
    <w:rsid w:val="000A2089"/>
    <w:rsid w:val="000A4C4B"/>
    <w:rsid w:val="000E649A"/>
    <w:rsid w:val="000E7720"/>
    <w:rsid w:val="000F5631"/>
    <w:rsid w:val="000F5DA0"/>
    <w:rsid w:val="00106E6A"/>
    <w:rsid w:val="00131635"/>
    <w:rsid w:val="00135561"/>
    <w:rsid w:val="00205A7A"/>
    <w:rsid w:val="0026032A"/>
    <w:rsid w:val="002B392B"/>
    <w:rsid w:val="002D750A"/>
    <w:rsid w:val="003F7928"/>
    <w:rsid w:val="00416E29"/>
    <w:rsid w:val="004314DA"/>
    <w:rsid w:val="004579A9"/>
    <w:rsid w:val="00460594"/>
    <w:rsid w:val="004943CD"/>
    <w:rsid w:val="004A20B2"/>
    <w:rsid w:val="004F4B7A"/>
    <w:rsid w:val="005C3E80"/>
    <w:rsid w:val="005C6AC8"/>
    <w:rsid w:val="005F23B3"/>
    <w:rsid w:val="00670E2F"/>
    <w:rsid w:val="00690CCB"/>
    <w:rsid w:val="006C56C1"/>
    <w:rsid w:val="006D41A8"/>
    <w:rsid w:val="006E00FB"/>
    <w:rsid w:val="006F7EA4"/>
    <w:rsid w:val="00706205"/>
    <w:rsid w:val="007144DB"/>
    <w:rsid w:val="00715D31"/>
    <w:rsid w:val="00725F6B"/>
    <w:rsid w:val="0077131E"/>
    <w:rsid w:val="007C3A10"/>
    <w:rsid w:val="00843731"/>
    <w:rsid w:val="008966E3"/>
    <w:rsid w:val="008B6B3A"/>
    <w:rsid w:val="008C61E3"/>
    <w:rsid w:val="008D1944"/>
    <w:rsid w:val="00900D33"/>
    <w:rsid w:val="009B1E7D"/>
    <w:rsid w:val="009E1C7A"/>
    <w:rsid w:val="009F79AA"/>
    <w:rsid w:val="00A30B94"/>
    <w:rsid w:val="00A71FF8"/>
    <w:rsid w:val="00A833D2"/>
    <w:rsid w:val="00A96474"/>
    <w:rsid w:val="00AB6677"/>
    <w:rsid w:val="00AF32F2"/>
    <w:rsid w:val="00B61504"/>
    <w:rsid w:val="00B975C4"/>
    <w:rsid w:val="00BD629B"/>
    <w:rsid w:val="00BF29B0"/>
    <w:rsid w:val="00C13677"/>
    <w:rsid w:val="00C46ED8"/>
    <w:rsid w:val="00C6570D"/>
    <w:rsid w:val="00C748B9"/>
    <w:rsid w:val="00CC410F"/>
    <w:rsid w:val="00CD23C5"/>
    <w:rsid w:val="00D102DB"/>
    <w:rsid w:val="00D2488D"/>
    <w:rsid w:val="00D86250"/>
    <w:rsid w:val="00E37F9D"/>
    <w:rsid w:val="00E53C89"/>
    <w:rsid w:val="00E83287"/>
    <w:rsid w:val="00EB03E3"/>
    <w:rsid w:val="00EB0718"/>
    <w:rsid w:val="00ED3720"/>
    <w:rsid w:val="00F4035C"/>
    <w:rsid w:val="00F4488A"/>
    <w:rsid w:val="00F624BE"/>
    <w:rsid w:val="00FE4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E83287"/>
    <w:rPr>
      <w:rFonts w:ascii="Arial" w:eastAsia="Times New Roman" w:hAnsi="Arial" w:cs="Arial"/>
      <w:sz w:val="20"/>
      <w:szCs w:val="20"/>
    </w:rPr>
  </w:style>
  <w:style w:type="paragraph" w:customStyle="1" w:styleId="ConsPlusNormal0">
    <w:name w:val="ConsPlusNormal"/>
    <w:link w:val="ConsPlusNormal"/>
    <w:rsid w:val="00E8328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
    <w:name w:val="2Название Знак"/>
    <w:link w:val="20"/>
    <w:locked/>
    <w:rsid w:val="00E83287"/>
    <w:rPr>
      <w:rFonts w:ascii="Arial" w:eastAsia="Times New Roman" w:hAnsi="Arial" w:cs="Times New Roman"/>
      <w:b/>
      <w:sz w:val="26"/>
      <w:szCs w:val="28"/>
      <w:lang w:eastAsia="ar-SA"/>
    </w:rPr>
  </w:style>
  <w:style w:type="paragraph" w:customStyle="1" w:styleId="20">
    <w:name w:val="2Название"/>
    <w:basedOn w:val="a"/>
    <w:link w:val="2"/>
    <w:qFormat/>
    <w:rsid w:val="00E83287"/>
    <w:pPr>
      <w:spacing w:after="0" w:line="240" w:lineRule="auto"/>
      <w:ind w:right="4536" w:firstLine="567"/>
      <w:jc w:val="both"/>
    </w:pPr>
    <w:rPr>
      <w:rFonts w:ascii="Arial" w:eastAsia="Times New Roman" w:hAnsi="Arial" w:cs="Times New Roman"/>
      <w:b/>
      <w:sz w:val="26"/>
      <w:szCs w:val="28"/>
      <w:lang w:eastAsia="ar-SA"/>
    </w:rPr>
  </w:style>
  <w:style w:type="paragraph" w:customStyle="1" w:styleId="ConsPlusTitle">
    <w:name w:val="ConsPlusTitle"/>
    <w:rsid w:val="00E832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832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E8328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6C56C1"/>
    <w:pPr>
      <w:ind w:left="720"/>
      <w:contextualSpacing/>
    </w:pPr>
  </w:style>
  <w:style w:type="paragraph" w:styleId="a4">
    <w:name w:val="Balloon Text"/>
    <w:basedOn w:val="a"/>
    <w:link w:val="a5"/>
    <w:uiPriority w:val="99"/>
    <w:semiHidden/>
    <w:unhideWhenUsed/>
    <w:rsid w:val="000E77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661">
      <w:bodyDiv w:val="1"/>
      <w:marLeft w:val="0"/>
      <w:marRight w:val="0"/>
      <w:marTop w:val="0"/>
      <w:marBottom w:val="0"/>
      <w:divBdr>
        <w:top w:val="none" w:sz="0" w:space="0" w:color="auto"/>
        <w:left w:val="none" w:sz="0" w:space="0" w:color="auto"/>
        <w:bottom w:val="none" w:sz="0" w:space="0" w:color="auto"/>
        <w:right w:val="none" w:sz="0" w:space="0" w:color="auto"/>
      </w:divBdr>
      <w:divsChild>
        <w:div w:id="103305549">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29</Pages>
  <Words>9763</Words>
  <Characters>55654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Червякова Юлия</cp:lastModifiedBy>
  <cp:revision>7</cp:revision>
  <cp:lastPrinted>2020-01-28T12:51:00Z</cp:lastPrinted>
  <dcterms:created xsi:type="dcterms:W3CDTF">2020-01-27T08:01:00Z</dcterms:created>
  <dcterms:modified xsi:type="dcterms:W3CDTF">2020-01-28T12:52:00Z</dcterms:modified>
</cp:coreProperties>
</file>