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163" w:rsidRDefault="002E5AA0" w:rsidP="00064CDC">
      <w:pPr>
        <w:autoSpaceDE w:val="0"/>
        <w:autoSpaceDN w:val="0"/>
        <w:adjustRightInd w:val="0"/>
        <w:rPr>
          <w:rFonts w:ascii="TimesNewRomanPSMT" w:hAnsi="TimesNewRomanPSMT" w:cs="TimesNewRomanPSMT"/>
          <w:color w:val="auto"/>
          <w:sz w:val="26"/>
          <w:szCs w:val="26"/>
        </w:rPr>
      </w:pPr>
      <w:bookmarkStart w:id="0" w:name="bookmark2"/>
      <w:r>
        <w:rPr>
          <w:rFonts w:ascii="TimesNewRomanPSMT" w:hAnsi="TimesNewRomanPSMT" w:cs="TimesNewRomanPSMT"/>
          <w:color w:val="auto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</w:t>
      </w:r>
    </w:p>
    <w:p w:rsidR="00926163" w:rsidRDefault="00926163" w:rsidP="00064CDC">
      <w:pPr>
        <w:autoSpaceDE w:val="0"/>
        <w:autoSpaceDN w:val="0"/>
        <w:adjustRightInd w:val="0"/>
        <w:rPr>
          <w:rFonts w:ascii="TimesNewRomanPSMT" w:hAnsi="TimesNewRomanPSMT" w:cs="TimesNewRomanPSMT"/>
          <w:color w:val="auto"/>
          <w:sz w:val="26"/>
          <w:szCs w:val="26"/>
        </w:rPr>
      </w:pPr>
    </w:p>
    <w:p w:rsidR="00926163" w:rsidRPr="007767DB" w:rsidRDefault="00926163" w:rsidP="00A07A6C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Приложение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к постановлению администрации</w:t>
      </w:r>
    </w:p>
    <w:p w:rsidR="00926163" w:rsidRPr="007767DB" w:rsidRDefault="00926163" w:rsidP="00926163">
      <w:pPr>
        <w:autoSpaceDE w:val="0"/>
        <w:autoSpaceDN w:val="0"/>
        <w:adjustRightInd w:val="0"/>
        <w:jc w:val="right"/>
        <w:rPr>
          <w:rFonts w:ascii="TimesNewRomanPSMT" w:hAnsi="TimesNewRomanPSMT" w:cs="TimesNewRomanPSMT"/>
          <w:color w:val="auto"/>
          <w:sz w:val="26"/>
          <w:szCs w:val="26"/>
        </w:rPr>
      </w:pPr>
      <w:r w:rsidRPr="007767DB">
        <w:rPr>
          <w:rFonts w:ascii="TimesNewRomanPSMT" w:hAnsi="TimesNewRomanPSMT" w:cs="TimesNewRomanPSMT"/>
          <w:color w:val="auto"/>
          <w:sz w:val="26"/>
          <w:szCs w:val="26"/>
        </w:rPr>
        <w:t>Терновского муниципального района</w:t>
      </w:r>
    </w:p>
    <w:p w:rsidR="00926163" w:rsidRPr="007767DB" w:rsidRDefault="00BB5CB6" w:rsidP="00926163">
      <w:pPr>
        <w:keepNext/>
        <w:keepLines/>
        <w:ind w:left="20"/>
        <w:jc w:val="right"/>
        <w:outlineLvl w:val="0"/>
        <w:rPr>
          <w:rFonts w:ascii="TimesNewRomanPSMT" w:hAnsi="TimesNewRomanPSMT" w:cs="TimesNewRomanPSMT"/>
          <w:bCs/>
          <w:color w:val="auto"/>
          <w:sz w:val="26"/>
          <w:szCs w:val="26"/>
        </w:rPr>
      </w:pP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№ </w:t>
      </w:r>
      <w:r w:rsidR="00B9411C">
        <w:rPr>
          <w:rFonts w:ascii="TimesNewRomanPSMT" w:hAnsi="TimesNewRomanPSMT" w:cs="TimesNewRomanPSMT"/>
          <w:bCs/>
          <w:color w:val="auto"/>
          <w:sz w:val="26"/>
          <w:szCs w:val="26"/>
        </w:rPr>
        <w:t>383</w:t>
      </w:r>
      <w:r w:rsidR="00926163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от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</w:t>
      </w:r>
      <w:r w:rsidR="00B9411C">
        <w:rPr>
          <w:rFonts w:ascii="TimesNewRomanPSMT" w:hAnsi="TimesNewRomanPSMT" w:cs="TimesNewRomanPSMT"/>
          <w:bCs/>
          <w:color w:val="auto"/>
          <w:sz w:val="26"/>
          <w:szCs w:val="26"/>
        </w:rPr>
        <w:t>21.</w:t>
      </w:r>
      <w:r>
        <w:rPr>
          <w:rFonts w:ascii="TimesNewRomanPSMT" w:hAnsi="TimesNewRomanPSMT" w:cs="TimesNewRomanPSMT"/>
          <w:bCs/>
          <w:color w:val="auto"/>
          <w:sz w:val="26"/>
          <w:szCs w:val="26"/>
        </w:rPr>
        <w:t>05</w:t>
      </w:r>
      <w:r w:rsidR="005A3F90">
        <w:rPr>
          <w:rFonts w:ascii="TimesNewRomanPSMT" w:hAnsi="TimesNewRomanPSMT" w:cs="TimesNewRomanPSMT"/>
          <w:bCs/>
          <w:color w:val="auto"/>
          <w:sz w:val="26"/>
          <w:szCs w:val="26"/>
        </w:rPr>
        <w:t>.2025</w:t>
      </w:r>
      <w:r w:rsidR="00926163" w:rsidRPr="007767DB">
        <w:rPr>
          <w:rFonts w:ascii="TimesNewRomanPSMT" w:hAnsi="TimesNewRomanPSMT" w:cs="TimesNewRomanPSMT"/>
          <w:bCs/>
          <w:color w:val="auto"/>
          <w:sz w:val="26"/>
          <w:szCs w:val="26"/>
        </w:rPr>
        <w:t xml:space="preserve"> г.</w:t>
      </w:r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926163" w:rsidRPr="007767DB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7767DB">
        <w:rPr>
          <w:rFonts w:ascii="Times New Roman" w:hAnsi="Times New Roman" w:cs="Times New Roman"/>
          <w:b/>
          <w:bCs/>
          <w:color w:val="auto"/>
        </w:rPr>
        <w:t>Технологическая схема</w:t>
      </w:r>
    </w:p>
    <w:p w:rsidR="00926163" w:rsidRDefault="00926163" w:rsidP="0092616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auto"/>
        </w:rPr>
      </w:pPr>
      <w:r w:rsidRPr="007767DB">
        <w:rPr>
          <w:rFonts w:ascii="Times New Roman" w:hAnsi="Times New Roman" w:cs="Times New Roman"/>
          <w:b/>
          <w:color w:val="auto"/>
        </w:rPr>
        <w:t>предоставления муниципальной услуги</w:t>
      </w:r>
      <w:r w:rsidR="00720460">
        <w:rPr>
          <w:rFonts w:ascii="Times New Roman" w:hAnsi="Times New Roman" w:cs="Times New Roman"/>
          <w:b/>
          <w:color w:val="auto"/>
        </w:rPr>
        <w:t>:</w:t>
      </w:r>
    </w:p>
    <w:p w:rsidR="00BF324A" w:rsidRDefault="00BF324A" w:rsidP="00926163">
      <w:pPr>
        <w:jc w:val="center"/>
        <w:rPr>
          <w:rFonts w:ascii="Times New Roman" w:eastAsia="Times New Roman" w:hAnsi="Times New Roman" w:cs="Times New Roman"/>
          <w:b/>
          <w:color w:val="auto"/>
        </w:rPr>
      </w:pPr>
    </w:p>
    <w:p w:rsidR="00C97021" w:rsidRPr="00BB5CB6" w:rsidRDefault="001F3909" w:rsidP="00926163">
      <w:pPr>
        <w:jc w:val="center"/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</w:pPr>
      <w:r w:rsidRPr="00BB5CB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«</w:t>
      </w:r>
      <w:r w:rsidR="00BB5CB6" w:rsidRPr="00BB5CB6">
        <w:rPr>
          <w:rFonts w:ascii="Times New Roman" w:eastAsia="Times New Roman" w:hAnsi="Times New Roman" w:cs="Times New Roman"/>
          <w:b/>
          <w:color w:val="auto"/>
          <w:sz w:val="32"/>
          <w:szCs w:val="32"/>
          <w:lang w:eastAsia="en-US"/>
        </w:rPr>
        <w:t>Запись на обучение по дополнительной общеобразовательной программе</w:t>
      </w:r>
      <w:r w:rsidRPr="00BB5CB6">
        <w:rPr>
          <w:rFonts w:ascii="Times New Roman" w:eastAsia="Calibri" w:hAnsi="Times New Roman" w:cs="Times New Roman"/>
          <w:b/>
          <w:color w:val="auto"/>
          <w:sz w:val="32"/>
          <w:szCs w:val="32"/>
          <w:lang w:eastAsia="en-US"/>
        </w:rPr>
        <w:t>»</w:t>
      </w:r>
    </w:p>
    <w:p w:rsidR="001F3909" w:rsidRDefault="001F3909" w:rsidP="00926163">
      <w:pPr>
        <w:jc w:val="center"/>
        <w:rPr>
          <w:rFonts w:ascii="Times New Roman" w:hAnsi="Times New Roman" w:cs="Times New Roman"/>
          <w:b/>
        </w:rPr>
      </w:pPr>
    </w:p>
    <w:p w:rsidR="00926163" w:rsidRPr="00970E25" w:rsidRDefault="00970E25" w:rsidP="00926163">
      <w:pPr>
        <w:jc w:val="center"/>
        <w:rPr>
          <w:rFonts w:ascii="Times New Roman" w:eastAsia="Calibri" w:hAnsi="Times New Roman" w:cs="Times New Roman"/>
          <w:color w:val="auto"/>
          <w:lang w:eastAsia="en-US"/>
        </w:rPr>
      </w:pPr>
      <w:r w:rsidRPr="00970E25">
        <w:rPr>
          <w:rFonts w:ascii="Times New Roman" w:eastAsia="Calibri" w:hAnsi="Times New Roman" w:cs="Times New Roman"/>
          <w:color w:val="auto"/>
          <w:lang w:eastAsia="en-US"/>
        </w:rPr>
        <w:t>РАЗДЕЛ 1. «ОБЩИЕ СВЕДЕНИЯ О МУНИЦИПАЛЬНОЙ УСЛУГЕ</w:t>
      </w:r>
      <w:r w:rsidR="00926163" w:rsidRPr="00970E25">
        <w:rPr>
          <w:rFonts w:ascii="Times New Roman" w:eastAsia="Calibri" w:hAnsi="Times New Roman" w:cs="Times New Roman"/>
          <w:color w:val="auto"/>
          <w:lang w:eastAsia="en-US"/>
        </w:rPr>
        <w:t>»</w:t>
      </w:r>
      <w:bookmarkStart w:id="1" w:name="_GoBack"/>
      <w:bookmarkEnd w:id="1"/>
    </w:p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926163" w:rsidRPr="007767DB" w:rsidTr="009E56D3">
        <w:tc>
          <w:tcPr>
            <w:tcW w:w="468" w:type="dxa"/>
            <w:shd w:val="clear" w:color="auto" w:fill="D9D9D9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4680" w:type="dxa"/>
            <w:shd w:val="clear" w:color="auto" w:fill="D9D9D9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Параметр</w:t>
            </w:r>
          </w:p>
        </w:tc>
        <w:tc>
          <w:tcPr>
            <w:tcW w:w="5220" w:type="dxa"/>
            <w:shd w:val="clear" w:color="auto" w:fill="D9D9D9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b/>
                <w:color w:val="auto"/>
                <w:sz w:val="22"/>
                <w:szCs w:val="22"/>
                <w:lang w:eastAsia="en-US"/>
              </w:rPr>
              <w:t>Значение параметра/ состояние</w:t>
            </w:r>
          </w:p>
        </w:tc>
      </w:tr>
      <w:tr w:rsidR="00926163" w:rsidRPr="007767DB" w:rsidTr="009E56D3">
        <w:tc>
          <w:tcPr>
            <w:tcW w:w="468" w:type="dxa"/>
            <w:shd w:val="clear" w:color="auto" w:fill="D9D9D9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D9D9D9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220" w:type="dxa"/>
            <w:shd w:val="clear" w:color="auto" w:fill="D9D9D9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</w:t>
            </w:r>
          </w:p>
        </w:tc>
      </w:tr>
      <w:tr w:rsidR="00926163" w:rsidRPr="007767DB" w:rsidTr="009E56D3">
        <w:tc>
          <w:tcPr>
            <w:tcW w:w="468" w:type="dxa"/>
            <w:shd w:val="clear" w:color="auto" w:fill="auto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680" w:type="dxa"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органа, предоставляющего услугу</w:t>
            </w:r>
          </w:p>
        </w:tc>
        <w:tc>
          <w:tcPr>
            <w:tcW w:w="5220" w:type="dxa"/>
            <w:shd w:val="clear" w:color="auto" w:fill="auto"/>
          </w:tcPr>
          <w:p w:rsidR="00BB5CB6" w:rsidRPr="00BB5CB6" w:rsidRDefault="00BB5CB6" w:rsidP="00BB5CB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Органом, ответственным за предоставление Муниципальной услуги, является отдел по образованию и делам молодёжи Терновского муниципального района Воронежской области (далее - управление образования). </w:t>
            </w:r>
          </w:p>
          <w:p w:rsidR="00BB5CB6" w:rsidRPr="00BB5CB6" w:rsidRDefault="00BB5CB6" w:rsidP="00BB5CB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 xml:space="preserve">Органами, координирующими предоставление Муниципальной услуги Организациями, реализующими дополнительные общеобразовательные образовательные программы спортивной подготовки, является </w:t>
            </w:r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МКУ </w:t>
            </w:r>
            <w:proofErr w:type="gramStart"/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ДО</w:t>
            </w:r>
            <w:proofErr w:type="gramEnd"/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«</w:t>
            </w:r>
            <w:r w:rsidRPr="00BB5C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Терновская</w:t>
            </w:r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BB5CB6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ДЮСШ</w:t>
            </w:r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».</w:t>
            </w:r>
          </w:p>
          <w:p w:rsidR="00BB5CB6" w:rsidRPr="00BB5CB6" w:rsidRDefault="00BB5CB6" w:rsidP="00BB5C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Непосредственное предоставление Муниципальной услуги осуществляют организации, реализующие дополнительные общеобразовательные программы, дополнительные образовательные программы спортивной подготовки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.</w:t>
            </w:r>
          </w:p>
          <w:p w:rsidR="00926163" w:rsidRPr="009E56D3" w:rsidRDefault="00417F65" w:rsidP="00BB5CB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МФЦ  - в части приема и (или) выдачи документов на предоставление муниципальной услуги.</w:t>
            </w:r>
          </w:p>
        </w:tc>
      </w:tr>
      <w:tr w:rsidR="00926163" w:rsidRPr="007767DB" w:rsidTr="009E56D3">
        <w:trPr>
          <w:trHeight w:val="384"/>
        </w:trPr>
        <w:tc>
          <w:tcPr>
            <w:tcW w:w="468" w:type="dxa"/>
            <w:shd w:val="clear" w:color="auto" w:fill="auto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680" w:type="dxa"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Номер услуги в федеральном реестре</w:t>
            </w:r>
          </w:p>
        </w:tc>
        <w:tc>
          <w:tcPr>
            <w:tcW w:w="5220" w:type="dxa"/>
            <w:shd w:val="clear" w:color="auto" w:fill="auto"/>
          </w:tcPr>
          <w:p w:rsidR="00926163" w:rsidRPr="00BB5CB6" w:rsidRDefault="00BB5CB6" w:rsidP="00BB5CB6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</w:pPr>
            <w:r w:rsidRPr="00BB5CB6">
              <w:rPr>
                <w:rFonts w:ascii="Times New Roman" w:hAnsi="Times New Roman" w:cs="Times New Roman"/>
                <w:sz w:val="20"/>
                <w:szCs w:val="20"/>
              </w:rPr>
              <w:t>3600000000174942533</w:t>
            </w:r>
          </w:p>
        </w:tc>
      </w:tr>
      <w:tr w:rsidR="00BB5CB6" w:rsidRPr="007767DB" w:rsidTr="009E56D3">
        <w:tc>
          <w:tcPr>
            <w:tcW w:w="468" w:type="dxa"/>
            <w:shd w:val="clear" w:color="auto" w:fill="auto"/>
          </w:tcPr>
          <w:p w:rsidR="00BB5CB6" w:rsidRPr="009E56D3" w:rsidRDefault="00BB5CB6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80" w:type="dxa"/>
            <w:shd w:val="clear" w:color="auto" w:fill="auto"/>
          </w:tcPr>
          <w:p w:rsidR="00BB5CB6" w:rsidRPr="009E56D3" w:rsidRDefault="00BB5CB6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Полное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BB5CB6" w:rsidRPr="00BB5CB6" w:rsidRDefault="00BB5CB6" w:rsidP="00BB5CB6">
            <w:pPr>
              <w:jc w:val="both"/>
              <w:rPr>
                <w:sz w:val="20"/>
                <w:szCs w:val="20"/>
              </w:rPr>
            </w:pPr>
            <w:r w:rsidRPr="00BB5CB6">
              <w:rPr>
                <w:rFonts w:ascii="Times New Roman" w:hAnsi="Times New Roman"/>
                <w:sz w:val="20"/>
                <w:szCs w:val="20"/>
                <w:lang w:eastAsia="en-US"/>
              </w:rPr>
              <w:t>Запись на обучение по дополнительной общеобразовательной программе</w:t>
            </w:r>
          </w:p>
        </w:tc>
      </w:tr>
      <w:tr w:rsidR="00BB5CB6" w:rsidRPr="007767DB" w:rsidTr="009E56D3">
        <w:tc>
          <w:tcPr>
            <w:tcW w:w="468" w:type="dxa"/>
            <w:shd w:val="clear" w:color="auto" w:fill="auto"/>
          </w:tcPr>
          <w:p w:rsidR="00BB5CB6" w:rsidRPr="009E56D3" w:rsidRDefault="00BB5CB6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80" w:type="dxa"/>
            <w:shd w:val="clear" w:color="auto" w:fill="auto"/>
          </w:tcPr>
          <w:p w:rsidR="00BB5CB6" w:rsidRPr="009E56D3" w:rsidRDefault="00BB5CB6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Краткое наименование услуги</w:t>
            </w:r>
          </w:p>
        </w:tc>
        <w:tc>
          <w:tcPr>
            <w:tcW w:w="5220" w:type="dxa"/>
            <w:shd w:val="clear" w:color="auto" w:fill="auto"/>
          </w:tcPr>
          <w:p w:rsidR="00BB5CB6" w:rsidRPr="00BB5CB6" w:rsidRDefault="00BB5CB6" w:rsidP="00BB5CB6">
            <w:pPr>
              <w:jc w:val="both"/>
              <w:rPr>
                <w:sz w:val="20"/>
                <w:szCs w:val="20"/>
              </w:rPr>
            </w:pPr>
            <w:r w:rsidRPr="00BB5CB6">
              <w:rPr>
                <w:rFonts w:ascii="Times New Roman" w:hAnsi="Times New Roman"/>
                <w:sz w:val="20"/>
                <w:szCs w:val="20"/>
                <w:lang w:eastAsia="en-US"/>
              </w:rPr>
              <w:t>Запись на обучение по дополнительной общеобразовательной программе</w:t>
            </w:r>
          </w:p>
        </w:tc>
      </w:tr>
      <w:tr w:rsidR="00926163" w:rsidRPr="007767DB" w:rsidTr="00BB5CB6">
        <w:trPr>
          <w:trHeight w:val="1393"/>
        </w:trPr>
        <w:tc>
          <w:tcPr>
            <w:tcW w:w="468" w:type="dxa"/>
            <w:shd w:val="clear" w:color="auto" w:fill="auto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680" w:type="dxa"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BB5CB6" w:rsidRDefault="00E107C7" w:rsidP="00BB5CB6">
            <w:pPr>
              <w:pStyle w:val="ad"/>
              <w:jc w:val="both"/>
              <w:rPr>
                <w:rFonts w:ascii="Times New Roman" w:eastAsia="Calibri" w:hAnsi="Times New Roman"/>
                <w:color w:val="auto"/>
                <w:sz w:val="20"/>
                <w:szCs w:val="20"/>
                <w:lang w:eastAsia="en-US"/>
              </w:rPr>
            </w:pPr>
            <w:r w:rsidRPr="00BB5CB6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Постановление администрации Терновского муниципального района Воронежской области  «</w:t>
            </w:r>
            <w:r w:rsidR="00BB5CB6" w:rsidRPr="00BB5CB6">
              <w:rPr>
                <w:rFonts w:ascii="Times New Roman" w:hAnsi="Times New Roman"/>
                <w:b w:val="0"/>
                <w:bCs w:val="0"/>
                <w:color w:val="auto"/>
                <w:kern w:val="0"/>
                <w:sz w:val="20"/>
                <w:szCs w:val="20"/>
                <w:lang w:eastAsia="en-US"/>
              </w:rPr>
              <w:t>Запись на обучение по дополнительной общеобразовательной программе</w:t>
            </w:r>
            <w:r w:rsidRPr="00BB5CB6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»</w:t>
            </w:r>
            <w:r w:rsidR="00BB5CB6" w:rsidRPr="00BB5CB6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 xml:space="preserve"> от 23.11.2023 </w:t>
            </w:r>
            <w:r w:rsidRPr="00BB5CB6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г  №</w:t>
            </w:r>
            <w:r w:rsidR="00FC7E20" w:rsidRPr="00BB5CB6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 xml:space="preserve"> </w:t>
            </w:r>
            <w:r w:rsidR="00BB5CB6" w:rsidRPr="00BB5CB6">
              <w:rPr>
                <w:rFonts w:ascii="Times New Roman" w:hAnsi="Times New Roman"/>
                <w:b w:val="0"/>
                <w:color w:val="auto"/>
                <w:sz w:val="20"/>
                <w:szCs w:val="20"/>
                <w:lang w:eastAsia="en-US"/>
              </w:rPr>
              <w:t>356</w:t>
            </w:r>
          </w:p>
        </w:tc>
      </w:tr>
      <w:tr w:rsidR="00926163" w:rsidRPr="007767DB" w:rsidTr="009E56D3">
        <w:tc>
          <w:tcPr>
            <w:tcW w:w="468" w:type="dxa"/>
            <w:shd w:val="clear" w:color="auto" w:fill="auto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680" w:type="dxa"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Перечень «</w:t>
            </w:r>
            <w:proofErr w:type="spellStart"/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подуслуг</w:t>
            </w:r>
            <w:proofErr w:type="spellEnd"/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220" w:type="dxa"/>
            <w:shd w:val="clear" w:color="auto" w:fill="auto"/>
          </w:tcPr>
          <w:p w:rsidR="00926163" w:rsidRPr="00BB5CB6" w:rsidRDefault="00BB5CB6" w:rsidP="00BB5CB6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BB5CB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Запись на обучение по дополнительной общеобразовательной программе</w:t>
            </w:r>
          </w:p>
        </w:tc>
      </w:tr>
      <w:tr w:rsidR="00926163" w:rsidRPr="007767DB" w:rsidTr="009E56D3">
        <w:tc>
          <w:tcPr>
            <w:tcW w:w="468" w:type="dxa"/>
            <w:vMerge w:val="restart"/>
            <w:shd w:val="clear" w:color="auto" w:fill="auto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680" w:type="dxa"/>
            <w:vMerge w:val="restart"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  <w:shd w:val="clear" w:color="auto" w:fill="auto"/>
          </w:tcPr>
          <w:p w:rsidR="00926163" w:rsidRPr="009E56D3" w:rsidRDefault="001F3909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Радиотелефонная связь - да</w:t>
            </w:r>
          </w:p>
        </w:tc>
      </w:tr>
      <w:tr w:rsidR="00926163" w:rsidRPr="007767DB" w:rsidTr="009E56D3">
        <w:tc>
          <w:tcPr>
            <w:tcW w:w="468" w:type="dxa"/>
            <w:vMerge/>
            <w:shd w:val="clear" w:color="auto" w:fill="auto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Портал государственных услуг</w:t>
            </w:r>
          </w:p>
        </w:tc>
      </w:tr>
      <w:tr w:rsidR="00926163" w:rsidRPr="007767DB" w:rsidTr="009E56D3">
        <w:tc>
          <w:tcPr>
            <w:tcW w:w="468" w:type="dxa"/>
            <w:vMerge/>
            <w:shd w:val="clear" w:color="auto" w:fill="auto"/>
          </w:tcPr>
          <w:p w:rsidR="00926163" w:rsidRPr="009E56D3" w:rsidRDefault="00926163" w:rsidP="009E56D3">
            <w:pPr>
              <w:jc w:val="center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4680" w:type="dxa"/>
            <w:vMerge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5220" w:type="dxa"/>
            <w:shd w:val="clear" w:color="auto" w:fill="auto"/>
          </w:tcPr>
          <w:p w:rsidR="00926163" w:rsidRPr="009E56D3" w:rsidRDefault="00926163" w:rsidP="00BF324A">
            <w:pPr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9E56D3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Официальный сайт органа</w:t>
            </w:r>
          </w:p>
        </w:tc>
      </w:tr>
    </w:tbl>
    <w:p w:rsidR="00926163" w:rsidRPr="007767DB" w:rsidRDefault="00926163" w:rsidP="00926163">
      <w:pP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</w:p>
    <w:p w:rsidR="00A07A6C" w:rsidRDefault="00A07A6C" w:rsidP="00926163">
      <w:pPr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sectPr w:rsidR="00A07A6C" w:rsidSect="00A07A6C">
          <w:footerReference w:type="even" r:id="rId9"/>
          <w:footerReference w:type="default" r:id="rId10"/>
          <w:type w:val="continuous"/>
          <w:pgSz w:w="11909" w:h="16834"/>
          <w:pgMar w:top="284" w:right="567" w:bottom="340" w:left="680" w:header="0" w:footer="6" w:gutter="0"/>
          <w:pgNumType w:start="28"/>
          <w:cols w:space="720"/>
          <w:noEndnote/>
          <w:titlePg/>
          <w:docGrid w:linePitch="360"/>
        </w:sectPr>
      </w:pPr>
    </w:p>
    <w:p w:rsidR="002E5AA0" w:rsidRPr="0012656F" w:rsidRDefault="00970E25" w:rsidP="008446E8">
      <w:pPr>
        <w:pStyle w:val="10"/>
        <w:keepNext/>
        <w:keepLines/>
        <w:shd w:val="clear" w:color="auto" w:fill="auto"/>
        <w:spacing w:after="0" w:line="240" w:lineRule="auto"/>
        <w:ind w:left="540"/>
        <w:jc w:val="center"/>
        <w:rPr>
          <w:b w:val="0"/>
          <w:sz w:val="24"/>
          <w:szCs w:val="24"/>
        </w:rPr>
      </w:pPr>
      <w:bookmarkStart w:id="2" w:name="bookmark0"/>
      <w:bookmarkEnd w:id="0"/>
      <w:r>
        <w:rPr>
          <w:b w:val="0"/>
          <w:sz w:val="24"/>
          <w:szCs w:val="24"/>
        </w:rPr>
        <w:lastRenderedPageBreak/>
        <w:t>РАЗДЕЛ</w:t>
      </w:r>
      <w:r w:rsidR="002E5AA0">
        <w:rPr>
          <w:b w:val="0"/>
          <w:sz w:val="24"/>
          <w:szCs w:val="24"/>
        </w:rPr>
        <w:t xml:space="preserve"> 2 «ОБЩИЕ СВЕДЕНИЯ О  «ПОДУСЛУГАХ</w:t>
      </w:r>
      <w:r w:rsidR="002E5AA0" w:rsidRPr="0012656F">
        <w:rPr>
          <w:b w:val="0"/>
          <w:sz w:val="24"/>
          <w:szCs w:val="24"/>
        </w:rPr>
        <w:t>»</w:t>
      </w:r>
      <w:bookmarkEnd w:id="2"/>
    </w:p>
    <w:tbl>
      <w:tblPr>
        <w:tblW w:w="0" w:type="auto"/>
        <w:jc w:val="center"/>
        <w:tblInd w:w="-14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8"/>
        <w:gridCol w:w="1560"/>
        <w:gridCol w:w="1275"/>
        <w:gridCol w:w="1429"/>
        <w:gridCol w:w="1560"/>
        <w:gridCol w:w="1701"/>
        <w:gridCol w:w="1275"/>
        <w:gridCol w:w="1134"/>
        <w:gridCol w:w="993"/>
        <w:gridCol w:w="1134"/>
        <w:gridCol w:w="1134"/>
        <w:gridCol w:w="1211"/>
        <w:gridCol w:w="1267"/>
      </w:tblGrid>
      <w:tr w:rsidR="009E56D3" w:rsidTr="009E56D3">
        <w:trPr>
          <w:trHeight w:val="106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2E5AA0" w:rsidRPr="00CC0F03" w:rsidRDefault="002E5AA0" w:rsidP="008446E8">
            <w:pPr>
              <w:pStyle w:val="11"/>
              <w:shd w:val="clear" w:color="auto" w:fill="auto"/>
              <w:spacing w:line="240" w:lineRule="auto"/>
              <w:ind w:left="120" w:firstLine="0"/>
              <w:jc w:val="center"/>
              <w:rPr>
                <w:b w:val="0"/>
                <w:sz w:val="22"/>
                <w:szCs w:val="22"/>
              </w:rPr>
            </w:pPr>
            <w:r w:rsidRPr="00CC0F03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CC0F03">
              <w:rPr>
                <w:b w:val="0"/>
                <w:sz w:val="22"/>
                <w:szCs w:val="22"/>
              </w:rPr>
              <w:t>п</w:t>
            </w:r>
            <w:proofErr w:type="gramEnd"/>
            <w:r w:rsidRPr="00CC0F03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</w:tcPr>
          <w:p w:rsidR="002E5AA0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</w:t>
            </w:r>
          </w:p>
          <w:p w:rsidR="002E5AA0" w:rsidRPr="0012656F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предоставления в зависимости от условий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от</w:t>
            </w:r>
            <w:r w:rsidRPr="004A6348">
              <w:rPr>
                <w:b w:val="0"/>
                <w:sz w:val="22"/>
                <w:szCs w:val="22"/>
              </w:rPr>
              <w:t>каза</w:t>
            </w:r>
          </w:p>
          <w:p w:rsidR="002E5AA0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в приеме</w:t>
            </w:r>
          </w:p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 докумен</w:t>
            </w:r>
            <w:r w:rsidRPr="004A6348">
              <w:rPr>
                <w:b w:val="0"/>
                <w:sz w:val="22"/>
                <w:szCs w:val="22"/>
              </w:rPr>
              <w:softHyphen/>
              <w:t>тов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8446E8">
            <w:pPr>
              <w:pStyle w:val="11"/>
              <w:shd w:val="clear" w:color="auto" w:fill="auto"/>
              <w:spacing w:line="240" w:lineRule="auto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Основа</w:t>
            </w:r>
            <w:r w:rsidRPr="004A6348">
              <w:rPr>
                <w:b w:val="0"/>
                <w:sz w:val="22"/>
                <w:szCs w:val="22"/>
              </w:rPr>
              <w:softHyphen/>
              <w:t>ния о</w:t>
            </w:r>
            <w:r>
              <w:rPr>
                <w:b w:val="0"/>
                <w:sz w:val="22"/>
                <w:szCs w:val="22"/>
              </w:rPr>
              <w:t>тказа в предоставлении</w:t>
            </w:r>
          </w:p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Основа</w:t>
            </w:r>
            <w:r>
              <w:rPr>
                <w:b w:val="0"/>
                <w:sz w:val="22"/>
                <w:szCs w:val="22"/>
              </w:rPr>
              <w:softHyphen/>
              <w:t>ния при</w:t>
            </w:r>
            <w:r w:rsidRPr="004A6348">
              <w:rPr>
                <w:b w:val="0"/>
                <w:sz w:val="22"/>
                <w:szCs w:val="22"/>
              </w:rPr>
              <w:t>остано</w:t>
            </w:r>
            <w:r w:rsidR="00970E25">
              <w:rPr>
                <w:b w:val="0"/>
                <w:sz w:val="22"/>
                <w:szCs w:val="22"/>
              </w:rPr>
              <w:t>в</w:t>
            </w:r>
            <w:r>
              <w:rPr>
                <w:b w:val="0"/>
                <w:sz w:val="22"/>
                <w:szCs w:val="22"/>
              </w:rPr>
              <w:t>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firstLine="16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приоста</w:t>
            </w:r>
            <w:r w:rsidRPr="004A6348">
              <w:rPr>
                <w:b w:val="0"/>
                <w:sz w:val="22"/>
                <w:szCs w:val="22"/>
              </w:rPr>
              <w:softHyphen/>
              <w:t>н</w:t>
            </w:r>
            <w:r>
              <w:rPr>
                <w:b w:val="0"/>
                <w:sz w:val="22"/>
                <w:szCs w:val="22"/>
              </w:rPr>
              <w:t>овления предос</w:t>
            </w:r>
            <w:r>
              <w:rPr>
                <w:b w:val="0"/>
                <w:sz w:val="22"/>
                <w:szCs w:val="22"/>
              </w:rPr>
              <w:softHyphen/>
              <w:t>тавления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="00EC3801">
              <w:rPr>
                <w:b w:val="0"/>
                <w:sz w:val="22"/>
                <w:szCs w:val="22"/>
              </w:rPr>
              <w:t>луги</w:t>
            </w:r>
            <w:proofErr w:type="spellEnd"/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left="14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Плата за предоставление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D87205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 обращения за получе</w:t>
            </w:r>
            <w:r>
              <w:rPr>
                <w:b w:val="0"/>
                <w:sz w:val="22"/>
                <w:szCs w:val="22"/>
              </w:rPr>
              <w:softHyphen/>
              <w:t>нием 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4A6348">
              <w:rPr>
                <w:b w:val="0"/>
                <w:sz w:val="22"/>
                <w:szCs w:val="22"/>
              </w:rPr>
              <w:t>дуслу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D87205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</w:t>
            </w:r>
            <w:r>
              <w:rPr>
                <w:b w:val="0"/>
                <w:sz w:val="22"/>
                <w:szCs w:val="22"/>
              </w:rPr>
              <w:t>соб получения результата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</w:p>
          <w:p w:rsidR="002E5AA0" w:rsidRPr="004A6348" w:rsidRDefault="002E5AA0" w:rsidP="008446E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spellStart"/>
            <w:r w:rsidRPr="004A6348">
              <w:rPr>
                <w:b w:val="0"/>
                <w:sz w:val="22"/>
                <w:szCs w:val="22"/>
              </w:rPr>
              <w:t>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9E56D3" w:rsidTr="009E56D3">
        <w:trPr>
          <w:trHeight w:val="332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подаче заявлени</w:t>
            </w:r>
            <w:r>
              <w:rPr>
                <w:b w:val="0"/>
                <w:sz w:val="22"/>
                <w:szCs w:val="22"/>
              </w:rPr>
              <w:t>я</w:t>
            </w:r>
          </w:p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</w:t>
            </w:r>
            <w:proofErr w:type="gramStart"/>
            <w:r>
              <w:rPr>
                <w:b w:val="0"/>
                <w:sz w:val="22"/>
                <w:szCs w:val="22"/>
              </w:rPr>
              <w:t>по месту жительства (месту на</w:t>
            </w:r>
            <w:r w:rsidRPr="004A6348">
              <w:rPr>
                <w:b w:val="0"/>
                <w:sz w:val="22"/>
                <w:szCs w:val="22"/>
              </w:rPr>
              <w:t xml:space="preserve">хождения </w:t>
            </w:r>
            <w:proofErr w:type="gramEnd"/>
          </w:p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юр. лица)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При по</w:t>
            </w:r>
            <w:r w:rsidRPr="004A6348">
              <w:rPr>
                <w:b w:val="0"/>
                <w:sz w:val="22"/>
                <w:szCs w:val="22"/>
              </w:rPr>
              <w:softHyphen/>
              <w:t>даче</w:t>
            </w:r>
            <w:r>
              <w:rPr>
                <w:b w:val="0"/>
                <w:sz w:val="22"/>
                <w:szCs w:val="22"/>
              </w:rPr>
              <w:t xml:space="preserve"> заяв</w:t>
            </w:r>
            <w:r>
              <w:rPr>
                <w:b w:val="0"/>
                <w:sz w:val="22"/>
                <w:szCs w:val="22"/>
              </w:rPr>
              <w:softHyphen/>
              <w:t>ления не по месту житель</w:t>
            </w:r>
            <w:r w:rsidRPr="004A6348">
              <w:rPr>
                <w:b w:val="0"/>
                <w:sz w:val="22"/>
                <w:szCs w:val="22"/>
              </w:rPr>
              <w:t>ства</w:t>
            </w:r>
          </w:p>
          <w:p w:rsidR="002E5AA0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 xml:space="preserve">(по месту </w:t>
            </w:r>
            <w:proofErr w:type="gramEnd"/>
          </w:p>
          <w:p w:rsidR="002E5AA0" w:rsidRPr="004A6348" w:rsidRDefault="002E5AA0" w:rsidP="004A6348">
            <w:pPr>
              <w:pStyle w:val="11"/>
              <w:shd w:val="clear" w:color="auto" w:fill="auto"/>
              <w:spacing w:line="274" w:lineRule="exact"/>
              <w:ind w:firstLine="6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</w:t>
            </w:r>
            <w:r w:rsidRPr="004A6348">
              <w:rPr>
                <w:b w:val="0"/>
                <w:sz w:val="22"/>
                <w:szCs w:val="22"/>
              </w:rPr>
              <w:softHyphen/>
              <w:t>ращения)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Наличие платы (</w:t>
            </w:r>
            <w:proofErr w:type="spellStart"/>
            <w:r>
              <w:rPr>
                <w:b w:val="0"/>
                <w:sz w:val="22"/>
                <w:szCs w:val="22"/>
              </w:rPr>
              <w:t>г</w:t>
            </w:r>
            <w:proofErr w:type="gramStart"/>
            <w:r>
              <w:rPr>
                <w:b w:val="0"/>
                <w:sz w:val="22"/>
                <w:szCs w:val="22"/>
              </w:rPr>
              <w:t>о</w:t>
            </w:r>
            <w:proofErr w:type="spellEnd"/>
            <w:r>
              <w:rPr>
                <w:b w:val="0"/>
                <w:sz w:val="22"/>
                <w:szCs w:val="22"/>
              </w:rPr>
              <w:t>-</w:t>
            </w:r>
            <w:proofErr w:type="gramEnd"/>
            <w:r>
              <w:rPr>
                <w:b w:val="0"/>
                <w:sz w:val="22"/>
                <w:szCs w:val="22"/>
              </w:rPr>
              <w:t xml:space="preserve"> </w:t>
            </w:r>
            <w:proofErr w:type="spellStart"/>
            <w:r>
              <w:rPr>
                <w:b w:val="0"/>
                <w:sz w:val="22"/>
                <w:szCs w:val="22"/>
              </w:rPr>
              <w:t>сударст</w:t>
            </w:r>
            <w:r w:rsidRPr="004A6348">
              <w:rPr>
                <w:b w:val="0"/>
                <w:sz w:val="22"/>
                <w:szCs w:val="22"/>
              </w:rPr>
              <w:t>венной</w:t>
            </w:r>
            <w:proofErr w:type="spellEnd"/>
            <w:r w:rsidRPr="004A6348">
              <w:rPr>
                <w:b w:val="0"/>
                <w:sz w:val="22"/>
                <w:szCs w:val="22"/>
              </w:rPr>
              <w:t xml:space="preserve"> пошлины)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 норматив</w:t>
            </w:r>
            <w:r w:rsidRPr="004A6348">
              <w:rPr>
                <w:b w:val="0"/>
                <w:sz w:val="22"/>
                <w:szCs w:val="22"/>
              </w:rPr>
              <w:softHyphen/>
              <w:t>ного право</w:t>
            </w:r>
            <w:r w:rsidRPr="004A6348">
              <w:rPr>
                <w:b w:val="0"/>
                <w:sz w:val="22"/>
                <w:szCs w:val="22"/>
              </w:rPr>
              <w:softHyphen/>
              <w:t>вого акта, являюще</w:t>
            </w:r>
            <w:r w:rsidRPr="004A6348">
              <w:rPr>
                <w:b w:val="0"/>
                <w:sz w:val="22"/>
                <w:szCs w:val="22"/>
              </w:rPr>
              <w:softHyphen/>
              <w:t>гося осно</w:t>
            </w:r>
            <w:r w:rsidRPr="004A6348">
              <w:rPr>
                <w:b w:val="0"/>
                <w:sz w:val="22"/>
                <w:szCs w:val="22"/>
              </w:rPr>
              <w:softHyphen/>
              <w:t>ванием для взимания платы (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го</w:t>
            </w:r>
            <w:r w:rsidRPr="004A6348">
              <w:rPr>
                <w:b w:val="0"/>
                <w:sz w:val="22"/>
                <w:szCs w:val="22"/>
              </w:rPr>
              <w:softHyphen/>
              <w:t>сударстве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н</w:t>
            </w:r>
            <w:proofErr w:type="spellEnd"/>
            <w:r w:rsidRPr="004A6348">
              <w:rPr>
                <w:b w:val="0"/>
                <w:sz w:val="22"/>
                <w:szCs w:val="22"/>
              </w:rPr>
              <w:t>-</w:t>
            </w:r>
            <w:proofErr w:type="gramEnd"/>
            <w:r w:rsidRPr="004A6348">
              <w:rPr>
                <w:b w:val="0"/>
                <w:sz w:val="22"/>
                <w:szCs w:val="22"/>
              </w:rPr>
              <w:t xml:space="preserve"> ной по</w:t>
            </w:r>
            <w:r w:rsidRPr="004A6348">
              <w:rPr>
                <w:b w:val="0"/>
                <w:sz w:val="22"/>
                <w:szCs w:val="22"/>
              </w:rPr>
              <w:softHyphen/>
              <w:t>шлины)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КБК</w:t>
            </w:r>
            <w:r w:rsidR="00970E25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для взимания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платы (государ</w:t>
            </w:r>
            <w:r w:rsidRPr="004A6348">
              <w:rPr>
                <w:b w:val="0"/>
                <w:sz w:val="22"/>
                <w:szCs w:val="22"/>
              </w:rPr>
              <w:softHyphen/>
              <w:t>ственной пошлины), в том числе через МФЦ</w:t>
            </w:r>
          </w:p>
        </w:tc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6348"/>
        </w:tc>
      </w:tr>
      <w:tr w:rsidR="009E56D3" w:rsidTr="009E56D3">
        <w:trPr>
          <w:trHeight w:val="28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2324C1" w:rsidRDefault="002E5AA0" w:rsidP="008C5AC6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ind w:left="74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74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6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D87205">
            <w:pPr>
              <w:pStyle w:val="11"/>
              <w:shd w:val="clear" w:color="auto" w:fill="auto"/>
              <w:spacing w:line="240" w:lineRule="auto"/>
              <w:ind w:left="740" w:firstLine="0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left="60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2324C1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</w:t>
            </w:r>
          </w:p>
        </w:tc>
      </w:tr>
      <w:tr w:rsidR="002E5AA0" w:rsidRPr="00672468" w:rsidTr="00EC3801">
        <w:trPr>
          <w:trHeight w:val="13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4870" w:rsidRDefault="002E5AA0" w:rsidP="00862C10">
            <w:pPr>
              <w:pStyle w:val="11"/>
              <w:ind w:left="740"/>
              <w:jc w:val="center"/>
              <w:rPr>
                <w:b w:val="0"/>
                <w:sz w:val="20"/>
                <w:szCs w:val="20"/>
              </w:rPr>
            </w:pPr>
            <w:r w:rsidRPr="00672468">
              <w:rPr>
                <w:b w:val="0"/>
                <w:sz w:val="20"/>
                <w:szCs w:val="20"/>
              </w:rPr>
              <w:t>1</w:t>
            </w:r>
          </w:p>
          <w:p w:rsidR="002E5AA0" w:rsidRPr="000B4870" w:rsidRDefault="000B4870" w:rsidP="000B4870">
            <w:pPr>
              <w:rPr>
                <w:rFonts w:ascii="Times New Roman" w:hAnsi="Times New Roman" w:cs="Times New Roman"/>
              </w:rPr>
            </w:pPr>
            <w:r w:rsidRPr="000B487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AA0" w:rsidRPr="00672468" w:rsidRDefault="00BB5CB6" w:rsidP="000E23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B5CB6">
              <w:rPr>
                <w:rFonts w:ascii="Times New Roman" w:hAnsi="Times New Roman"/>
                <w:sz w:val="20"/>
                <w:szCs w:val="20"/>
                <w:lang w:eastAsia="en-US"/>
              </w:rPr>
              <w:t>Запись на обучение по дополнительной общеобразовательной 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8446E8" w:rsidP="00862C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 дня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0B4870" w:rsidRDefault="008446E8" w:rsidP="000B48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Заявление подано в орган местного самоуправления, в полномочия которого не входит предоставление Муниципальной услуги;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Неполное заполнение полей в форме заявления, в том числе в интерактивной форме заявления на ЕПГУ, 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en-US"/>
              </w:rPr>
              <w:t>на региональном портале, в АИС «Навигатор»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Представление 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неполного комплекта документов, необходимых для предоставления Муниципальной услуги, подлежащих представлению Заявителем;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Представленные документы утратили силу на момент обращения за Муниципальной услугой (документ, удостоверяющий личность; документ, удостоверяющий полномочия представителя Заявителя, в случае обращения за предоставлением Муниципальной услуги указанным лицом);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Представленные документы содержат подчистки и исправления текста;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Представленные в электронном виде документы содержат повреждения, 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>наличие которых не позволяет в полном объеме использовать информацию и сведения, содержащиеся в документах для предоставления Муниципальной услуги;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Заявление и документы, необходимые для предоставления Муниципальной услуги, поданы в электронной форме с нарушением требований, установленных нормативными правовыми актами;</w:t>
            </w:r>
          </w:p>
          <w:p w:rsidR="00DD30C9" w:rsidRPr="00A213FE" w:rsidRDefault="008446E8" w:rsidP="008446E8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Выявлено несоблюдение установленных статьей 11 Федерального закона от 6 апреля 2011 г. № 63-Ф3 «Об электронной подписи» условий признания действительности усиленной квалифицированной электронной подписи.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446E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</w:t>
            </w:r>
            <w:r w:rsidRPr="008446E8">
              <w:rPr>
                <w:rFonts w:ascii="Times New Roman" w:eastAsia="Times New Roman" w:hAnsi="Times New Roman" w:cs="Times New Roman"/>
                <w:sz w:val="20"/>
                <w:szCs w:val="20"/>
              </w:rPr>
              <w:t>за Муниципальной услугой обратилось лицо, не являющееся Заявителем, указанным в подразделе 1.2 Административного регламента;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несоответствие </w:t>
            </w:r>
            <w:r w:rsidRPr="008446E8"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  <w:t>лиц, претендующих на обучение по дополнительной общеобразовательной программе,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возрастным ограничениям, установленным для дополнительной общеобразовательн</w:t>
            </w:r>
            <w:r w:rsidRPr="008446E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ой программы; 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446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свободных мест для приема на обучение по заявленной дополнительной общеобразовательной программе;</w:t>
            </w:r>
          </w:p>
          <w:p w:rsidR="008446E8" w:rsidRPr="008446E8" w:rsidRDefault="008446E8" w:rsidP="008446E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446E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8446E8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поступление Заявления,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Заявления.</w:t>
            </w:r>
          </w:p>
          <w:p w:rsidR="002E5AA0" w:rsidRPr="00672468" w:rsidRDefault="002E5AA0" w:rsidP="00A213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02FE7" w:rsidP="00672468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02FE7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02FE7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02FE7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602FE7" w:rsidP="00672468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Н</w:t>
            </w:r>
            <w:r w:rsidR="00672468">
              <w:rPr>
                <w:b w:val="0"/>
                <w:sz w:val="22"/>
                <w:szCs w:val="22"/>
              </w:rPr>
              <w:t>ет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1F3909" w:rsidP="00862C10">
            <w:pPr>
              <w:pStyle w:val="11"/>
              <w:shd w:val="clear" w:color="auto" w:fill="auto"/>
              <w:spacing w:line="240" w:lineRule="auto"/>
              <w:ind w:hanging="10"/>
              <w:jc w:val="center"/>
              <w:rPr>
                <w:b w:val="0"/>
                <w:sz w:val="20"/>
                <w:szCs w:val="20"/>
              </w:rPr>
            </w:pPr>
            <w:r w:rsidRPr="001F3909">
              <w:rPr>
                <w:rFonts w:eastAsia="Calibri"/>
                <w:b w:val="0"/>
                <w:bCs w:val="0"/>
                <w:color w:val="auto"/>
                <w:sz w:val="20"/>
                <w:szCs w:val="20"/>
                <w:lang w:eastAsia="en-US"/>
              </w:rPr>
              <w:t>Лично; Портал государственных и  муниципальных услуг; Электронная почта; Посредством почтового отправления; МФЦ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72468" w:rsidRDefault="001F3909" w:rsidP="00862C1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0"/>
                <w:szCs w:val="20"/>
              </w:rPr>
            </w:pPr>
            <w:r w:rsidRPr="001F3909">
              <w:rPr>
                <w:rFonts w:eastAsia="Calibri"/>
                <w:b w:val="0"/>
                <w:bCs w:val="0"/>
                <w:color w:val="auto"/>
                <w:sz w:val="20"/>
                <w:szCs w:val="20"/>
                <w:lang w:eastAsia="en-US"/>
              </w:rPr>
              <w:t>Лично; Портал государственных и  муниципальных услуг; Электронная почта; Посредством почтового отправления; МФЦ</w:t>
            </w:r>
          </w:p>
        </w:tc>
      </w:tr>
    </w:tbl>
    <w:p w:rsidR="002E5AA0" w:rsidRDefault="002E5AA0" w:rsidP="003D1E4D">
      <w:pPr>
        <w:rPr>
          <w:sz w:val="2"/>
          <w:szCs w:val="2"/>
        </w:rPr>
      </w:pPr>
    </w:p>
    <w:p w:rsidR="002E5AA0" w:rsidRPr="007F18B7" w:rsidRDefault="00672468" w:rsidP="007F18B7">
      <w:pPr>
        <w:pStyle w:val="10"/>
        <w:keepNext/>
        <w:keepLines/>
        <w:shd w:val="clear" w:color="auto" w:fill="auto"/>
        <w:spacing w:after="186" w:line="270" w:lineRule="exact"/>
        <w:ind w:left="360"/>
        <w:jc w:val="center"/>
        <w:rPr>
          <w:b w:val="0"/>
          <w:sz w:val="24"/>
          <w:szCs w:val="24"/>
        </w:rPr>
      </w:pPr>
      <w:bookmarkStart w:id="3" w:name="bookmark1"/>
      <w:r>
        <w:rPr>
          <w:b w:val="0"/>
          <w:sz w:val="24"/>
          <w:szCs w:val="24"/>
        </w:rPr>
        <w:lastRenderedPageBreak/>
        <w:t>РАЗДЕЛ</w:t>
      </w:r>
      <w:r w:rsidR="00C33AEB">
        <w:rPr>
          <w:b w:val="0"/>
          <w:sz w:val="24"/>
          <w:szCs w:val="24"/>
        </w:rPr>
        <w:t xml:space="preserve"> </w:t>
      </w:r>
      <w:r w:rsidR="002E5AA0" w:rsidRPr="007F18B7">
        <w:rPr>
          <w:b w:val="0"/>
          <w:sz w:val="24"/>
          <w:szCs w:val="24"/>
        </w:rPr>
        <w:t xml:space="preserve"> 3. «СВЕДЕНИЯ О ЗАЯВИТЕЛЯХ «ПОДУСЛУГИ»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1906"/>
        <w:gridCol w:w="2172"/>
        <w:gridCol w:w="2534"/>
        <w:gridCol w:w="1991"/>
        <w:gridCol w:w="1991"/>
        <w:gridCol w:w="2172"/>
        <w:gridCol w:w="2172"/>
      </w:tblGrid>
      <w:tr w:rsidR="002E5AA0" w:rsidTr="009E56D3">
        <w:trPr>
          <w:trHeight w:val="277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Категории лиц, имеющих право на получение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Документ,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тверждающий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left="220"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12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правомочие зая</w:t>
            </w:r>
            <w:r w:rsidRPr="004A6348">
              <w:rPr>
                <w:b w:val="0"/>
                <w:sz w:val="22"/>
                <w:szCs w:val="22"/>
              </w:rPr>
              <w:softHyphen/>
              <w:t>вителя соответ</w:t>
            </w:r>
            <w:r w:rsidRPr="004A6348">
              <w:rPr>
                <w:b w:val="0"/>
                <w:sz w:val="22"/>
                <w:szCs w:val="22"/>
              </w:rPr>
              <w:softHyphen/>
              <w:t>ствующей к</w:t>
            </w:r>
            <w:r>
              <w:rPr>
                <w:b w:val="0"/>
                <w:sz w:val="22"/>
                <w:szCs w:val="22"/>
              </w:rPr>
              <w:t>ате</w:t>
            </w:r>
            <w:r>
              <w:rPr>
                <w:b w:val="0"/>
                <w:sz w:val="22"/>
                <w:szCs w:val="22"/>
              </w:rPr>
              <w:softHyphen/>
              <w:t>гории на полу</w:t>
            </w:r>
            <w:r>
              <w:rPr>
                <w:b w:val="0"/>
                <w:sz w:val="22"/>
                <w:szCs w:val="22"/>
              </w:rPr>
              <w:softHyphen/>
              <w:t>чение 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4A6348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Наличие воз</w:t>
            </w:r>
            <w:r w:rsidRPr="004A6348">
              <w:rPr>
                <w:b w:val="0"/>
                <w:sz w:val="22"/>
                <w:szCs w:val="22"/>
              </w:rPr>
              <w:softHyphen/>
              <w:t>можности по</w:t>
            </w:r>
            <w:r w:rsidRPr="004A6348">
              <w:rPr>
                <w:b w:val="0"/>
                <w:sz w:val="22"/>
                <w:szCs w:val="22"/>
              </w:rPr>
              <w:softHyphen/>
              <w:t>дачи заявления на предоставле</w:t>
            </w:r>
            <w:r w:rsidRPr="004A6348">
              <w:rPr>
                <w:b w:val="0"/>
                <w:sz w:val="22"/>
                <w:szCs w:val="22"/>
              </w:rPr>
              <w:softHyphen/>
              <w:t>ние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представите</w:t>
            </w:r>
            <w:r w:rsidRPr="004A6348">
              <w:rPr>
                <w:b w:val="0"/>
                <w:sz w:val="22"/>
                <w:szCs w:val="22"/>
              </w:rPr>
              <w:softHyphen/>
              <w:t>лями заявителя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Исчерпываю</w:t>
            </w:r>
            <w:r w:rsidRPr="004A6348">
              <w:rPr>
                <w:b w:val="0"/>
                <w:sz w:val="22"/>
                <w:szCs w:val="22"/>
              </w:rPr>
              <w:softHyphen/>
              <w:t>щий перечень лиц, имеющих право на подачу</w:t>
            </w:r>
            <w:r w:rsidR="00970E25">
              <w:rPr>
                <w:b w:val="0"/>
                <w:sz w:val="22"/>
                <w:szCs w:val="22"/>
              </w:rPr>
              <w:t xml:space="preserve"> </w:t>
            </w:r>
            <w:r w:rsidRPr="004A6348">
              <w:rPr>
                <w:b w:val="0"/>
                <w:sz w:val="22"/>
                <w:szCs w:val="22"/>
              </w:rPr>
              <w:t>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документа,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тверждающего право подачи заявления от имени заявителя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Установленные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требования к документу, под</w:t>
            </w:r>
            <w:r w:rsidRPr="004A6348">
              <w:rPr>
                <w:b w:val="0"/>
                <w:sz w:val="22"/>
                <w:szCs w:val="22"/>
              </w:rPr>
              <w:softHyphen/>
              <w:t>тверждающему право подачи заявления от имени заявителя</w:t>
            </w:r>
          </w:p>
        </w:tc>
      </w:tr>
      <w:tr w:rsidR="002E5AA0" w:rsidTr="009E56D3">
        <w:trPr>
          <w:trHeight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5E651B">
        <w:trPr>
          <w:trHeight w:val="312"/>
          <w:jc w:val="center"/>
        </w:trPr>
        <w:tc>
          <w:tcPr>
            <w:tcW w:w="155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925C4F">
            <w:pPr>
              <w:pStyle w:val="11"/>
              <w:shd w:val="clear" w:color="auto" w:fill="auto"/>
              <w:spacing w:line="240" w:lineRule="auto"/>
              <w:ind w:left="5940" w:firstLine="0"/>
            </w:pPr>
            <w:r>
              <w:t>1</w:t>
            </w:r>
            <w:r w:rsidRPr="00925C4F">
              <w:rPr>
                <w:sz w:val="22"/>
                <w:szCs w:val="22"/>
              </w:rPr>
              <w:t>.</w:t>
            </w:r>
            <w:r w:rsidR="00925C4F" w:rsidRPr="00925C4F"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Прием, регистрация заявления о постановке на учет ребенка в учреждение</w:t>
            </w:r>
          </w:p>
        </w:tc>
      </w:tr>
      <w:tr w:rsidR="002E5AA0" w:rsidTr="005E651B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25C4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Родители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25C4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Документ, удостоверяющий личность заявителя; свидетельство о рождении ребенка, документы, подтверждающие право заявителя на льготы при постановке на учет.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925C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2E5AA0" w:rsidRPr="002F514C" w:rsidRDefault="002E5AA0" w:rsidP="00925C4F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к данному виду документа;</w:t>
            </w:r>
          </w:p>
          <w:p w:rsidR="002E5AA0" w:rsidRPr="002F514C" w:rsidRDefault="002E5AA0" w:rsidP="00925C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должен быть действительным на срок обращения</w:t>
            </w:r>
            <w:r w:rsidR="00C33AEB"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 xml:space="preserve"> </w:t>
            </w:r>
            <w:r w:rsidRPr="002F514C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925C4F"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E651B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E651B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651B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E5AA0" w:rsidRPr="002F514C" w:rsidRDefault="00925C4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C4F">
              <w:rPr>
                <w:rFonts w:ascii="Times New Roman" w:hAnsi="Times New Roman" w:cs="Times New Roman"/>
                <w:sz w:val="20"/>
                <w:szCs w:val="20"/>
              </w:rPr>
              <w:t>Законные представители детей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33AEB" w:rsidRPr="002F514C" w:rsidRDefault="00925C4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Документ, удостоверяющий личность законного представителя, </w:t>
            </w:r>
            <w:proofErr w:type="gramStart"/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</w:t>
            </w:r>
            <w:proofErr w:type="gramEnd"/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подтверждающий его полномочия на представление интересов заявителя, свидетельство о рождении ребенка.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2E5AA0" w:rsidRPr="002F514C" w:rsidRDefault="002E5AA0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документа.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98100E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Да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Доверенность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25C4F" w:rsidTr="005E651B">
        <w:trPr>
          <w:trHeight w:val="21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5E651B" w:rsidRDefault="00925C4F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2F514C" w:rsidRDefault="00925C4F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Лица без гражданства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925C4F" w:rsidRDefault="00925C4F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Документ, удостоверяющий личность заявителя; документ, подтверждающий родство (или законность представления прав ребенка); документ, </w:t>
            </w:r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подтверждающий право заявителя на пребывание в РФ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2F514C" w:rsidRDefault="00925C4F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25C4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Документы предоставляются на русском языке или вместе с заверенным в установленном порядке переводом на русский язык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D7598F" w:rsidRDefault="00D7598F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r w:rsidR="00925C4F"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D7598F" w:rsidRDefault="00D7598F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D7598F" w:rsidRDefault="00D7598F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5C4F" w:rsidRPr="00D7598F" w:rsidRDefault="00D7598F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8446E8" w:rsidRDefault="008446E8" w:rsidP="00A07A6C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</w:p>
    <w:p w:rsidR="00A07A6C" w:rsidRPr="00CC5DB5" w:rsidRDefault="00A07A6C" w:rsidP="00A07A6C">
      <w:pPr>
        <w:pStyle w:val="10"/>
        <w:keepNext/>
        <w:keepLines/>
        <w:shd w:val="clear" w:color="auto" w:fill="auto"/>
        <w:spacing w:after="306" w:line="270" w:lineRule="exact"/>
        <w:ind w:left="440"/>
        <w:jc w:val="center"/>
        <w:rPr>
          <w:b w:val="0"/>
          <w:sz w:val="24"/>
          <w:szCs w:val="24"/>
        </w:rPr>
      </w:pPr>
      <w:r w:rsidRPr="00CC5DB5">
        <w:rPr>
          <w:b w:val="0"/>
          <w:sz w:val="24"/>
          <w:szCs w:val="24"/>
        </w:rPr>
        <w:t>РАЗДЕЛ 4. «ДОКУМЕНТЫ, ПРЕДОСТАВЛЯЕМЫЕ ЗАЯВИТЕЛЕМ ДЛЯ ПОЛУЧЕНИЯ «ПОДУСЛУГИ»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2117"/>
        <w:gridCol w:w="2117"/>
        <w:gridCol w:w="2117"/>
        <w:gridCol w:w="2122"/>
        <w:gridCol w:w="2535"/>
        <w:gridCol w:w="1699"/>
        <w:gridCol w:w="2126"/>
      </w:tblGrid>
      <w:tr w:rsidR="002E5AA0" w:rsidTr="00DD5E60">
        <w:trPr>
          <w:trHeight w:val="179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№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Категория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Наименования документов, которые предоставляет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заявитель для получения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Количество не</w:t>
            </w:r>
            <w:r w:rsidRPr="004A6348">
              <w:rPr>
                <w:b w:val="0"/>
                <w:sz w:val="22"/>
                <w:szCs w:val="22"/>
              </w:rPr>
              <w:softHyphen/>
              <w:t>обходимых эк</w:t>
            </w:r>
            <w:r w:rsidRPr="004A6348">
              <w:rPr>
                <w:b w:val="0"/>
                <w:sz w:val="22"/>
                <w:szCs w:val="22"/>
              </w:rPr>
              <w:softHyphen/>
              <w:t>земпляров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 с указа</w:t>
            </w:r>
            <w:r w:rsidRPr="004A6348">
              <w:rPr>
                <w:b w:val="0"/>
                <w:sz w:val="22"/>
                <w:szCs w:val="22"/>
              </w:rPr>
              <w:softHyphen/>
              <w:t>нием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подлин</w:t>
            </w:r>
            <w:r w:rsidRPr="004A6348">
              <w:rPr>
                <w:b w:val="0"/>
                <w:sz w:val="22"/>
                <w:szCs w:val="22"/>
              </w:rPr>
              <w:softHyphen/>
              <w:t>ник/копия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Условие предос</w:t>
            </w:r>
            <w:r w:rsidRPr="004A6348">
              <w:rPr>
                <w:b w:val="0"/>
                <w:sz w:val="22"/>
                <w:szCs w:val="22"/>
              </w:rPr>
              <w:softHyphen/>
              <w:t>тавления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Установленные требования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к</w:t>
            </w:r>
            <w:proofErr w:type="gramEnd"/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до</w:t>
            </w:r>
            <w:r w:rsidRPr="004A6348">
              <w:rPr>
                <w:b w:val="0"/>
                <w:sz w:val="22"/>
                <w:szCs w:val="22"/>
              </w:rPr>
              <w:softHyphen/>
              <w:t>кументу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69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Форма (шаблон)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</w:t>
            </w:r>
          </w:p>
          <w:p w:rsidR="002E5AA0" w:rsidRPr="004A6348" w:rsidRDefault="002E5AA0" w:rsidP="00A07A6C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</w:t>
            </w:r>
            <w:r w:rsidRPr="004A6348">
              <w:rPr>
                <w:b w:val="0"/>
                <w:sz w:val="22"/>
                <w:szCs w:val="22"/>
              </w:rPr>
              <w:t>мента/заполне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документа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</w:t>
            </w: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</w:t>
            </w: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</w:t>
            </w: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     </w:t>
            </w: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4A6348" w:rsidRDefault="002E5AA0" w:rsidP="00A07A6C">
            <w:pPr>
              <w:pStyle w:val="11"/>
              <w:shd w:val="clear" w:color="auto" w:fill="auto"/>
              <w:spacing w:line="240" w:lineRule="auto"/>
              <w:ind w:left="10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</w:tr>
      <w:tr w:rsidR="002E5AA0" w:rsidTr="00253E60">
        <w:trPr>
          <w:trHeight w:val="283"/>
          <w:jc w:val="center"/>
        </w:trPr>
        <w:tc>
          <w:tcPr>
            <w:tcW w:w="154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EA7A40" w:rsidRDefault="00EA7A40" w:rsidP="00EA7A40">
            <w:pPr>
              <w:pStyle w:val="1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                                                           </w:t>
            </w:r>
            <w:r w:rsidRPr="00EA7A40">
              <w:rPr>
                <w:rFonts w:eastAsia="Calibri"/>
                <w:color w:val="auto"/>
                <w:sz w:val="22"/>
                <w:szCs w:val="22"/>
                <w:lang w:eastAsia="en-US"/>
              </w:rPr>
              <w:t>1. Прием, регистрация заявления о постановке на учет ребенка в образовательную организацию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375C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Заявление о</w:t>
            </w:r>
          </w:p>
          <w:p w:rsidR="002E5AA0" w:rsidRPr="00C33AEB" w:rsidRDefault="002E5AA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proofErr w:type="gramStart"/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предоставлении</w:t>
            </w:r>
            <w:proofErr w:type="gramEnd"/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3AEB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услуги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DDE" w:rsidRPr="00093DDE" w:rsidRDefault="00957134" w:rsidP="00093D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95713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Письменное (в электронной форме) заявление установленной формы</w:t>
            </w:r>
          </w:p>
          <w:p w:rsidR="00C33AEB" w:rsidRPr="00C33AEB" w:rsidRDefault="00C33AEB" w:rsidP="00A07A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 экз. Оригинал.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6C74" w:rsidRPr="00EB6C74" w:rsidRDefault="0085499A" w:rsidP="00EB6C74">
            <w:pPr>
              <w:pStyle w:val="13"/>
              <w:ind w:firstLine="567"/>
              <w:jc w:val="both"/>
              <w:rPr>
                <w:sz w:val="20"/>
                <w:szCs w:val="20"/>
              </w:rPr>
            </w:pPr>
            <w:r w:rsidRPr="00EB6C74">
              <w:rPr>
                <w:rFonts w:eastAsia="Calibri"/>
                <w:sz w:val="20"/>
                <w:szCs w:val="20"/>
              </w:rPr>
              <w:t>Должно быть  составлено</w:t>
            </w:r>
            <w:r w:rsidR="00EB6C74" w:rsidRPr="00EB6C74">
              <w:rPr>
                <w:sz w:val="20"/>
                <w:szCs w:val="20"/>
              </w:rPr>
              <w:t xml:space="preserve"> на русском языке, не допускается использование сокращений слов и аббревиатур, тексты документов должны быть написаны разборчиво, фамилии, имена, и отчества (при наличии) физических лиц, адреса их мест жительства должны быть написаны полностью; не должны содержать подчисток, приписок, зачеркнутых слов и иных не оговоренных исправлений, а также не должны иметь повреждений, наличие которых не позволяет однозначно истолковать их содержание, документы должны быть скреплены печатями, иметь надлежащие подписи сторон или определенных </w:t>
            </w:r>
            <w:r w:rsidR="00EB6C74" w:rsidRPr="00EB6C74">
              <w:rPr>
                <w:sz w:val="20"/>
                <w:szCs w:val="20"/>
              </w:rPr>
              <w:lastRenderedPageBreak/>
              <w:t>законодательством должностных лиц. Заявление может быть исполнено в рукописном или печатном виде. Иностранные граждане и лица без гражданства все документы представляют на русском языке или вместе с заверенным переводом на русский язык.</w:t>
            </w:r>
          </w:p>
          <w:p w:rsidR="002E5AA0" w:rsidRPr="005375C3" w:rsidRDefault="002E5AA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85499A" w:rsidRDefault="0085499A" w:rsidP="00854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</w:t>
            </w:r>
            <w:r w:rsidR="00FE42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85499A" w:rsidRDefault="00FE42B4" w:rsidP="00854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№3</w:t>
            </w:r>
          </w:p>
        </w:tc>
      </w:tr>
      <w:tr w:rsidR="00EA7A4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Pr="005375C3" w:rsidRDefault="00EA7A4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Pr="00C33AEB" w:rsidRDefault="00EA7A40" w:rsidP="00A07A6C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Документ, удостоверяющий личность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64E2" w:rsidRPr="008264E2" w:rsidRDefault="008264E2" w:rsidP="008264E2">
            <w:pPr>
              <w:pStyle w:val="1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8264E2">
              <w:rPr>
                <w:sz w:val="20"/>
                <w:szCs w:val="20"/>
              </w:rPr>
              <w:t>окумент, удостоверяющий личность Заявителя – родителя либо законного представителя ребенка, либо документ, удостоверяющий личность иностранного гражданина или лица без гражданства в Российской Федерации в соответствии со статьей 10 Федерального закона от 25.07.2002 № 115-ФЗ «О правовом положении иностранных граждан в Российской Федерации»;</w:t>
            </w:r>
          </w:p>
          <w:p w:rsidR="00EA7A40" w:rsidRPr="00957134" w:rsidRDefault="00EA7A40" w:rsidP="00093DDE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Default="00EA7A40" w:rsidP="00A07A6C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 оригинал (снятие копии, формирование в дело)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Default="00EA7A40" w:rsidP="00A07A6C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документа;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быть действительным на срок обращения</w:t>
            </w:r>
          </w:p>
          <w:p w:rsidR="00EA7A40" w:rsidRPr="0085499A" w:rsidRDefault="00D7598F" w:rsidP="00617B0E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Pr="0085499A" w:rsidRDefault="00D7598F" w:rsidP="00854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Pr="0085499A" w:rsidRDefault="00D7598F" w:rsidP="008549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5AA0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EA7A4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85499A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Документ, подтверждающий право на предоставление услуги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85499A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Свидетельство о рождении или документ, подтверждающий родство заявителя </w:t>
            </w:r>
            <w:proofErr w:type="gramStart"/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( </w:t>
            </w:r>
            <w:proofErr w:type="gramEnd"/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или законность представления прав ребенка)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85499A" w:rsidP="00A07A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 оригинал (снятие копии, формирование в дело)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33AEB" w:rsidRDefault="002E5AA0" w:rsidP="00D759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3AE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документа;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быть действительным на срок обращения</w:t>
            </w:r>
          </w:p>
          <w:p w:rsidR="002E5AA0" w:rsidRPr="00C33AEB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375C3" w:rsidRDefault="00D7598F" w:rsidP="00617B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D7598F" w:rsidP="00D7598F">
            <w:pPr>
              <w:jc w:val="center"/>
              <w:rPr>
                <w:sz w:val="10"/>
                <w:szCs w:val="1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5499A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5375C3" w:rsidRDefault="00EA7A4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85499A" w:rsidRDefault="0085499A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Сведения о регистрации ребенка по месту жительства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85499A" w:rsidRDefault="0085499A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Копия паспорта гражданина Российской Федерации одного из </w:t>
            </w: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родителей (законных представителей) ребенка с отметкой о регистрации по месту жительства (пребывания) или свидетельство о регистрации ребенка по месту жительства или по месту пребывания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85499A" w:rsidRDefault="0085499A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lastRenderedPageBreak/>
              <w:t>1 оригинал (снятие копии, формирование в дело)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C33AEB" w:rsidRDefault="0085499A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к данному виду документа;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быть действительным на срок обращения</w:t>
            </w:r>
          </w:p>
          <w:p w:rsidR="0085499A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Default="00D7598F" w:rsidP="00617B0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Default="00D7598F" w:rsidP="0085499A">
            <w:pPr>
              <w:jc w:val="center"/>
              <w:rPr>
                <w:sz w:val="10"/>
                <w:szCs w:val="1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85499A" w:rsidTr="005D7B65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Default="00EA7A4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85499A" w:rsidRDefault="0085499A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</w:t>
            </w:r>
            <w:r w:rsidR="00D759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</w:t>
            </w:r>
            <w:r w:rsidRPr="0085499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подтверждающий законность предоставления прав на льготы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85499A" w:rsidRDefault="00EA7A40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Документ, подтверждающий право заявителя на внеочередное или перво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</w:t>
            </w:r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чередное устройство ребенка в учреждение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Pr="0085499A" w:rsidRDefault="00EA7A40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 оригинал (снятие копии, формирование в дело)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Default="00EA7A4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документа;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быть действительным на срок обращения</w:t>
            </w:r>
          </w:p>
          <w:p w:rsidR="0085499A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Default="00D7598F" w:rsidP="008549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99A" w:rsidRDefault="00D7598F" w:rsidP="0085499A">
            <w:pPr>
              <w:jc w:val="center"/>
              <w:rPr>
                <w:sz w:val="10"/>
                <w:szCs w:val="1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A7A40" w:rsidTr="00EC3801">
        <w:trPr>
          <w:trHeight w:val="26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Default="00EA7A40" w:rsidP="00A07A6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Pr="0085499A" w:rsidRDefault="00D7598F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Документ, </w:t>
            </w:r>
            <w:r w:rsidR="00EA7A40"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подтверждающий законность предоставления прав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Pr="00EA7A40" w:rsidRDefault="00EA7A40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proofErr w:type="gramStart"/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Документ</w:t>
            </w:r>
            <w:proofErr w:type="gramEnd"/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подтверждающий родство (или законность представления прав ребенка), документ, подтверждающий право заявителя на пребывание в РФ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Pr="00EA7A40" w:rsidRDefault="00EA7A40" w:rsidP="00A07A6C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EA7A4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 оригинал (снятие копии, формирование в дело)</w:t>
            </w: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Default="00EA7A40" w:rsidP="00A07A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отвечать требованиям РФ предъявляемых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 данному виду документа;</w:t>
            </w:r>
          </w:p>
          <w:p w:rsidR="00D7598F" w:rsidRPr="00D7598F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Должен быть действительным на срок обращения</w:t>
            </w:r>
          </w:p>
          <w:p w:rsidR="00EA7A40" w:rsidRDefault="00D7598F" w:rsidP="00617B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759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 предоставлением услуги.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Default="00D7598F" w:rsidP="0085499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7A40" w:rsidRDefault="00D7598F" w:rsidP="0085499A">
            <w:pPr>
              <w:jc w:val="center"/>
              <w:rPr>
                <w:sz w:val="10"/>
                <w:szCs w:val="10"/>
              </w:rPr>
            </w:pPr>
            <w:r w:rsidRPr="00D7598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FD7807" w:rsidRDefault="00FD7807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bookmarkStart w:id="4" w:name="bookmark3"/>
    </w:p>
    <w:p w:rsidR="002E5AA0" w:rsidRDefault="002E5AA0" w:rsidP="003D1E4D">
      <w:pPr>
        <w:pStyle w:val="10"/>
        <w:keepNext/>
        <w:keepLines/>
        <w:shd w:val="clear" w:color="auto" w:fill="auto"/>
        <w:spacing w:after="235" w:line="326" w:lineRule="exact"/>
        <w:ind w:left="420" w:right="420"/>
        <w:jc w:val="left"/>
        <w:rPr>
          <w:b w:val="0"/>
          <w:sz w:val="22"/>
          <w:szCs w:val="22"/>
        </w:rPr>
      </w:pPr>
      <w:r w:rsidRPr="00877B9F">
        <w:rPr>
          <w:b w:val="0"/>
          <w:sz w:val="22"/>
          <w:szCs w:val="22"/>
        </w:rPr>
        <w:t>РАЗДЕЛ 5. «ДОКУМЕНТЫ И СВЕДЕНИЯ, ПОЛУЧАЕМЫЕ ПОСРЕДСТВОМ МЕЖВЕДОСТВЕННОГО ИНФОРМАЦИОНОГО ВЗАИМОДЕЙСТВИЯ»</w:t>
      </w:r>
      <w:bookmarkEnd w:id="4"/>
    </w:p>
    <w:tbl>
      <w:tblPr>
        <w:tblW w:w="0" w:type="auto"/>
        <w:tblInd w:w="-17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"/>
        <w:gridCol w:w="1306"/>
        <w:gridCol w:w="1991"/>
        <w:gridCol w:w="1810"/>
        <w:gridCol w:w="1991"/>
        <w:gridCol w:w="1810"/>
        <w:gridCol w:w="1267"/>
        <w:gridCol w:w="1634"/>
        <w:gridCol w:w="1709"/>
        <w:gridCol w:w="1718"/>
      </w:tblGrid>
      <w:tr w:rsidR="009E56D3" w:rsidRPr="004A6348" w:rsidTr="009E56D3">
        <w:trPr>
          <w:trHeight w:val="2149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Реквизиты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актуальной технологиче</w:t>
            </w:r>
            <w:r w:rsidRPr="004A6348">
              <w:rPr>
                <w:b w:val="0"/>
                <w:sz w:val="22"/>
                <w:szCs w:val="22"/>
              </w:rPr>
              <w:softHyphen/>
              <w:t>ской карты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взаимодейст</w:t>
            </w:r>
            <w:r w:rsidRPr="004A6348">
              <w:rPr>
                <w:b w:val="0"/>
                <w:sz w:val="22"/>
                <w:szCs w:val="22"/>
              </w:rPr>
              <w:softHyphen/>
              <w:t>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</w:t>
            </w:r>
            <w:r>
              <w:rPr>
                <w:b w:val="0"/>
                <w:sz w:val="22"/>
                <w:szCs w:val="22"/>
              </w:rPr>
              <w:softHyphen/>
              <w:t>вание запраши</w:t>
            </w:r>
            <w:r w:rsidRPr="004A6348">
              <w:rPr>
                <w:b w:val="0"/>
                <w:sz w:val="22"/>
                <w:szCs w:val="22"/>
              </w:rPr>
              <w:t>ваемого документа (сведения)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Перечень и со</w:t>
            </w:r>
            <w:r w:rsidRPr="004A6348">
              <w:rPr>
                <w:b w:val="0"/>
                <w:sz w:val="22"/>
                <w:szCs w:val="22"/>
              </w:rPr>
              <w:softHyphen/>
              <w:t>став сведений, запрашиваемых в рамках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ведомственного информацион</w:t>
            </w:r>
            <w:r w:rsidRPr="004A6348">
              <w:rPr>
                <w:b w:val="0"/>
                <w:sz w:val="22"/>
                <w:szCs w:val="22"/>
              </w:rPr>
              <w:softHyphen/>
              <w:t>ного взаимодей</w:t>
            </w:r>
            <w:r w:rsidRPr="004A6348">
              <w:rPr>
                <w:b w:val="0"/>
                <w:sz w:val="22"/>
                <w:szCs w:val="22"/>
              </w:rPr>
              <w:softHyphen/>
              <w:t>ствия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Наименование органа (организации),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направляющег</w:t>
            </w:r>
            <w:proofErr w:type="gramStart"/>
            <w:r>
              <w:rPr>
                <w:b w:val="0"/>
                <w:sz w:val="22"/>
                <w:szCs w:val="22"/>
              </w:rPr>
              <w:t>о(</w:t>
            </w:r>
            <w:proofErr w:type="gramEnd"/>
            <w:r>
              <w:rPr>
                <w:b w:val="0"/>
                <w:sz w:val="22"/>
                <w:szCs w:val="22"/>
              </w:rPr>
              <w:t>е</w:t>
            </w:r>
            <w:r w:rsidRPr="004A6348">
              <w:rPr>
                <w:b w:val="0"/>
                <w:sz w:val="22"/>
                <w:szCs w:val="22"/>
              </w:rPr>
              <w:t>й)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 орга</w:t>
            </w:r>
            <w:r>
              <w:rPr>
                <w:b w:val="0"/>
                <w:sz w:val="22"/>
                <w:szCs w:val="22"/>
              </w:rPr>
              <w:t>на (орга</w:t>
            </w:r>
            <w:r>
              <w:rPr>
                <w:b w:val="0"/>
                <w:sz w:val="22"/>
                <w:szCs w:val="22"/>
              </w:rPr>
              <w:softHyphen/>
              <w:t>низации), в адрес кото</w:t>
            </w:r>
            <w:r w:rsidRPr="004A6348">
              <w:rPr>
                <w:b w:val="0"/>
                <w:sz w:val="22"/>
                <w:szCs w:val="22"/>
              </w:rPr>
              <w:t>рог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о(</w:t>
            </w:r>
            <w:proofErr w:type="gramEnd"/>
            <w:r w:rsidRPr="004A6348">
              <w:rPr>
                <w:b w:val="0"/>
                <w:sz w:val="22"/>
                <w:szCs w:val="22"/>
              </w:rPr>
              <w:t>ой) на</w:t>
            </w:r>
            <w:r w:rsidRPr="004A6348">
              <w:rPr>
                <w:b w:val="0"/>
                <w:sz w:val="22"/>
                <w:szCs w:val="22"/>
              </w:rPr>
              <w:softHyphen/>
              <w:t>правляется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венный запрос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SID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элек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тронного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сервиса/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наимено</w:t>
            </w:r>
            <w:proofErr w:type="spellEnd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-</w:t>
            </w:r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вание</w:t>
            </w:r>
            <w:proofErr w:type="spellEnd"/>
          </w:p>
          <w:p w:rsidR="002E5AA0" w:rsidRPr="005D7B65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вида</w:t>
            </w:r>
          </w:p>
          <w:p w:rsidR="002E5AA0" w:rsidRPr="001B59F0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D7B6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сведений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осуще</w:t>
            </w:r>
            <w:r w:rsidRPr="004A6348">
              <w:rPr>
                <w:b w:val="0"/>
                <w:sz w:val="22"/>
                <w:szCs w:val="22"/>
              </w:rPr>
              <w:softHyphen/>
              <w:t>ствления ме</w:t>
            </w:r>
            <w:r>
              <w:rPr>
                <w:b w:val="0"/>
                <w:sz w:val="22"/>
                <w:szCs w:val="22"/>
              </w:rPr>
              <w:t>жведомст</w:t>
            </w:r>
            <w:r>
              <w:rPr>
                <w:b w:val="0"/>
                <w:sz w:val="22"/>
                <w:szCs w:val="22"/>
              </w:rPr>
              <w:softHyphen/>
              <w:t>венного и</w:t>
            </w:r>
            <w:proofErr w:type="gramStart"/>
            <w:r>
              <w:rPr>
                <w:b w:val="0"/>
                <w:sz w:val="22"/>
                <w:szCs w:val="22"/>
              </w:rPr>
              <w:t>н-</w:t>
            </w:r>
            <w:proofErr w:type="gramEnd"/>
            <w:r>
              <w:rPr>
                <w:b w:val="0"/>
                <w:sz w:val="22"/>
                <w:szCs w:val="22"/>
              </w:rPr>
              <w:t xml:space="preserve"> формацион</w:t>
            </w:r>
            <w:r w:rsidRPr="004A6348">
              <w:rPr>
                <w:b w:val="0"/>
                <w:sz w:val="22"/>
                <w:szCs w:val="22"/>
              </w:rPr>
              <w:t>ного взаимо</w:t>
            </w:r>
            <w:r w:rsidRPr="004A6348">
              <w:rPr>
                <w:b w:val="0"/>
                <w:sz w:val="22"/>
                <w:szCs w:val="22"/>
              </w:rPr>
              <w:softHyphen/>
              <w:t>действия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(шаблоны) межведомст</w:t>
            </w:r>
            <w:r w:rsidRPr="004A6348">
              <w:rPr>
                <w:b w:val="0"/>
                <w:sz w:val="22"/>
                <w:szCs w:val="22"/>
              </w:rPr>
              <w:softHyphen/>
              <w:t>венного за</w:t>
            </w:r>
            <w:r w:rsidRPr="004A6348">
              <w:rPr>
                <w:b w:val="0"/>
                <w:sz w:val="22"/>
                <w:szCs w:val="22"/>
              </w:rPr>
              <w:softHyphen/>
              <w:t>проса и 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Образцы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за</w:t>
            </w:r>
            <w:r w:rsidRPr="004A6348">
              <w:rPr>
                <w:b w:val="0"/>
                <w:sz w:val="22"/>
                <w:szCs w:val="22"/>
              </w:rPr>
              <w:softHyphen/>
            </w:r>
            <w:r>
              <w:rPr>
                <w:b w:val="0"/>
                <w:sz w:val="22"/>
                <w:szCs w:val="22"/>
              </w:rPr>
              <w:t>полнения форм межве</w:t>
            </w:r>
            <w:r w:rsidRPr="004A6348">
              <w:rPr>
                <w:b w:val="0"/>
                <w:sz w:val="22"/>
                <w:szCs w:val="22"/>
              </w:rPr>
              <w:t>домственного запроса и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вета на меж</w:t>
            </w:r>
            <w:r w:rsidRPr="004A6348">
              <w:rPr>
                <w:b w:val="0"/>
                <w:sz w:val="22"/>
                <w:szCs w:val="22"/>
              </w:rPr>
              <w:softHyphen/>
              <w:t>ведомствен</w:t>
            </w:r>
            <w:r w:rsidRPr="004A6348">
              <w:rPr>
                <w:b w:val="0"/>
                <w:sz w:val="22"/>
                <w:szCs w:val="22"/>
              </w:rPr>
              <w:softHyphen/>
              <w:t>ный запрос</w:t>
            </w:r>
          </w:p>
        </w:tc>
      </w:tr>
      <w:tr w:rsidR="009E56D3" w:rsidRPr="004A6348" w:rsidTr="009E56D3">
        <w:trPr>
          <w:trHeight w:val="301"/>
        </w:trPr>
        <w:tc>
          <w:tcPr>
            <w:tcW w:w="1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left="18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1B59F0" w:rsidRDefault="002E5AA0" w:rsidP="004A25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B59F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24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E5AA0" w:rsidRPr="005D7B65" w:rsidTr="00AC7E29">
        <w:trPr>
          <w:trHeight w:val="161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5D7B65" w:rsidRDefault="00965142" w:rsidP="00965142">
            <w:pPr>
              <w:pStyle w:val="11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color w:val="auto"/>
                <w:sz w:val="22"/>
                <w:szCs w:val="22"/>
                <w:lang w:eastAsia="en-US"/>
              </w:rPr>
              <w:t xml:space="preserve">                                                    </w:t>
            </w:r>
            <w:r w:rsidRPr="00EA7A40">
              <w:rPr>
                <w:rFonts w:eastAsia="Calibri"/>
                <w:color w:val="auto"/>
                <w:sz w:val="22"/>
                <w:szCs w:val="22"/>
                <w:lang w:eastAsia="en-US"/>
              </w:rPr>
              <w:t>1. Прием, регистрация заявления о постановке на учет ребенка в образовательную организацию</w:t>
            </w:r>
          </w:p>
        </w:tc>
      </w:tr>
      <w:tr w:rsidR="002E5AA0" w:rsidRPr="002F514C" w:rsidTr="00093DDE">
        <w:trPr>
          <w:trHeight w:val="307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1B5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1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2E5AA0" w:rsidP="0087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65142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65142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65142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65142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65142" w:rsidP="00877B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  <w:p w:rsidR="002E5AA0" w:rsidRPr="002F514C" w:rsidRDefault="002E5AA0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2F514C" w:rsidRDefault="00965142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65142" w:rsidRDefault="00965142" w:rsidP="00965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965142" w:rsidRDefault="00965142" w:rsidP="009651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514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965142" w:rsidRPr="002F514C" w:rsidTr="00965142">
        <w:trPr>
          <w:trHeight w:val="307"/>
        </w:trPr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965142" w:rsidRDefault="00965142" w:rsidP="00965142">
            <w:pPr>
              <w:jc w:val="center"/>
              <w:rPr>
                <w:color w:val="auto"/>
                <w:sz w:val="20"/>
                <w:szCs w:val="20"/>
              </w:rPr>
            </w:pPr>
            <w:r w:rsidRPr="00965142">
              <w:rPr>
                <w:rFonts w:ascii="Times New Roman" w:eastAsia="Calibri" w:hAnsi="Times New Roman" w:cs="Times New Roman"/>
                <w:b/>
                <w:bCs/>
                <w:color w:val="auto"/>
                <w:lang w:eastAsia="en-US"/>
              </w:rPr>
              <w:t>2. Зачисление ребенка в образовательную организацию</w:t>
            </w:r>
          </w:p>
        </w:tc>
      </w:tr>
      <w:tr w:rsidR="00965142" w:rsidRPr="002F514C" w:rsidTr="00093DDE">
        <w:trPr>
          <w:trHeight w:val="307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965142" w:rsidP="001B59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965142" w:rsidP="00877B9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726C97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726C97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726C97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726C97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726C97" w:rsidP="00877B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2F514C" w:rsidRDefault="00726C97" w:rsidP="00877B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726C97" w:rsidRDefault="00726C97" w:rsidP="00726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9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65142" w:rsidRPr="00726C97" w:rsidRDefault="00726C97" w:rsidP="00726C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9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2E5AA0" w:rsidRPr="002F514C" w:rsidRDefault="002E5AA0" w:rsidP="003D1E4D">
      <w:pPr>
        <w:rPr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6"/>
        <w:gridCol w:w="1834"/>
        <w:gridCol w:w="142"/>
        <w:gridCol w:w="2516"/>
        <w:gridCol w:w="1810"/>
        <w:gridCol w:w="1991"/>
        <w:gridCol w:w="2172"/>
        <w:gridCol w:w="1448"/>
        <w:gridCol w:w="1267"/>
        <w:gridCol w:w="181"/>
        <w:gridCol w:w="1252"/>
      </w:tblGrid>
      <w:tr w:rsidR="009E56D3" w:rsidTr="009E56D3">
        <w:trPr>
          <w:trHeight w:val="1066"/>
          <w:jc w:val="center"/>
        </w:trPr>
        <w:tc>
          <w:tcPr>
            <w:tcW w:w="586" w:type="dxa"/>
            <w:vMerge w:val="restart"/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bookmarkStart w:id="5" w:name="bookmark4"/>
            <w:r w:rsidRPr="004A6348">
              <w:rPr>
                <w:b w:val="0"/>
                <w:sz w:val="22"/>
                <w:szCs w:val="22"/>
              </w:rPr>
              <w:lastRenderedPageBreak/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Документ/до</w:t>
            </w:r>
            <w:r>
              <w:rPr>
                <w:b w:val="0"/>
                <w:sz w:val="22"/>
                <w:szCs w:val="22"/>
              </w:rPr>
              <w:softHyphen/>
              <w:t>кументы, являющийс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иес</w:t>
            </w:r>
            <w:r w:rsidRPr="004A6348">
              <w:rPr>
                <w:b w:val="0"/>
                <w:sz w:val="22"/>
                <w:szCs w:val="22"/>
              </w:rPr>
              <w:t>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Требован</w:t>
            </w:r>
            <w:r>
              <w:rPr>
                <w:b w:val="0"/>
                <w:sz w:val="22"/>
                <w:szCs w:val="22"/>
              </w:rPr>
              <w:t>ия к документу/до</w:t>
            </w:r>
            <w:r>
              <w:rPr>
                <w:b w:val="0"/>
                <w:sz w:val="22"/>
                <w:szCs w:val="22"/>
              </w:rPr>
              <w:softHyphen/>
              <w:t>кументам, являющемуся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</w:t>
            </w:r>
          </w:p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Характери</w:t>
            </w:r>
            <w:r w:rsidRPr="004A6348">
              <w:rPr>
                <w:b w:val="0"/>
                <w:sz w:val="22"/>
                <w:szCs w:val="22"/>
              </w:rPr>
              <w:softHyphen/>
              <w:t>стика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  <w:p w:rsidR="002E5AA0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proofErr w:type="gramStart"/>
            <w:r>
              <w:rPr>
                <w:b w:val="0"/>
                <w:sz w:val="22"/>
                <w:szCs w:val="22"/>
              </w:rPr>
              <w:t>(положи</w:t>
            </w:r>
            <w:r w:rsidRPr="004A6348">
              <w:rPr>
                <w:b w:val="0"/>
                <w:sz w:val="22"/>
                <w:szCs w:val="22"/>
              </w:rPr>
              <w:t>тельный/</w:t>
            </w:r>
            <w:proofErr w:type="gramEnd"/>
          </w:p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от</w:t>
            </w:r>
            <w:r w:rsidRPr="004A6348">
              <w:rPr>
                <w:b w:val="0"/>
                <w:sz w:val="22"/>
                <w:szCs w:val="22"/>
              </w:rPr>
              <w:softHyphen/>
              <w:t>рицательный)</w:t>
            </w:r>
          </w:p>
        </w:tc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</w:t>
            </w:r>
            <w:r>
              <w:rPr>
                <w:b w:val="0"/>
                <w:sz w:val="22"/>
                <w:szCs w:val="22"/>
              </w:rPr>
              <w:t>рма доку</w:t>
            </w:r>
            <w:r>
              <w:rPr>
                <w:b w:val="0"/>
                <w:sz w:val="22"/>
                <w:szCs w:val="22"/>
              </w:rPr>
              <w:softHyphen/>
              <w:t>мента/доку</w:t>
            </w:r>
            <w:r>
              <w:rPr>
                <w:b w:val="0"/>
                <w:sz w:val="22"/>
                <w:szCs w:val="22"/>
              </w:rPr>
              <w:softHyphen/>
              <w:t>ментов, являющегос</w:t>
            </w:r>
            <w:proofErr w:type="gramStart"/>
            <w:r>
              <w:rPr>
                <w:b w:val="0"/>
                <w:sz w:val="22"/>
                <w:szCs w:val="22"/>
              </w:rPr>
              <w:t>я(</w:t>
            </w:r>
            <w:proofErr w:type="spellStart"/>
            <w:proofErr w:type="gramEnd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Образец 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мента/доку</w:t>
            </w:r>
            <w:r w:rsidRPr="004A6348">
              <w:rPr>
                <w:b w:val="0"/>
                <w:sz w:val="22"/>
                <w:szCs w:val="22"/>
              </w:rPr>
              <w:softHyphen/>
              <w:t>ментов,</w:t>
            </w:r>
          </w:p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яв</w:t>
            </w:r>
            <w:r w:rsidRPr="004A6348">
              <w:rPr>
                <w:b w:val="0"/>
                <w:sz w:val="22"/>
                <w:szCs w:val="22"/>
              </w:rPr>
              <w:t>ляющегося</w:t>
            </w:r>
            <w:r>
              <w:rPr>
                <w:b w:val="0"/>
                <w:sz w:val="22"/>
                <w:szCs w:val="22"/>
              </w:rPr>
              <w:t xml:space="preserve"> (</w:t>
            </w:r>
            <w:proofErr w:type="spellStart"/>
            <w:r>
              <w:rPr>
                <w:b w:val="0"/>
                <w:sz w:val="22"/>
                <w:szCs w:val="22"/>
              </w:rPr>
              <w:t>их</w:t>
            </w:r>
            <w:r w:rsidRPr="004A6348">
              <w:rPr>
                <w:b w:val="0"/>
                <w:sz w:val="22"/>
                <w:szCs w:val="22"/>
              </w:rPr>
              <w:t>ся</w:t>
            </w:r>
            <w:proofErr w:type="spellEnd"/>
            <w:r w:rsidRPr="004A6348">
              <w:rPr>
                <w:b w:val="0"/>
                <w:sz w:val="22"/>
                <w:szCs w:val="22"/>
              </w:rPr>
              <w:t>) ре</w:t>
            </w:r>
            <w:r w:rsidRPr="004A6348">
              <w:rPr>
                <w:b w:val="0"/>
                <w:sz w:val="22"/>
                <w:szCs w:val="22"/>
              </w:rPr>
              <w:softHyphen/>
              <w:t>зультатом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Способы получения результата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 хранения невостребо</w:t>
            </w:r>
            <w:r w:rsidRPr="004A6348">
              <w:rPr>
                <w:b w:val="0"/>
                <w:sz w:val="22"/>
                <w:szCs w:val="22"/>
              </w:rPr>
              <w:softHyphen/>
              <w:t>ванных заявителем резуль</w:t>
            </w:r>
            <w:r w:rsidRPr="004A6348">
              <w:rPr>
                <w:b w:val="0"/>
                <w:sz w:val="22"/>
                <w:szCs w:val="22"/>
              </w:rPr>
              <w:softHyphen/>
              <w:t>татов «</w:t>
            </w:r>
            <w:proofErr w:type="spellStart"/>
            <w:r w:rsidRPr="004A6348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4A6348">
              <w:rPr>
                <w:b w:val="0"/>
                <w:sz w:val="22"/>
                <w:szCs w:val="22"/>
              </w:rPr>
              <w:t>»</w:t>
            </w:r>
          </w:p>
        </w:tc>
      </w:tr>
      <w:tr w:rsidR="009E56D3" w:rsidTr="009E56D3">
        <w:trPr>
          <w:trHeight w:val="878"/>
          <w:jc w:val="center"/>
        </w:trPr>
        <w:tc>
          <w:tcPr>
            <w:tcW w:w="586" w:type="dxa"/>
            <w:vMerge/>
            <w:shd w:val="clear" w:color="auto" w:fill="BFBFBF"/>
          </w:tcPr>
          <w:p w:rsidR="002E5AA0" w:rsidRPr="004A6348" w:rsidRDefault="002E5AA0" w:rsidP="00FE42B4">
            <w:pPr>
              <w:framePr w:wrap="notBeside" w:vAnchor="text" w:hAnchor="page" w:x="716" w:y="723"/>
              <w:jc w:val="center"/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framePr w:wrap="notBeside" w:vAnchor="text" w:hAnchor="page" w:x="716" w:y="723"/>
              <w:jc w:val="center"/>
            </w:pPr>
          </w:p>
        </w:tc>
        <w:tc>
          <w:tcPr>
            <w:tcW w:w="26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framePr w:wrap="notBeside" w:vAnchor="text" w:hAnchor="page" w:x="716" w:y="723"/>
              <w:jc w:val="center"/>
            </w:pPr>
          </w:p>
        </w:tc>
        <w:tc>
          <w:tcPr>
            <w:tcW w:w="1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framePr w:wrap="notBeside" w:vAnchor="text" w:hAnchor="page" w:x="716" w:y="723"/>
              <w:jc w:val="center"/>
            </w:pPr>
          </w:p>
        </w:tc>
        <w:tc>
          <w:tcPr>
            <w:tcW w:w="1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framePr w:wrap="notBeside" w:vAnchor="text" w:hAnchor="page" w:x="716" w:y="723"/>
              <w:jc w:val="center"/>
            </w:pPr>
          </w:p>
        </w:tc>
        <w:tc>
          <w:tcPr>
            <w:tcW w:w="21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framePr w:wrap="notBeside" w:vAnchor="text" w:hAnchor="page" w:x="716" w:y="723"/>
              <w:jc w:val="center"/>
            </w:pPr>
          </w:p>
        </w:tc>
        <w:tc>
          <w:tcPr>
            <w:tcW w:w="1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framePr w:wrap="notBeside" w:vAnchor="text" w:hAnchor="page" w:x="716" w:y="723"/>
              <w:jc w:val="center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органе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108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в МФЦ</w:t>
            </w:r>
          </w:p>
        </w:tc>
      </w:tr>
      <w:tr w:rsidR="009E56D3" w:rsidTr="009E56D3">
        <w:trPr>
          <w:trHeight w:val="355"/>
          <w:jc w:val="center"/>
        </w:trPr>
        <w:tc>
          <w:tcPr>
            <w:tcW w:w="5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2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            </w:t>
            </w: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14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9</w:t>
            </w:r>
          </w:p>
        </w:tc>
      </w:tr>
      <w:tr w:rsidR="002E5AA0" w:rsidTr="00253E60">
        <w:trPr>
          <w:trHeight w:val="288"/>
          <w:jc w:val="center"/>
        </w:trPr>
        <w:tc>
          <w:tcPr>
            <w:tcW w:w="151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726C97" w:rsidP="00FE42B4">
            <w:pPr>
              <w:pStyle w:val="11"/>
              <w:framePr w:wrap="notBeside" w:vAnchor="text" w:hAnchor="page" w:x="716" w:y="723"/>
              <w:shd w:val="clear" w:color="auto" w:fill="auto"/>
              <w:spacing w:line="240" w:lineRule="auto"/>
              <w:ind w:firstLine="0"/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        </w:t>
            </w:r>
            <w:r w:rsidRPr="00726C97">
              <w:rPr>
                <w:rFonts w:eastAsia="Calibri"/>
                <w:color w:val="auto"/>
                <w:sz w:val="20"/>
                <w:szCs w:val="20"/>
                <w:lang w:eastAsia="en-US"/>
              </w:rPr>
              <w:t>1. Прием, регистрация заявления о постановке на учет ребенка в образовательную организацию</w:t>
            </w:r>
          </w:p>
        </w:tc>
      </w:tr>
      <w:tr w:rsidR="002E5AA0" w:rsidTr="00726C97">
        <w:trPr>
          <w:trHeight w:val="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B5721C" w:rsidRDefault="002E5AA0" w:rsidP="00FE42B4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 w:rsidRPr="00B5721C">
              <w:rPr>
                <w:sz w:val="18"/>
                <w:szCs w:val="18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26C97" w:rsidRDefault="00726C97" w:rsidP="00FE42B4">
            <w:pPr>
              <w:framePr w:wrap="notBeside" w:vAnchor="text" w:hAnchor="page" w:x="716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97">
              <w:rPr>
                <w:rFonts w:ascii="Times New Roman" w:hAnsi="Times New Roman" w:cs="Times New Roman"/>
                <w:sz w:val="20"/>
                <w:szCs w:val="20"/>
              </w:rPr>
              <w:t>Зарегистрированное заявление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726C97" w:rsidRDefault="00726C97" w:rsidP="00FE42B4">
            <w:pPr>
              <w:framePr w:wrap="notBeside" w:vAnchor="text" w:hAnchor="page" w:x="716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9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2E5AA0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5AA0" w:rsidRPr="00614AA4" w:rsidRDefault="002E5AA0" w:rsidP="00FE42B4">
            <w:pPr>
              <w:framePr w:wrap="notBeside" w:vAnchor="text" w:hAnchor="page" w:x="716" w:y="723"/>
              <w:jc w:val="center"/>
              <w:rPr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shd w:val="clear" w:color="auto" w:fill="FFFFFF"/>
          </w:tcPr>
          <w:p w:rsidR="002E5AA0" w:rsidRPr="00726C97" w:rsidRDefault="00FE42B4" w:rsidP="00FE42B4">
            <w:pPr>
              <w:framePr w:wrap="notBeside" w:vAnchor="text" w:hAnchor="page" w:x="716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№3</w:t>
            </w:r>
            <w:r w:rsidR="003B77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6C97" w:rsidRPr="00726C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Лично;          посредством направления почтового или электронного отправления; МФЦ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3 года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614AA4" w:rsidRDefault="00726C97" w:rsidP="00FE42B4">
            <w:pPr>
              <w:framePr w:wrap="notBeside" w:vAnchor="text" w:hAnchor="page" w:x="716" w:y="723"/>
              <w:jc w:val="center"/>
              <w:rPr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61 календарный день</w:t>
            </w:r>
          </w:p>
        </w:tc>
      </w:tr>
      <w:tr w:rsidR="00726C97" w:rsidTr="00726C97">
        <w:trPr>
          <w:trHeight w:val="288"/>
          <w:jc w:val="center"/>
        </w:trPr>
        <w:tc>
          <w:tcPr>
            <w:tcW w:w="151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jc w:val="center"/>
              <w:rPr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2. Зачисление ребенка в образовательную организацию</w:t>
            </w:r>
          </w:p>
        </w:tc>
      </w:tr>
      <w:tr w:rsidR="00726C97" w:rsidTr="00614AA4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Default="00726C97" w:rsidP="00FE42B4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Направление (путевка) в учреждение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Положительный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726C97" w:rsidRDefault="00726C97" w:rsidP="00FE42B4">
            <w:pPr>
              <w:framePr w:wrap="notBeside" w:vAnchor="text" w:hAnchor="page" w:x="716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9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Лично; Посредством межведомственного взаимодействия.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3 года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Default="00726C97" w:rsidP="00FE42B4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61 календарный день</w:t>
            </w:r>
          </w:p>
        </w:tc>
      </w:tr>
      <w:tr w:rsidR="00726C97" w:rsidTr="00614AA4">
        <w:trPr>
          <w:trHeight w:val="2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Default="00726C97" w:rsidP="00FE42B4">
            <w:pPr>
              <w:framePr w:wrap="notBeside" w:vAnchor="text" w:hAnchor="page" w:x="716" w:y="72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Отказ в приеме в учреждение.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Нет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Отрицательный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614AA4"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Письменная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Default="003B771C" w:rsidP="00FE42B4">
            <w:pPr>
              <w:framePr w:wrap="notBeside" w:vAnchor="text" w:hAnchor="page" w:x="716" w:y="7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6C97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3B771C" w:rsidRPr="00614AA4" w:rsidRDefault="003B771C" w:rsidP="00FE42B4">
            <w:pPr>
              <w:framePr w:wrap="notBeside" w:vAnchor="text" w:hAnchor="page" w:x="716" w:y="723"/>
              <w:jc w:val="center"/>
              <w:rPr>
                <w:sz w:val="20"/>
                <w:szCs w:val="20"/>
              </w:rPr>
            </w:pPr>
            <w:r w:rsidRPr="00726C97">
              <w:rPr>
                <w:rFonts w:ascii="Times New Roman" w:hAnsi="Times New Roman" w:cs="Times New Roman"/>
                <w:sz w:val="20"/>
                <w:szCs w:val="20"/>
              </w:rPr>
              <w:t>Приложение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614AA4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Лично;  Посредством направления почтового или электронного отправления.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Pr="00A213FE" w:rsidRDefault="00726C97" w:rsidP="00FE42B4">
            <w:pPr>
              <w:framePr w:wrap="notBeside" w:vAnchor="text" w:hAnchor="page" w:x="716" w:y="723"/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  <w:t>3 года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6C97" w:rsidRDefault="00726C97" w:rsidP="00FE42B4">
            <w:pPr>
              <w:framePr w:wrap="notBeside" w:vAnchor="text" w:hAnchor="page" w:x="716" w:y="723"/>
              <w:jc w:val="center"/>
              <w:rPr>
                <w:rFonts w:ascii="TimesNewRomanPSMT" w:hAnsi="TimesNewRomanPSMT" w:cs="TimesNewRomanPSMT"/>
                <w:color w:val="auto"/>
                <w:sz w:val="20"/>
                <w:szCs w:val="20"/>
              </w:rPr>
            </w:pPr>
            <w:r w:rsidRPr="00726C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61 календарный день</w:t>
            </w:r>
          </w:p>
        </w:tc>
      </w:tr>
    </w:tbl>
    <w:p w:rsidR="002E5AA0" w:rsidRPr="00253E60" w:rsidRDefault="002E5AA0" w:rsidP="00FE42B4">
      <w:pPr>
        <w:pStyle w:val="10"/>
        <w:keepNext/>
        <w:keepLines/>
        <w:shd w:val="clear" w:color="auto" w:fill="auto"/>
        <w:spacing w:after="0" w:line="240" w:lineRule="auto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6. РЕЗУЛЬТАТ «ПОДУСЛУГИ»</w:t>
      </w:r>
      <w:bookmarkEnd w:id="5"/>
    </w:p>
    <w:p w:rsidR="002E5AA0" w:rsidRDefault="002E5AA0" w:rsidP="003D1E4D">
      <w:pPr>
        <w:rPr>
          <w:sz w:val="2"/>
          <w:szCs w:val="2"/>
        </w:rPr>
      </w:pPr>
    </w:p>
    <w:p w:rsidR="00FE42B4" w:rsidRDefault="00FE42B4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bookmarkStart w:id="6" w:name="bookmark5"/>
    </w:p>
    <w:p w:rsidR="002E5AA0" w:rsidRPr="00253E60" w:rsidRDefault="002E5AA0" w:rsidP="00253E60">
      <w:pPr>
        <w:pStyle w:val="10"/>
        <w:keepNext/>
        <w:keepLines/>
        <w:shd w:val="clear" w:color="auto" w:fill="auto"/>
        <w:spacing w:after="306" w:line="270" w:lineRule="exact"/>
        <w:ind w:left="520"/>
        <w:jc w:val="center"/>
        <w:rPr>
          <w:b w:val="0"/>
          <w:sz w:val="24"/>
          <w:szCs w:val="24"/>
        </w:rPr>
      </w:pPr>
      <w:r w:rsidRPr="00253E60">
        <w:rPr>
          <w:b w:val="0"/>
          <w:sz w:val="24"/>
          <w:szCs w:val="24"/>
        </w:rPr>
        <w:t>РАЗДЕЛ 7. «ТЕХНОЛОГИЧЕСКИЕ ПРОЦЕССЫ ПРЕДОСТАВЛЕНИЯ «ПОДУСЛУГИ»</w:t>
      </w:r>
      <w:bookmarkEnd w:id="6"/>
    </w:p>
    <w:tbl>
      <w:tblPr>
        <w:tblW w:w="160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"/>
        <w:gridCol w:w="2715"/>
        <w:gridCol w:w="6460"/>
        <w:gridCol w:w="1142"/>
        <w:gridCol w:w="1267"/>
        <w:gridCol w:w="2172"/>
        <w:gridCol w:w="1884"/>
      </w:tblGrid>
      <w:tr w:rsidR="002E5AA0" w:rsidTr="009E56D3">
        <w:trPr>
          <w:trHeight w:val="1231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69" w:lineRule="exact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 xml:space="preserve">№ </w:t>
            </w:r>
            <w:proofErr w:type="gramStart"/>
            <w:r w:rsidRPr="004A6348">
              <w:rPr>
                <w:b w:val="0"/>
                <w:sz w:val="22"/>
                <w:szCs w:val="22"/>
              </w:rPr>
              <w:t>п</w:t>
            </w:r>
            <w:proofErr w:type="gramEnd"/>
            <w:r w:rsidRPr="004A6348">
              <w:rPr>
                <w:b w:val="0"/>
                <w:sz w:val="22"/>
                <w:szCs w:val="22"/>
              </w:rPr>
              <w:t>/п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Наименование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right="260"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</w:t>
            </w:r>
            <w:r w:rsidRPr="004A6348">
              <w:rPr>
                <w:b w:val="0"/>
                <w:sz w:val="22"/>
                <w:szCs w:val="22"/>
              </w:rPr>
              <w:softHyphen/>
              <w:t>цедуры процесса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Особенности испол</w:t>
            </w:r>
            <w:r w:rsidRPr="004A6348">
              <w:rPr>
                <w:b w:val="0"/>
                <w:sz w:val="22"/>
                <w:szCs w:val="22"/>
              </w:rPr>
              <w:softHyphen/>
              <w:t>нения процедуры процесса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Сроки исполнения процедуры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(про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цесса)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Исполнитель 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4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Ресурсы, необходи</w:t>
            </w:r>
            <w:r w:rsidRPr="004A6348">
              <w:rPr>
                <w:b w:val="0"/>
                <w:sz w:val="22"/>
                <w:szCs w:val="22"/>
              </w:rPr>
              <w:softHyphen/>
              <w:t>мые для выполне</w:t>
            </w:r>
            <w:r w:rsidRPr="004A6348">
              <w:rPr>
                <w:b w:val="0"/>
                <w:sz w:val="22"/>
                <w:szCs w:val="22"/>
              </w:rPr>
              <w:softHyphen/>
              <w:t>ния процедуры про</w:t>
            </w:r>
            <w:r w:rsidRPr="004A6348">
              <w:rPr>
                <w:b w:val="0"/>
                <w:sz w:val="22"/>
                <w:szCs w:val="22"/>
              </w:rPr>
              <w:softHyphen/>
              <w:t>цесса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Формы документов,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необходимые</w:t>
            </w:r>
          </w:p>
          <w:p w:rsidR="002E5AA0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для выполнения</w:t>
            </w:r>
          </w:p>
          <w:p w:rsidR="002E5AA0" w:rsidRPr="004A6348" w:rsidRDefault="002E5AA0" w:rsidP="004A2573">
            <w:pPr>
              <w:pStyle w:val="11"/>
              <w:shd w:val="clear" w:color="auto" w:fill="auto"/>
              <w:spacing w:line="278" w:lineRule="exact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проце</w:t>
            </w:r>
            <w:r w:rsidRPr="004A6348">
              <w:rPr>
                <w:b w:val="0"/>
                <w:sz w:val="22"/>
                <w:szCs w:val="22"/>
              </w:rPr>
              <w:softHyphen/>
              <w:t>дуры процесса</w:t>
            </w:r>
          </w:p>
        </w:tc>
      </w:tr>
      <w:tr w:rsidR="002E5AA0" w:rsidTr="009E56D3">
        <w:trPr>
          <w:trHeight w:val="28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0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C93799">
        <w:trPr>
          <w:trHeight w:val="312"/>
          <w:jc w:val="center"/>
        </w:trPr>
        <w:tc>
          <w:tcPr>
            <w:tcW w:w="160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14886" w:rsidRDefault="00CF7632" w:rsidP="00CF7632">
            <w:pPr>
              <w:pStyle w:val="11"/>
              <w:shd w:val="clear" w:color="auto" w:fill="auto"/>
              <w:spacing w:line="240" w:lineRule="auto"/>
              <w:ind w:firstLine="0"/>
            </w:pPr>
            <w:r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                            </w:t>
            </w:r>
            <w:r w:rsidRPr="00CF7632">
              <w:rPr>
                <w:rFonts w:eastAsia="Calibri"/>
                <w:color w:val="auto"/>
                <w:sz w:val="20"/>
                <w:szCs w:val="20"/>
                <w:lang w:eastAsia="en-US"/>
              </w:rPr>
              <w:t>1. Прием, регистрация заявления о постановке на учет ребенка в образовательную организацию</w:t>
            </w:r>
          </w:p>
        </w:tc>
      </w:tr>
      <w:tr w:rsidR="002E5AA0" w:rsidTr="003278A7">
        <w:trPr>
          <w:trHeight w:val="403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14886" w:rsidRDefault="002E5AA0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1488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42B4" w:rsidRDefault="00CF7632" w:rsidP="00970E25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документов</w:t>
            </w:r>
          </w:p>
          <w:p w:rsidR="00FE42B4" w:rsidRDefault="00FE42B4" w:rsidP="00FE42B4">
            <w:pPr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:rsidR="002E5AA0" w:rsidRPr="00FE42B4" w:rsidRDefault="00FE42B4" w:rsidP="00FE42B4">
            <w:pPr>
              <w:rPr>
                <w:rFonts w:ascii="TimesNewRomanPSMT" w:hAnsi="TimesNewRomanPSMT" w:cs="TimesNewRomanPSMT"/>
                <w:sz w:val="18"/>
                <w:szCs w:val="18"/>
              </w:rPr>
            </w:pPr>
            <w:r w:rsidRPr="00FE42B4">
              <w:rPr>
                <w:rFonts w:ascii="TimesNewRomanPSMT" w:hAnsi="TimesNewRomanPSMT" w:cs="TimesNewRomanPSMT"/>
                <w:sz w:val="18"/>
                <w:szCs w:val="18"/>
              </w:rPr>
              <w:t>Регистрация заявления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FE42B4" w:rsidRDefault="00CF7632" w:rsidP="00C9379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Прием поступивших документов ответственным специалистом</w:t>
            </w:r>
          </w:p>
          <w:p w:rsidR="00FE42B4" w:rsidRDefault="00FE42B4" w:rsidP="00FE42B4">
            <w:pPr>
              <w:rPr>
                <w:rFonts w:ascii="TimesNewRomanPSMT" w:hAnsi="TimesNewRomanPSMT" w:cs="TimesNewRomanPSMT"/>
                <w:sz w:val="18"/>
                <w:szCs w:val="18"/>
              </w:rPr>
            </w:pPr>
          </w:p>
          <w:p w:rsidR="00FE42B4" w:rsidRDefault="00FE42B4" w:rsidP="00FE42B4">
            <w:pPr>
              <w:widowControl w:val="0"/>
              <w:autoSpaceDE w:val="0"/>
              <w:autoSpaceDN w:val="0"/>
              <w:jc w:val="both"/>
              <w:rPr>
                <w:rFonts w:ascii="Calibri" w:eastAsia="Calibri" w:hAnsi="Calibri" w:cs="Calibri"/>
                <w:color w:val="auto"/>
                <w:sz w:val="20"/>
                <w:szCs w:val="20"/>
                <w:lang w:eastAsia="en-US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Выдача расписки в получении документов, содержащая информацию о регистрационном номере заявления о постановке на учет ребенка в образовательную организацию, о перечне представленных документов</w:t>
            </w:r>
          </w:p>
          <w:p w:rsidR="002E5AA0" w:rsidRPr="00FE42B4" w:rsidRDefault="002E5AA0" w:rsidP="00FE42B4">
            <w:pPr>
              <w:rPr>
                <w:rFonts w:ascii="TimesNewRomanPSMT" w:hAnsi="TimesNewRomanPSMT" w:cs="TimesNewRomanPSMT"/>
                <w:sz w:val="18"/>
                <w:szCs w:val="18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1день</w:t>
            </w:r>
            <w:r w:rsidR="003278A7"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-регистрация заявления</w:t>
            </w:r>
          </w:p>
          <w:p w:rsidR="003278A7" w:rsidRDefault="003278A7" w:rsidP="00253E60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CF7632" w:rsidP="000F1557">
            <w:pPr>
              <w:rPr>
                <w:sz w:val="10"/>
                <w:szCs w:val="10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образованию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делам молодежи</w:t>
            </w: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;        Единый портал государственных и муниципальных услуг;    МФЦ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CF7632" w:rsidP="000F1557">
            <w:pPr>
              <w:rPr>
                <w:sz w:val="10"/>
                <w:szCs w:val="10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Технологическое обеспечени</w:t>
            </w:r>
            <w:proofErr w:type="gramStart"/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е(</w:t>
            </w:r>
            <w:proofErr w:type="gramEnd"/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регистрация и авторизация Личного кабинета на Портале </w:t>
            </w:r>
            <w:proofErr w:type="spellStart"/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Госуслуг</w:t>
            </w:r>
            <w:proofErr w:type="spellEnd"/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rPr>
                <w:sz w:val="10"/>
                <w:szCs w:val="10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CF7632" w:rsidTr="002F514C">
        <w:trPr>
          <w:trHeight w:val="7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Default="00CF7632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F7632" w:rsidRDefault="00CF7632" w:rsidP="00E31F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Принятие решения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F7632" w:rsidRDefault="00CF7632" w:rsidP="00CF763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Сверка данных.      Внесение сведений в АИС "Комплектование. Детские сады"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Default="00CF7632" w:rsidP="00CF7632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F7632" w:rsidRDefault="00CF7632" w:rsidP="00CF7632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образованию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делам молодежи</w:t>
            </w: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731E2" w:rsidRDefault="00CF7632" w:rsidP="00C731E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Технологическое обеспечени</w:t>
            </w:r>
            <w:proofErr w:type="gramStart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е(</w:t>
            </w:r>
            <w:proofErr w:type="gramEnd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регистрация и авторизация Личного кабинета на Портале </w:t>
            </w:r>
            <w:proofErr w:type="spellStart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Госуслуг</w:t>
            </w:r>
            <w:proofErr w:type="spellEnd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Default="00CF7632" w:rsidP="00CF763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  <w:tr w:rsidR="00CF7632" w:rsidTr="002F514C">
        <w:trPr>
          <w:trHeight w:val="7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Default="00C731E2" w:rsidP="00253E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F7632" w:rsidRDefault="00C731E2" w:rsidP="00E31FA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731E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Уведомление о принятом решении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F7632" w:rsidRDefault="00C731E2" w:rsidP="00CF7632">
            <w:pPr>
              <w:widowControl w:val="0"/>
              <w:autoSpaceDE w:val="0"/>
              <w:autoSpaceDN w:val="0"/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731E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Выдача направления (путевки) в учреждение или отказ в ее выдаче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Default="00C731E2" w:rsidP="00CF7632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 день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F7632" w:rsidRDefault="00C731E2" w:rsidP="00CF7632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F763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 xml:space="preserve">Отдел по образованию 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делам молодежи</w:t>
            </w:r>
            <w:r w:rsidR="00FE42B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, МФЦ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Pr="00CF7632" w:rsidRDefault="00C731E2" w:rsidP="00CF7632">
            <w:pPr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Технологическое обеспечени</w:t>
            </w:r>
            <w:proofErr w:type="gramStart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е(</w:t>
            </w:r>
            <w:proofErr w:type="gramEnd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регистрация и авторизация Личного кабинета на Портале </w:t>
            </w:r>
            <w:proofErr w:type="spellStart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Госуслуг</w:t>
            </w:r>
            <w:proofErr w:type="spellEnd"/>
            <w:r w:rsidRPr="00C731E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7632" w:rsidRDefault="00C731E2" w:rsidP="00CF763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</w:tc>
      </w:tr>
    </w:tbl>
    <w:p w:rsidR="002E5AA0" w:rsidRDefault="002E5AA0" w:rsidP="003D1E4D">
      <w:pPr>
        <w:rPr>
          <w:sz w:val="2"/>
          <w:szCs w:val="2"/>
        </w:rPr>
        <w:sectPr w:rsidR="002E5AA0" w:rsidSect="00BD2C51">
          <w:type w:val="continuous"/>
          <w:pgSz w:w="16834" w:h="11909" w:orient="landscape"/>
          <w:pgMar w:top="851" w:right="710" w:bottom="993" w:left="504" w:header="0" w:footer="3" w:gutter="0"/>
          <w:cols w:space="720"/>
          <w:noEndnote/>
          <w:docGrid w:linePitch="360"/>
        </w:sectPr>
      </w:pPr>
    </w:p>
    <w:p w:rsidR="002E5AA0" w:rsidRPr="00253E60" w:rsidRDefault="002E5AA0" w:rsidP="00FE42B4">
      <w:pPr>
        <w:pStyle w:val="10"/>
        <w:keepNext/>
        <w:keepLines/>
        <w:shd w:val="clear" w:color="auto" w:fill="auto"/>
        <w:spacing w:after="0" w:line="240" w:lineRule="auto"/>
        <w:ind w:left="640"/>
        <w:jc w:val="center"/>
        <w:rPr>
          <w:b w:val="0"/>
          <w:sz w:val="24"/>
          <w:szCs w:val="24"/>
        </w:rPr>
      </w:pPr>
      <w:bookmarkStart w:id="7" w:name="bookmark6"/>
      <w:r w:rsidRPr="00253E60">
        <w:rPr>
          <w:b w:val="0"/>
          <w:sz w:val="24"/>
          <w:szCs w:val="24"/>
        </w:rPr>
        <w:lastRenderedPageBreak/>
        <w:t>РАЗДЕЛ 8. «ОСОБЕННОСТИ ПРЕДОСТАВЛЕНИЯ «ПОДУСЛУГИ» В ЭЛЕКТРОННОЙ ФОРМЕ»</w:t>
      </w:r>
      <w:bookmarkEnd w:id="7"/>
    </w:p>
    <w:tbl>
      <w:tblPr>
        <w:tblW w:w="159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9"/>
        <w:gridCol w:w="1560"/>
        <w:gridCol w:w="1701"/>
        <w:gridCol w:w="2551"/>
        <w:gridCol w:w="2552"/>
        <w:gridCol w:w="1984"/>
        <w:gridCol w:w="2343"/>
      </w:tblGrid>
      <w:tr w:rsidR="002E5AA0" w:rsidTr="009E56D3">
        <w:trPr>
          <w:trHeight w:val="3326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заявителем информации о сроках и порядке предостав</w:t>
            </w:r>
            <w:r w:rsidRPr="003D1E4D"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412AF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Способ записи на прием в орган </w:t>
            </w:r>
            <w:r w:rsidR="002E5AA0" w:rsidRPr="003D1E4D">
              <w:rPr>
                <w:b w:val="0"/>
                <w:sz w:val="22"/>
                <w:szCs w:val="22"/>
              </w:rPr>
              <w:t>для подачи запроса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Способ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формирования запроса о</w:t>
            </w:r>
            <w:r w:rsidR="00C97B7F">
              <w:rPr>
                <w:b w:val="0"/>
                <w:sz w:val="22"/>
                <w:szCs w:val="22"/>
              </w:rPr>
              <w:t xml:space="preserve"> предоставлен</w:t>
            </w:r>
            <w:r w:rsidRPr="003D1E4D">
              <w:rPr>
                <w:b w:val="0"/>
                <w:sz w:val="22"/>
                <w:szCs w:val="22"/>
              </w:rPr>
              <w:t>ии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приема и</w:t>
            </w:r>
          </w:p>
          <w:p w:rsidR="002E5AA0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ре</w:t>
            </w:r>
            <w:r w:rsidRPr="003D1E4D">
              <w:rPr>
                <w:b w:val="0"/>
                <w:sz w:val="22"/>
                <w:szCs w:val="22"/>
              </w:rPr>
              <w:softHyphen/>
              <w:t>гистрации органом, предоставляющим услугу, запроса о предоставлении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иных документов, необходимых для предоставления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оплаты государственной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пошлины за предоставление «</w:t>
            </w:r>
            <w:proofErr w:type="spellStart"/>
            <w:r w:rsidRPr="003D1E4D">
              <w:rPr>
                <w:b w:val="0"/>
                <w:sz w:val="22"/>
                <w:szCs w:val="22"/>
              </w:rPr>
              <w:t>подуслуги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 и уплаты иных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платежей, взимаемых в соответствии с законодательством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E42B4">
            <w:pPr>
              <w:pStyle w:val="11"/>
              <w:shd w:val="clear" w:color="auto" w:fill="auto"/>
              <w:spacing w:line="240" w:lineRule="auto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получения сведений о ходе</w:t>
            </w:r>
          </w:p>
          <w:p w:rsidR="002E5AA0" w:rsidRDefault="002E5AA0" w:rsidP="00FE42B4">
            <w:pPr>
              <w:pStyle w:val="11"/>
              <w:shd w:val="clear" w:color="auto" w:fill="auto"/>
              <w:spacing w:line="240" w:lineRule="auto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вы</w:t>
            </w:r>
            <w:r w:rsidRPr="003D1E4D">
              <w:rPr>
                <w:b w:val="0"/>
                <w:sz w:val="22"/>
                <w:szCs w:val="22"/>
              </w:rPr>
              <w:softHyphen/>
              <w:t>полнения запроса о предоставлении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right="220"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</w:t>
            </w:r>
            <w:r w:rsidRPr="003D1E4D">
              <w:rPr>
                <w:b w:val="0"/>
                <w:sz w:val="22"/>
                <w:szCs w:val="22"/>
              </w:rPr>
              <w:t>дуслуги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3D1E4D">
              <w:rPr>
                <w:b w:val="0"/>
                <w:sz w:val="22"/>
                <w:szCs w:val="22"/>
              </w:rPr>
              <w:t>Способ подачи жа</w:t>
            </w:r>
            <w:r w:rsidRPr="003D1E4D">
              <w:rPr>
                <w:b w:val="0"/>
                <w:sz w:val="22"/>
                <w:szCs w:val="22"/>
              </w:rPr>
              <w:softHyphen/>
              <w:t>лобы на нарушение поря</w:t>
            </w:r>
            <w:r>
              <w:rPr>
                <w:b w:val="0"/>
                <w:sz w:val="22"/>
                <w:szCs w:val="22"/>
              </w:rPr>
              <w:t>дка предостав</w:t>
            </w:r>
            <w:r>
              <w:rPr>
                <w:b w:val="0"/>
                <w:sz w:val="22"/>
                <w:szCs w:val="22"/>
              </w:rPr>
              <w:softHyphen/>
              <w:t>ления «</w:t>
            </w:r>
            <w:proofErr w:type="spellStart"/>
            <w:r>
              <w:rPr>
                <w:b w:val="0"/>
                <w:sz w:val="22"/>
                <w:szCs w:val="22"/>
              </w:rPr>
              <w:t>подуслуги</w:t>
            </w:r>
            <w:proofErr w:type="spellEnd"/>
            <w:r>
              <w:rPr>
                <w:b w:val="0"/>
                <w:sz w:val="22"/>
                <w:szCs w:val="22"/>
              </w:rPr>
              <w:t>»</w:t>
            </w:r>
            <w:r w:rsidR="00C97B7F">
              <w:rPr>
                <w:b w:val="0"/>
                <w:sz w:val="22"/>
                <w:szCs w:val="22"/>
              </w:rPr>
              <w:t xml:space="preserve"> </w:t>
            </w:r>
            <w:r w:rsidRPr="003D1E4D">
              <w:rPr>
                <w:b w:val="0"/>
                <w:sz w:val="22"/>
                <w:szCs w:val="22"/>
              </w:rPr>
              <w:t>и досудебного (внесу</w:t>
            </w:r>
            <w:r w:rsidRPr="003D1E4D">
              <w:rPr>
                <w:b w:val="0"/>
                <w:sz w:val="22"/>
                <w:szCs w:val="22"/>
              </w:rPr>
              <w:softHyphen/>
              <w:t>дебного) обжалова</w:t>
            </w:r>
            <w:r w:rsidRPr="003D1E4D">
              <w:rPr>
                <w:b w:val="0"/>
                <w:sz w:val="22"/>
                <w:szCs w:val="22"/>
              </w:rPr>
              <w:softHyphen/>
              <w:t>ния решений и дей</w:t>
            </w:r>
            <w:r w:rsidRPr="003D1E4D">
              <w:rPr>
                <w:b w:val="0"/>
                <w:sz w:val="22"/>
                <w:szCs w:val="22"/>
              </w:rPr>
              <w:softHyphen/>
              <w:t xml:space="preserve">ствий </w:t>
            </w:r>
            <w:r>
              <w:rPr>
                <w:b w:val="0"/>
                <w:sz w:val="22"/>
                <w:szCs w:val="22"/>
              </w:rPr>
              <w:t xml:space="preserve">(бездействия) органа в процессе </w:t>
            </w:r>
            <w:r w:rsidRPr="003D1E4D">
              <w:rPr>
                <w:b w:val="0"/>
                <w:sz w:val="22"/>
                <w:szCs w:val="22"/>
              </w:rPr>
              <w:t>получения</w:t>
            </w:r>
          </w:p>
          <w:p w:rsidR="002E5AA0" w:rsidRPr="003D1E4D" w:rsidRDefault="002E5AA0" w:rsidP="00FE42B4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«</w:t>
            </w:r>
            <w:proofErr w:type="spellStart"/>
            <w:r>
              <w:rPr>
                <w:b w:val="0"/>
                <w:sz w:val="22"/>
                <w:szCs w:val="22"/>
              </w:rPr>
              <w:t>подус</w:t>
            </w:r>
            <w:r w:rsidRPr="003D1E4D">
              <w:rPr>
                <w:b w:val="0"/>
                <w:sz w:val="22"/>
                <w:szCs w:val="22"/>
              </w:rPr>
              <w:t>луги</w:t>
            </w:r>
            <w:proofErr w:type="spellEnd"/>
            <w:r w:rsidRPr="003D1E4D">
              <w:rPr>
                <w:b w:val="0"/>
                <w:sz w:val="22"/>
                <w:szCs w:val="22"/>
              </w:rPr>
              <w:t>»</w:t>
            </w:r>
          </w:p>
        </w:tc>
      </w:tr>
      <w:tr w:rsidR="002E5AA0" w:rsidTr="009E56D3">
        <w:trPr>
          <w:trHeight w:val="283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firstLine="0"/>
              <w:jc w:val="center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2E5AA0" w:rsidRPr="004A6348" w:rsidRDefault="002E5AA0" w:rsidP="00253E60">
            <w:pPr>
              <w:pStyle w:val="11"/>
              <w:shd w:val="clear" w:color="auto" w:fill="auto"/>
              <w:spacing w:line="240" w:lineRule="auto"/>
              <w:ind w:left="1220" w:firstLine="0"/>
              <w:rPr>
                <w:b w:val="0"/>
                <w:sz w:val="22"/>
                <w:szCs w:val="22"/>
              </w:rPr>
            </w:pPr>
            <w:r w:rsidRPr="004A6348">
              <w:rPr>
                <w:b w:val="0"/>
                <w:sz w:val="22"/>
                <w:szCs w:val="22"/>
              </w:rPr>
              <w:t>7</w:t>
            </w:r>
          </w:p>
        </w:tc>
      </w:tr>
      <w:tr w:rsidR="002E5AA0" w:rsidTr="00C731E2">
        <w:trPr>
          <w:trHeight w:val="312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2E5AA0" w:rsidP="00253E60">
            <w:pPr>
              <w:rPr>
                <w:sz w:val="10"/>
                <w:szCs w:val="10"/>
              </w:rPr>
            </w:pPr>
          </w:p>
        </w:tc>
        <w:tc>
          <w:tcPr>
            <w:tcW w:w="126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C731E2" w:rsidRDefault="00C731E2" w:rsidP="00C731E2">
            <w:pPr>
              <w:pStyle w:val="11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         </w:t>
            </w:r>
            <w:r w:rsidRPr="00C731E2">
              <w:rPr>
                <w:rFonts w:eastAsia="Times New Roman"/>
                <w:sz w:val="22"/>
                <w:szCs w:val="22"/>
              </w:rPr>
              <w:t>1.Прием, регистрация заявления о постановке на учет ребенка в учреждение</w:t>
            </w:r>
          </w:p>
        </w:tc>
      </w:tr>
      <w:tr w:rsidR="002E5AA0" w:rsidTr="00C731E2">
        <w:trPr>
          <w:trHeight w:val="312"/>
          <w:jc w:val="center"/>
        </w:trPr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C731E2" w:rsidP="00C731E2">
            <w:pPr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proofErr w:type="gramStart"/>
            <w:r w:rsidRPr="00C731E2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Информацию по вопросам предоставления государственной услуги можно получить, обратившись в уполномоченные органы, в МФЦ (при условии заключения соглашений о взаимодействии органов местного самоуправления с МФЦ в части приема документов на предоставление государственной услуги) по почте, по электронной почте, посредством факсимильной связи, по телефону, лично, а также на Портале государственных и муниципальных услуг (функций) Воронежской области, Едином портале государственных и муниципальных</w:t>
            </w:r>
            <w:proofErr w:type="gramEnd"/>
            <w:r w:rsidRPr="00C731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услуг (функций)</w:t>
            </w:r>
            <w:r w:rsidR="00FD780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D676C4" w:rsidRDefault="00D676C4" w:rsidP="00D5184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676C4" w:rsidRPr="003527B0" w:rsidRDefault="00D676C4" w:rsidP="00D676C4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 w:rsidRPr="00C731E2">
              <w:rPr>
                <w:rFonts w:ascii="Times New Roman" w:eastAsia="Times New Roman" w:hAnsi="Times New Roman" w:cs="Times New Roman"/>
                <w:sz w:val="20"/>
                <w:szCs w:val="20"/>
              </w:rPr>
              <w:t>Требуется предоставление заявителем документов на бумажном носителе для оказания "</w:t>
            </w:r>
            <w:proofErr w:type="spellStart"/>
            <w:r w:rsidRPr="00C731E2">
              <w:rPr>
                <w:rFonts w:ascii="Times New Roman" w:eastAsia="Times New Roman" w:hAnsi="Times New Roman" w:cs="Times New Roman"/>
                <w:sz w:val="20"/>
                <w:szCs w:val="20"/>
              </w:rPr>
              <w:t>подуслуги</w:t>
            </w:r>
            <w:proofErr w:type="spellEnd"/>
            <w:r w:rsidRPr="00C731E2">
              <w:rPr>
                <w:rFonts w:ascii="Times New Roman" w:eastAsia="Times New Roman" w:hAnsi="Times New Roman" w:cs="Times New Roman"/>
                <w:sz w:val="20"/>
                <w:szCs w:val="20"/>
              </w:rPr>
              <w:t>"</w:t>
            </w:r>
          </w:p>
          <w:p w:rsidR="002E5AA0" w:rsidRPr="00213856" w:rsidRDefault="002E5AA0" w:rsidP="00D51842">
            <w:pPr>
              <w:autoSpaceDE w:val="0"/>
              <w:autoSpaceDN w:val="0"/>
              <w:adjustRightInd w:val="0"/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Pr="003527B0" w:rsidRDefault="00720460" w:rsidP="00720460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  <w:r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  <w:t>Нет</w:t>
            </w:r>
          </w:p>
          <w:p w:rsidR="002E5AA0" w:rsidRPr="003527B0" w:rsidRDefault="002E5AA0" w:rsidP="00D51842">
            <w:pPr>
              <w:jc w:val="center"/>
              <w:rPr>
                <w:rFonts w:ascii="TimesNewRomanPSMT" w:hAnsi="TimesNewRomanPSMT" w:cs="TimesNewRomanPSMT"/>
                <w:color w:val="auto"/>
                <w:sz w:val="18"/>
                <w:szCs w:val="18"/>
              </w:rPr>
            </w:pPr>
          </w:p>
          <w:p w:rsidR="002E5AA0" w:rsidRPr="003527B0" w:rsidRDefault="002E5AA0" w:rsidP="00D51842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C731E2" w:rsidP="00D51842">
            <w:pPr>
              <w:jc w:val="center"/>
              <w:rPr>
                <w:sz w:val="10"/>
                <w:szCs w:val="10"/>
              </w:rPr>
            </w:pPr>
            <w:r w:rsidRPr="00C731E2">
              <w:rPr>
                <w:rFonts w:ascii="Times New Roman" w:eastAsia="Times New Roman" w:hAnsi="Times New Roman" w:cs="Times New Roman"/>
                <w:sz w:val="20"/>
                <w:szCs w:val="20"/>
              </w:rPr>
              <w:t>Посредством личного кабинета, электронной почты заявителя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720460" w:rsidP="00D51842">
            <w:pPr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5AA0" w:rsidRDefault="00D676C4" w:rsidP="005F525D">
            <w:pPr>
              <w:jc w:val="center"/>
              <w:rPr>
                <w:sz w:val="10"/>
                <w:szCs w:val="10"/>
              </w:rPr>
            </w:pPr>
            <w:r w:rsidRPr="00D676C4">
              <w:rPr>
                <w:rFonts w:ascii="Times New Roman" w:eastAsia="Times New Roman" w:hAnsi="Times New Roman" w:cs="Times New Roman"/>
                <w:sz w:val="20"/>
                <w:szCs w:val="20"/>
              </w:rPr>
              <w:t>Заявитель вправе лично, а также письменно почтовым или факсимильным отправлением, с использованием информационно-телекоммуникационной сети Интернет, официального сайта</w:t>
            </w:r>
            <w:r w:rsidR="007204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5F525D">
              <w:rPr>
                <w:rFonts w:ascii="Times New Roman" w:eastAsia="Times New Roman" w:hAnsi="Times New Roman" w:cs="Times New Roman"/>
                <w:sz w:val="20"/>
                <w:szCs w:val="20"/>
              </w:rPr>
              <w:t>Терновского</w:t>
            </w:r>
            <w:r w:rsidRPr="00D676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муниципального района, Портала государственных и муниципальных услуг (функций) Воронежской области обратиться в адрес отдела по о</w:t>
            </w:r>
            <w:r w:rsidR="00FD7807">
              <w:rPr>
                <w:rFonts w:ascii="Times New Roman" w:eastAsia="Times New Roman" w:hAnsi="Times New Roman" w:cs="Times New Roman"/>
                <w:sz w:val="20"/>
                <w:szCs w:val="20"/>
              </w:rPr>
              <w:t>бразованию и делам молодежи</w:t>
            </w:r>
            <w:r w:rsidRPr="00D676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</w:t>
            </w:r>
            <w:r w:rsidR="005F52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Терновского</w:t>
            </w:r>
            <w:r w:rsidRPr="00D676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муниципального района, МФЦ.</w:t>
            </w:r>
          </w:p>
        </w:tc>
      </w:tr>
    </w:tbl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E5AA0" w:rsidRPr="00970E25" w:rsidRDefault="002E5AA0">
      <w:pPr>
        <w:rPr>
          <w:sz w:val="2"/>
          <w:szCs w:val="2"/>
        </w:rPr>
      </w:pPr>
    </w:p>
    <w:p w:rsidR="002F514C" w:rsidRDefault="002F514C" w:rsidP="00970E25">
      <w:pPr>
        <w:ind w:left="-360" w:right="-139"/>
        <w:rPr>
          <w:rFonts w:ascii="Times New Roman" w:eastAsia="Times New Roman" w:hAnsi="Times New Roman" w:cs="Times New Roman"/>
          <w:color w:val="auto"/>
        </w:rPr>
      </w:pPr>
    </w:p>
    <w:p w:rsidR="007F38CF" w:rsidRDefault="00821302" w:rsidP="00FE42B4">
      <w:pPr>
        <w:ind w:left="-357" w:right="-142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. руководителя отдела по образованию</w:t>
      </w:r>
      <w:r w:rsidR="007F38C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и делам молодежи </w:t>
      </w:r>
    </w:p>
    <w:p w:rsidR="002E5AA0" w:rsidRPr="00A60FBB" w:rsidRDefault="007F38CF" w:rsidP="00FE42B4">
      <w:pPr>
        <w:ind w:left="-357" w:right="-142"/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администрации Терновского</w:t>
      </w:r>
      <w:r w:rsidRPr="007F38CF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970E25" w:rsidRPr="0072046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муниципального района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</w:t>
      </w:r>
      <w:r w:rsidR="00970E25" w:rsidRPr="00720460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                            </w:t>
      </w:r>
      <w:r w:rsidR="00821302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FD780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А.В.</w:t>
      </w:r>
      <w:r w:rsidR="00FE42B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</w:t>
      </w:r>
      <w:r w:rsidR="00FD7807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Попов</w:t>
      </w:r>
      <w:r w:rsidR="00821302">
        <w:t xml:space="preserve">   </w:t>
      </w:r>
      <w:r w:rsidR="008C54D3">
        <w:t xml:space="preserve">                                           </w:t>
      </w:r>
    </w:p>
    <w:sectPr w:rsidR="002E5AA0" w:rsidRPr="00A60FBB" w:rsidSect="00FE42B4">
      <w:headerReference w:type="default" r:id="rId11"/>
      <w:footerReference w:type="even" r:id="rId12"/>
      <w:footerReference w:type="default" r:id="rId13"/>
      <w:type w:val="continuous"/>
      <w:pgSz w:w="16834" w:h="11909" w:orient="landscape"/>
      <w:pgMar w:top="1134" w:right="851" w:bottom="284" w:left="851" w:header="0" w:footer="6" w:gutter="0"/>
      <w:pgNumType w:start="27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62F" w:rsidRDefault="00D6362F">
      <w:r>
        <w:separator/>
      </w:r>
    </w:p>
  </w:endnote>
  <w:endnote w:type="continuationSeparator" w:id="0">
    <w:p w:rsidR="00D6362F" w:rsidRDefault="00D63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CB6" w:rsidRDefault="00BB5CB6" w:rsidP="00253E60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BB5CB6" w:rsidRDefault="00BB5CB6" w:rsidP="003D1E4D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CB6" w:rsidRDefault="00BB5CB6" w:rsidP="003D1E4D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CB6" w:rsidRDefault="00BB5CB6" w:rsidP="00AD7CD3">
    <w:pPr>
      <w:pStyle w:val="a7"/>
      <w:framePr w:wrap="around" w:vAnchor="text" w:hAnchor="margin" w:xAlign="right" w:y="1"/>
      <w:rPr>
        <w:rStyle w:val="a9"/>
        <w:rFonts w:cs="Arial Unicode MS"/>
      </w:rPr>
    </w:pPr>
    <w:r>
      <w:rPr>
        <w:rStyle w:val="a9"/>
        <w:rFonts w:cs="Arial Unicode MS"/>
      </w:rPr>
      <w:fldChar w:fldCharType="begin"/>
    </w:r>
    <w:r>
      <w:rPr>
        <w:rStyle w:val="a9"/>
        <w:rFonts w:cs="Arial Unicode MS"/>
      </w:rPr>
      <w:instrText xml:space="preserve">PAGE  </w:instrText>
    </w:r>
    <w:r>
      <w:rPr>
        <w:rStyle w:val="a9"/>
        <w:rFonts w:cs="Arial Unicode MS"/>
      </w:rPr>
      <w:fldChar w:fldCharType="end"/>
    </w:r>
  </w:p>
  <w:p w:rsidR="00BB5CB6" w:rsidRDefault="00BB5CB6" w:rsidP="00064CDC">
    <w:pPr>
      <w:pStyle w:val="a7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CB6" w:rsidRDefault="00BB5CB6" w:rsidP="00AD7CD3">
    <w:pPr>
      <w:pStyle w:val="a7"/>
      <w:framePr w:wrap="around" w:vAnchor="text" w:hAnchor="margin" w:xAlign="right" w:y="1"/>
      <w:rPr>
        <w:rStyle w:val="a9"/>
        <w:rFonts w:cs="Arial Unicode MS"/>
      </w:rPr>
    </w:pPr>
  </w:p>
  <w:p w:rsidR="00BB5CB6" w:rsidRDefault="00BB5CB6" w:rsidP="00064CD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62F" w:rsidRDefault="00D6362F"/>
  </w:footnote>
  <w:footnote w:type="continuationSeparator" w:id="0">
    <w:p w:rsidR="00D6362F" w:rsidRDefault="00D6362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CB6" w:rsidRDefault="00BB5CB6">
    <w:pPr>
      <w:pStyle w:val="a5"/>
      <w:framePr w:w="11904" w:h="158" w:wrap="none" w:vAnchor="text" w:hAnchor="page" w:x="3" w:y="767"/>
      <w:shd w:val="clear" w:color="auto" w:fill="auto"/>
      <w:ind w:left="64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0EC96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04CF2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5C04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EF0B8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B4865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5F8EE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A84C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54A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8582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09CF4A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9A1A4A"/>
    <w:multiLevelType w:val="hybridMultilevel"/>
    <w:tmpl w:val="7388B4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D77418"/>
    <w:multiLevelType w:val="hybridMultilevel"/>
    <w:tmpl w:val="98AEDD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DF17BFE"/>
    <w:multiLevelType w:val="multilevel"/>
    <w:tmpl w:val="3E68AD2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571D8D"/>
    <w:rsid w:val="00064CDC"/>
    <w:rsid w:val="0007200B"/>
    <w:rsid w:val="00082614"/>
    <w:rsid w:val="0009151C"/>
    <w:rsid w:val="00093DDE"/>
    <w:rsid w:val="000B4870"/>
    <w:rsid w:val="000D3BC1"/>
    <w:rsid w:val="000E232F"/>
    <w:rsid w:val="000F1557"/>
    <w:rsid w:val="000F6CA2"/>
    <w:rsid w:val="00100ECE"/>
    <w:rsid w:val="001123C3"/>
    <w:rsid w:val="00120ACD"/>
    <w:rsid w:val="0012656F"/>
    <w:rsid w:val="00150E91"/>
    <w:rsid w:val="00152EF1"/>
    <w:rsid w:val="001A0155"/>
    <w:rsid w:val="001A4D8B"/>
    <w:rsid w:val="001B59F0"/>
    <w:rsid w:val="001D54E3"/>
    <w:rsid w:val="001F3909"/>
    <w:rsid w:val="002017B7"/>
    <w:rsid w:val="00213856"/>
    <w:rsid w:val="0023078E"/>
    <w:rsid w:val="002324C1"/>
    <w:rsid w:val="00253AC1"/>
    <w:rsid w:val="00253E60"/>
    <w:rsid w:val="00285C7B"/>
    <w:rsid w:val="002A0B01"/>
    <w:rsid w:val="002E5AA0"/>
    <w:rsid w:val="002E7D35"/>
    <w:rsid w:val="002F514C"/>
    <w:rsid w:val="00301DF5"/>
    <w:rsid w:val="00322961"/>
    <w:rsid w:val="003232A2"/>
    <w:rsid w:val="00326906"/>
    <w:rsid w:val="003278A7"/>
    <w:rsid w:val="00337997"/>
    <w:rsid w:val="003527B0"/>
    <w:rsid w:val="003B771C"/>
    <w:rsid w:val="003D1E4D"/>
    <w:rsid w:val="00412AF0"/>
    <w:rsid w:val="00417F65"/>
    <w:rsid w:val="004627F2"/>
    <w:rsid w:val="004A2573"/>
    <w:rsid w:val="004A54C3"/>
    <w:rsid w:val="004A6348"/>
    <w:rsid w:val="004B7562"/>
    <w:rsid w:val="005375C3"/>
    <w:rsid w:val="00571D8D"/>
    <w:rsid w:val="005A3F90"/>
    <w:rsid w:val="005B0967"/>
    <w:rsid w:val="005B0E8B"/>
    <w:rsid w:val="005B5DFF"/>
    <w:rsid w:val="005D316F"/>
    <w:rsid w:val="005D7B65"/>
    <w:rsid w:val="005E651B"/>
    <w:rsid w:val="005E6E44"/>
    <w:rsid w:val="005F525D"/>
    <w:rsid w:val="00602FE7"/>
    <w:rsid w:val="00614AA4"/>
    <w:rsid w:val="00617B0E"/>
    <w:rsid w:val="00632585"/>
    <w:rsid w:val="00672468"/>
    <w:rsid w:val="006A3EB3"/>
    <w:rsid w:val="00720460"/>
    <w:rsid w:val="007214FD"/>
    <w:rsid w:val="00726C97"/>
    <w:rsid w:val="00733F03"/>
    <w:rsid w:val="00747537"/>
    <w:rsid w:val="0075313A"/>
    <w:rsid w:val="00757885"/>
    <w:rsid w:val="00782570"/>
    <w:rsid w:val="007F18B7"/>
    <w:rsid w:val="007F38CF"/>
    <w:rsid w:val="0082117E"/>
    <w:rsid w:val="00821302"/>
    <w:rsid w:val="008264E2"/>
    <w:rsid w:val="008359FB"/>
    <w:rsid w:val="00840EF6"/>
    <w:rsid w:val="008446E8"/>
    <w:rsid w:val="0085499A"/>
    <w:rsid w:val="00862C10"/>
    <w:rsid w:val="008675F6"/>
    <w:rsid w:val="00872904"/>
    <w:rsid w:val="00877B9F"/>
    <w:rsid w:val="008920F1"/>
    <w:rsid w:val="008A108B"/>
    <w:rsid w:val="008B5FB2"/>
    <w:rsid w:val="008C54D3"/>
    <w:rsid w:val="008C5AC6"/>
    <w:rsid w:val="008C5FE6"/>
    <w:rsid w:val="009003FA"/>
    <w:rsid w:val="00925C4F"/>
    <w:rsid w:val="00926163"/>
    <w:rsid w:val="009541DC"/>
    <w:rsid w:val="00955DB8"/>
    <w:rsid w:val="00957134"/>
    <w:rsid w:val="00965142"/>
    <w:rsid w:val="00970E25"/>
    <w:rsid w:val="0098100E"/>
    <w:rsid w:val="009C6910"/>
    <w:rsid w:val="009E56D3"/>
    <w:rsid w:val="00A07A6C"/>
    <w:rsid w:val="00A213FE"/>
    <w:rsid w:val="00A278CF"/>
    <w:rsid w:val="00A416E6"/>
    <w:rsid w:val="00A60FBB"/>
    <w:rsid w:val="00A941CB"/>
    <w:rsid w:val="00AB71B0"/>
    <w:rsid w:val="00AC3A6C"/>
    <w:rsid w:val="00AC7E29"/>
    <w:rsid w:val="00AD7CD3"/>
    <w:rsid w:val="00B26A21"/>
    <w:rsid w:val="00B454BD"/>
    <w:rsid w:val="00B5721C"/>
    <w:rsid w:val="00B9411C"/>
    <w:rsid w:val="00BA23AC"/>
    <w:rsid w:val="00BB4E6F"/>
    <w:rsid w:val="00BB5CB6"/>
    <w:rsid w:val="00BC10A6"/>
    <w:rsid w:val="00BD2C51"/>
    <w:rsid w:val="00BD3C3B"/>
    <w:rsid w:val="00BF324A"/>
    <w:rsid w:val="00C20114"/>
    <w:rsid w:val="00C33AEB"/>
    <w:rsid w:val="00C4549E"/>
    <w:rsid w:val="00C731E2"/>
    <w:rsid w:val="00C93799"/>
    <w:rsid w:val="00C97021"/>
    <w:rsid w:val="00C97B7F"/>
    <w:rsid w:val="00CB3615"/>
    <w:rsid w:val="00CC0F03"/>
    <w:rsid w:val="00CC245B"/>
    <w:rsid w:val="00CC5DB5"/>
    <w:rsid w:val="00CD6A46"/>
    <w:rsid w:val="00CD7FC3"/>
    <w:rsid w:val="00CF7632"/>
    <w:rsid w:val="00D14886"/>
    <w:rsid w:val="00D2041B"/>
    <w:rsid w:val="00D26E31"/>
    <w:rsid w:val="00D51842"/>
    <w:rsid w:val="00D6362F"/>
    <w:rsid w:val="00D6460B"/>
    <w:rsid w:val="00D676C4"/>
    <w:rsid w:val="00D70255"/>
    <w:rsid w:val="00D7598F"/>
    <w:rsid w:val="00D76011"/>
    <w:rsid w:val="00D77463"/>
    <w:rsid w:val="00D80C85"/>
    <w:rsid w:val="00D87205"/>
    <w:rsid w:val="00DA32BE"/>
    <w:rsid w:val="00DA6796"/>
    <w:rsid w:val="00DD30C9"/>
    <w:rsid w:val="00DD5E60"/>
    <w:rsid w:val="00E107C7"/>
    <w:rsid w:val="00E201DB"/>
    <w:rsid w:val="00E31FA1"/>
    <w:rsid w:val="00E6347C"/>
    <w:rsid w:val="00E67E56"/>
    <w:rsid w:val="00E73745"/>
    <w:rsid w:val="00E93D11"/>
    <w:rsid w:val="00EA7A40"/>
    <w:rsid w:val="00EB5F5C"/>
    <w:rsid w:val="00EB6C74"/>
    <w:rsid w:val="00EC3801"/>
    <w:rsid w:val="00F24AE8"/>
    <w:rsid w:val="00F81B8A"/>
    <w:rsid w:val="00F90256"/>
    <w:rsid w:val="00FA12B3"/>
    <w:rsid w:val="00FB035D"/>
    <w:rsid w:val="00FC5DD2"/>
    <w:rsid w:val="00FC7E20"/>
    <w:rsid w:val="00FD7807"/>
    <w:rsid w:val="00FE28FE"/>
    <w:rsid w:val="00FE42B4"/>
    <w:rsid w:val="00FF7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C"/>
    <w:rPr>
      <w:color w:val="000000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9151C"/>
    <w:rPr>
      <w:rFonts w:cs="Times New Roman"/>
      <w:color w:val="0066CC"/>
      <w:u w:val="single"/>
    </w:rPr>
  </w:style>
  <w:style w:type="character" w:customStyle="1" w:styleId="1">
    <w:name w:val="Заголовок №1_"/>
    <w:link w:val="10"/>
    <w:uiPriority w:val="99"/>
    <w:locked/>
    <w:rsid w:val="0009151C"/>
    <w:rPr>
      <w:rFonts w:ascii="Times New Roman" w:hAnsi="Times New Roman" w:cs="Times New Roman"/>
      <w:spacing w:val="0"/>
      <w:sz w:val="27"/>
      <w:szCs w:val="27"/>
    </w:rPr>
  </w:style>
  <w:style w:type="character" w:customStyle="1" w:styleId="a4">
    <w:name w:val="Колонтитул_"/>
    <w:link w:val="a5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character" w:customStyle="1" w:styleId="100">
    <w:name w:val="Колонтитул + 10"/>
    <w:aliases w:val="5 pt,Полужирный,Интервал 0 pt"/>
    <w:uiPriority w:val="99"/>
    <w:rsid w:val="0009151C"/>
    <w:rPr>
      <w:rFonts w:ascii="Times New Roman" w:hAnsi="Times New Roman" w:cs="Times New Roman"/>
      <w:b/>
      <w:bCs/>
      <w:spacing w:val="10"/>
      <w:sz w:val="21"/>
      <w:szCs w:val="21"/>
    </w:rPr>
  </w:style>
  <w:style w:type="character" w:customStyle="1" w:styleId="a6">
    <w:name w:val="Основной текст_"/>
    <w:link w:val="11"/>
    <w:locked/>
    <w:rsid w:val="0009151C"/>
    <w:rPr>
      <w:rFonts w:ascii="Times New Roman" w:hAnsi="Times New Roman" w:cs="Times New Roman"/>
      <w:spacing w:val="0"/>
      <w:sz w:val="23"/>
      <w:szCs w:val="23"/>
    </w:rPr>
  </w:style>
  <w:style w:type="character" w:customStyle="1" w:styleId="2">
    <w:name w:val="Основной текст (2)_"/>
    <w:link w:val="20"/>
    <w:uiPriority w:val="99"/>
    <w:locked/>
    <w:rsid w:val="0009151C"/>
    <w:rPr>
      <w:rFonts w:ascii="Times New Roman" w:hAnsi="Times New Roman" w:cs="Times New Roman"/>
      <w:sz w:val="20"/>
      <w:szCs w:val="20"/>
    </w:rPr>
  </w:style>
  <w:style w:type="paragraph" w:customStyle="1" w:styleId="10">
    <w:name w:val="Заголовок №1"/>
    <w:basedOn w:val="a"/>
    <w:link w:val="1"/>
    <w:uiPriority w:val="99"/>
    <w:rsid w:val="0009151C"/>
    <w:pPr>
      <w:shd w:val="clear" w:color="auto" w:fill="FFFFFF"/>
      <w:spacing w:after="900" w:line="322" w:lineRule="exact"/>
      <w:jc w:val="right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a5">
    <w:name w:val="Колонтитул"/>
    <w:basedOn w:val="a"/>
    <w:link w:val="a4"/>
    <w:uiPriority w:val="99"/>
    <w:rsid w:val="0009151C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6"/>
    <w:uiPriority w:val="99"/>
    <w:rsid w:val="0009151C"/>
    <w:pPr>
      <w:shd w:val="clear" w:color="auto" w:fill="FFFFFF"/>
      <w:spacing w:line="240" w:lineRule="atLeast"/>
      <w:ind w:hanging="160"/>
    </w:pPr>
    <w:rPr>
      <w:rFonts w:ascii="Times New Roman" w:hAnsi="Times New Roman" w:cs="Times New Roman"/>
      <w:b/>
      <w:bCs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09151C"/>
    <w:pPr>
      <w:shd w:val="clear" w:color="auto" w:fill="FFFFFF"/>
      <w:spacing w:line="240" w:lineRule="atLeast"/>
    </w:pPr>
    <w:rPr>
      <w:rFonts w:ascii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64C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styleId="a9">
    <w:name w:val="page number"/>
    <w:uiPriority w:val="99"/>
    <w:rsid w:val="00064CDC"/>
    <w:rPr>
      <w:rFonts w:cs="Times New Roman"/>
    </w:rPr>
  </w:style>
  <w:style w:type="character" w:customStyle="1" w:styleId="3">
    <w:name w:val="Основной текст (3)_"/>
    <w:link w:val="30"/>
    <w:uiPriority w:val="99"/>
    <w:locked/>
    <w:rsid w:val="003D1E4D"/>
    <w:rPr>
      <w:rFonts w:cs="Times New Roman"/>
      <w:sz w:val="23"/>
      <w:szCs w:val="23"/>
      <w:lang w:bidi="ar-SA"/>
    </w:rPr>
  </w:style>
  <w:style w:type="paragraph" w:customStyle="1" w:styleId="30">
    <w:name w:val="Основной текст (3)"/>
    <w:basedOn w:val="a"/>
    <w:link w:val="3"/>
    <w:uiPriority w:val="99"/>
    <w:rsid w:val="003D1E4D"/>
    <w:pPr>
      <w:shd w:val="clear" w:color="auto" w:fill="FFFFFF"/>
      <w:spacing w:line="240" w:lineRule="atLeast"/>
    </w:pPr>
    <w:rPr>
      <w:rFonts w:ascii="Times New Roman" w:hAnsi="Times New Roman" w:cs="Times New Roman"/>
      <w:noProof/>
      <w:color w:val="auto"/>
      <w:sz w:val="23"/>
      <w:szCs w:val="23"/>
    </w:rPr>
  </w:style>
  <w:style w:type="paragraph" w:styleId="aa">
    <w:name w:val="header"/>
    <w:basedOn w:val="a"/>
    <w:link w:val="ab"/>
    <w:uiPriority w:val="99"/>
    <w:rsid w:val="007F18B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9003FA"/>
    <w:rPr>
      <w:rFonts w:cs="Times New Roman"/>
      <w:color w:val="000000"/>
      <w:sz w:val="24"/>
      <w:szCs w:val="24"/>
    </w:rPr>
  </w:style>
  <w:style w:type="character" w:customStyle="1" w:styleId="4">
    <w:name w:val="Основной текст (4)_"/>
    <w:link w:val="40"/>
    <w:rsid w:val="0092616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26163"/>
    <w:pPr>
      <w:shd w:val="clear" w:color="auto" w:fill="FFFFFF"/>
      <w:spacing w:line="288" w:lineRule="exact"/>
      <w:jc w:val="center"/>
    </w:pPr>
    <w:rPr>
      <w:rFonts w:ascii="Times New Roman" w:eastAsia="Times New Roman" w:hAnsi="Times New Roman" w:cs="Times New Roman"/>
      <w:color w:val="auto"/>
      <w:sz w:val="23"/>
      <w:szCs w:val="23"/>
    </w:rPr>
  </w:style>
  <w:style w:type="table" w:customStyle="1" w:styleId="12">
    <w:name w:val="Сетка таблицы1"/>
    <w:basedOn w:val="a1"/>
    <w:next w:val="ac"/>
    <w:uiPriority w:val="59"/>
    <w:rsid w:val="00926163"/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locked/>
    <w:rsid w:val="009261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"/>
    <w:next w:val="a"/>
    <w:link w:val="ae"/>
    <w:qFormat/>
    <w:locked/>
    <w:rsid w:val="00417F65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e">
    <w:name w:val="Название Знак"/>
    <w:link w:val="ad"/>
    <w:rsid w:val="00417F65"/>
    <w:rPr>
      <w:rFonts w:ascii="Cambria" w:eastAsia="Times New Roman" w:hAnsi="Cambria" w:cs="Times New Roman"/>
      <w:b/>
      <w:bCs/>
      <w:color w:val="000000"/>
      <w:kern w:val="28"/>
      <w:sz w:val="32"/>
      <w:szCs w:val="32"/>
    </w:rPr>
  </w:style>
  <w:style w:type="paragraph" w:styleId="af">
    <w:name w:val="Balloon Text"/>
    <w:basedOn w:val="a"/>
    <w:link w:val="af0"/>
    <w:uiPriority w:val="99"/>
    <w:semiHidden/>
    <w:unhideWhenUsed/>
    <w:rsid w:val="0082130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21302"/>
    <w:rPr>
      <w:rFonts w:ascii="Tahoma" w:hAnsi="Tahoma" w:cs="Tahoma"/>
      <w:color w:val="000000"/>
      <w:sz w:val="16"/>
      <w:szCs w:val="16"/>
    </w:rPr>
  </w:style>
  <w:style w:type="paragraph" w:customStyle="1" w:styleId="13">
    <w:name w:val="Без интервала1"/>
    <w:rsid w:val="00EB6C74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21">
    <w:name w:val="Основной текст2"/>
    <w:basedOn w:val="a"/>
    <w:rsid w:val="00A213FE"/>
    <w:pPr>
      <w:shd w:val="clear" w:color="auto" w:fill="FFFFFF"/>
      <w:spacing w:before="120" w:after="360" w:line="240" w:lineRule="atLeast"/>
      <w:ind w:hanging="1800"/>
      <w:jc w:val="both"/>
    </w:pPr>
    <w:rPr>
      <w:rFonts w:ascii="Times New Roman" w:eastAsia="Calibri" w:hAnsi="Times New Roman" w:cs="Times New Roman"/>
      <w:color w:val="auto"/>
      <w:spacing w:val="7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6898-908B-424B-A0DC-07763AA43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4094</TotalTime>
  <Pages>12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ternov</dc:creator>
  <cp:lastModifiedBy>Червякова Юлия</cp:lastModifiedBy>
  <cp:revision>11</cp:revision>
  <cp:lastPrinted>2025-03-21T05:30:00Z</cp:lastPrinted>
  <dcterms:created xsi:type="dcterms:W3CDTF">2025-03-20T12:41:00Z</dcterms:created>
  <dcterms:modified xsi:type="dcterms:W3CDTF">2025-05-26T08:12:00Z</dcterms:modified>
</cp:coreProperties>
</file>