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F7" w:rsidRPr="00A916F7" w:rsidRDefault="00A916F7" w:rsidP="006F49C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eastAsia="Arial Unicode MS" w:hAnsi="TimesNewRomanPSMT" w:cs="TimesNewRomanPSMT"/>
          <w:sz w:val="26"/>
          <w:szCs w:val="26"/>
          <w:lang w:eastAsia="ru-RU"/>
        </w:rPr>
      </w:pPr>
      <w:r w:rsidRPr="00A916F7">
        <w:rPr>
          <w:rFonts w:ascii="TimesNewRomanPSMT" w:eastAsia="Arial Unicode MS" w:hAnsi="TimesNewRomanPSMT" w:cs="TimesNewRomanPSMT"/>
          <w:sz w:val="26"/>
          <w:szCs w:val="26"/>
          <w:lang w:eastAsia="ru-RU"/>
        </w:rPr>
        <w:t>Приложение</w:t>
      </w:r>
    </w:p>
    <w:p w:rsidR="00A916F7" w:rsidRPr="00A916F7" w:rsidRDefault="00A916F7" w:rsidP="006F49C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eastAsia="Arial Unicode MS" w:hAnsi="TimesNewRomanPSMT" w:cs="TimesNewRomanPSMT"/>
          <w:sz w:val="26"/>
          <w:szCs w:val="26"/>
          <w:lang w:eastAsia="ru-RU"/>
        </w:rPr>
      </w:pPr>
      <w:r w:rsidRPr="00A916F7">
        <w:rPr>
          <w:rFonts w:ascii="TimesNewRomanPSMT" w:eastAsia="Arial Unicode MS" w:hAnsi="TimesNewRomanPSMT" w:cs="TimesNewRomanPSMT"/>
          <w:sz w:val="26"/>
          <w:szCs w:val="26"/>
          <w:lang w:eastAsia="ru-RU"/>
        </w:rPr>
        <w:t>к постановлению администрации</w:t>
      </w:r>
    </w:p>
    <w:p w:rsidR="00A916F7" w:rsidRPr="00A916F7" w:rsidRDefault="00A916F7" w:rsidP="006F49C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eastAsia="Arial Unicode MS" w:hAnsi="TimesNewRomanPSMT" w:cs="TimesNewRomanPSMT"/>
          <w:sz w:val="26"/>
          <w:szCs w:val="26"/>
          <w:lang w:eastAsia="ru-RU"/>
        </w:rPr>
      </w:pPr>
      <w:r w:rsidRPr="00A916F7">
        <w:rPr>
          <w:rFonts w:ascii="TimesNewRomanPSMT" w:eastAsia="Arial Unicode MS" w:hAnsi="TimesNewRomanPSMT" w:cs="TimesNewRomanPSMT"/>
          <w:sz w:val="26"/>
          <w:szCs w:val="26"/>
          <w:lang w:eastAsia="ru-RU"/>
        </w:rPr>
        <w:t>Терновского муниципального района</w:t>
      </w:r>
    </w:p>
    <w:p w:rsidR="00A916F7" w:rsidRPr="00A916F7" w:rsidRDefault="005F52FA" w:rsidP="00A916F7">
      <w:pPr>
        <w:keepNext/>
        <w:keepLines/>
        <w:spacing w:after="0" w:line="240" w:lineRule="auto"/>
        <w:ind w:left="20"/>
        <w:jc w:val="right"/>
        <w:outlineLvl w:val="0"/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</w:pPr>
      <w:r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 xml:space="preserve">№ </w:t>
      </w:r>
      <w:r w:rsidR="009546F9"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>483</w:t>
      </w:r>
      <w:r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 xml:space="preserve"> от 27.06.2025</w:t>
      </w:r>
      <w:r w:rsidR="00A916F7" w:rsidRPr="00A916F7"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 xml:space="preserve"> г.</w:t>
      </w:r>
    </w:p>
    <w:p w:rsidR="0029584B" w:rsidRPr="00CB7886" w:rsidRDefault="0029584B" w:rsidP="00403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6F7" w:rsidRPr="006F49C2" w:rsidRDefault="00A916F7" w:rsidP="00A91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6F49C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Технологическая схема</w:t>
      </w:r>
    </w:p>
    <w:p w:rsidR="00A916F7" w:rsidRDefault="00A916F7" w:rsidP="00A91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6F49C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предоставления муниципальной услуги</w:t>
      </w:r>
      <w:r w:rsidR="006408B8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6408B8" w:rsidRPr="006F49C2" w:rsidRDefault="006408B8" w:rsidP="00A91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6408B8" w:rsidRPr="00DE3B80" w:rsidRDefault="006408B8" w:rsidP="006408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3B8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5F52FA" w:rsidRPr="005F52FA">
        <w:rPr>
          <w:rFonts w:ascii="Times New Roman" w:eastAsia="Calibri" w:hAnsi="Times New Roman" w:cs="Times New Roman"/>
          <w:b/>
          <w:sz w:val="28"/>
          <w:szCs w:val="28"/>
        </w:rPr>
        <w:t>Перераспределение   земель  и  (или)  земельных участков, 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</w:t>
      </w:r>
      <w:r w:rsidRPr="00DE3B8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6408B8" w:rsidRPr="00DE3B80" w:rsidRDefault="006408B8" w:rsidP="006F49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8B8" w:rsidRPr="00DE3B80" w:rsidRDefault="006408B8" w:rsidP="006F49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AD1" w:rsidRPr="009E06EF" w:rsidRDefault="009E06EF" w:rsidP="006F4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 w:rsidR="00403AD1" w:rsidRPr="009E06EF">
        <w:rPr>
          <w:rFonts w:ascii="Times New Roman" w:hAnsi="Times New Roman" w:cs="Times New Roman"/>
          <w:sz w:val="24"/>
          <w:szCs w:val="24"/>
        </w:rPr>
        <w:t xml:space="preserve"> 1. «</w:t>
      </w:r>
      <w:r w:rsidRPr="009E06EF">
        <w:rPr>
          <w:rFonts w:ascii="Times New Roman" w:hAnsi="Times New Roman" w:cs="Times New Roman"/>
          <w:sz w:val="24"/>
          <w:szCs w:val="24"/>
        </w:rPr>
        <w:t>ОБЩИЕ СВЕДЕНИЯ О МУНИЦИПАЛЬНОЙ УСЛУГЕ</w:t>
      </w:r>
      <w:r w:rsidR="00403AD1" w:rsidRPr="009E06EF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</w:p>
    <w:p w:rsidR="00403AD1" w:rsidRPr="00CB7886" w:rsidRDefault="00403AD1" w:rsidP="00403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"/>
        <w:gridCol w:w="4680"/>
        <w:gridCol w:w="5220"/>
      </w:tblGrid>
      <w:tr w:rsidR="00776F3C" w:rsidRPr="00CB7886" w:rsidTr="00776F3C">
        <w:tc>
          <w:tcPr>
            <w:tcW w:w="468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8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22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 состояние</w:t>
            </w:r>
          </w:p>
        </w:tc>
      </w:tr>
      <w:tr w:rsidR="00776F3C" w:rsidRPr="00CB7886" w:rsidTr="00776F3C">
        <w:tc>
          <w:tcPr>
            <w:tcW w:w="468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2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03AD1" w:rsidRPr="00CB7886" w:rsidTr="00776F3C">
        <w:tc>
          <w:tcPr>
            <w:tcW w:w="468" w:type="dxa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403AD1" w:rsidRPr="00CB7886" w:rsidRDefault="00403AD1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5220" w:type="dxa"/>
          </w:tcPr>
          <w:p w:rsidR="00C57175" w:rsidRPr="00C57175" w:rsidRDefault="00C57175" w:rsidP="006408B8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Администрация Терновского муниципального района Воронежской области. Структурное</w:t>
            </w:r>
          </w:p>
          <w:p w:rsidR="00403AD1" w:rsidRPr="00CB7886" w:rsidRDefault="00C57175" w:rsidP="00595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подразделение обеспечивающие организацию предоставления муниципальной услуги – отдел  по экономике, управлению муниципальным имуществом и земельным отношениям.</w:t>
            </w:r>
          </w:p>
        </w:tc>
      </w:tr>
      <w:tr w:rsidR="00403AD1" w:rsidRPr="00CB7886" w:rsidTr="00A916F7">
        <w:trPr>
          <w:trHeight w:val="384"/>
        </w:trPr>
        <w:tc>
          <w:tcPr>
            <w:tcW w:w="468" w:type="dxa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403AD1" w:rsidRPr="00CB7886" w:rsidRDefault="00403AD1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5220" w:type="dxa"/>
          </w:tcPr>
          <w:p w:rsidR="00403AD1" w:rsidRPr="00CB7886" w:rsidRDefault="008D3D7C" w:rsidP="006408B8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3640100010000821364</w:t>
            </w:r>
          </w:p>
        </w:tc>
      </w:tr>
      <w:tr w:rsidR="005F52FA" w:rsidRPr="00CB7886" w:rsidTr="00776F3C">
        <w:tc>
          <w:tcPr>
            <w:tcW w:w="468" w:type="dxa"/>
          </w:tcPr>
          <w:p w:rsidR="005F52FA" w:rsidRPr="00CB7886" w:rsidRDefault="005F52FA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0" w:type="dxa"/>
          </w:tcPr>
          <w:p w:rsidR="005F52FA" w:rsidRPr="00CB7886" w:rsidRDefault="005F52FA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220" w:type="dxa"/>
          </w:tcPr>
          <w:p w:rsidR="005F52FA" w:rsidRPr="005F52FA" w:rsidRDefault="005F52FA" w:rsidP="005F52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2FA">
              <w:rPr>
                <w:rFonts w:ascii="Times New Roman" w:hAnsi="Times New Roman" w:cs="Times New Roman"/>
                <w:sz w:val="20"/>
                <w:szCs w:val="20"/>
              </w:rPr>
              <w:t>Перераспределение   земель  и  (или)  земельных участков, 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</w:t>
            </w:r>
          </w:p>
        </w:tc>
      </w:tr>
      <w:tr w:rsidR="005F52FA" w:rsidRPr="00CB7886" w:rsidTr="00776F3C">
        <w:tc>
          <w:tcPr>
            <w:tcW w:w="468" w:type="dxa"/>
          </w:tcPr>
          <w:p w:rsidR="005F52FA" w:rsidRPr="00CB7886" w:rsidRDefault="005F52FA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0" w:type="dxa"/>
          </w:tcPr>
          <w:p w:rsidR="005F52FA" w:rsidRPr="00CB7886" w:rsidRDefault="005F52FA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220" w:type="dxa"/>
          </w:tcPr>
          <w:p w:rsidR="005F52FA" w:rsidRPr="005F52FA" w:rsidRDefault="005F52FA" w:rsidP="005F52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2FA">
              <w:rPr>
                <w:rFonts w:ascii="Times New Roman" w:hAnsi="Times New Roman" w:cs="Times New Roman"/>
                <w:sz w:val="20"/>
                <w:szCs w:val="20"/>
              </w:rPr>
              <w:t>Перераспределение   земель  и  (или)  земельных участков, 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</w:t>
            </w:r>
          </w:p>
        </w:tc>
      </w:tr>
      <w:tr w:rsidR="00757989" w:rsidRPr="00CB7886" w:rsidTr="007850DE">
        <w:trPr>
          <w:trHeight w:val="2091"/>
        </w:trPr>
        <w:tc>
          <w:tcPr>
            <w:tcW w:w="468" w:type="dxa"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</w:tcPr>
          <w:p w:rsidR="00757989" w:rsidRPr="004F1684" w:rsidRDefault="006408B8" w:rsidP="005F5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68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Терновского муниципальн</w:t>
            </w:r>
            <w:r w:rsidR="005F52FA">
              <w:rPr>
                <w:rFonts w:ascii="Times New Roman" w:hAnsi="Times New Roman" w:cs="Times New Roman"/>
                <w:sz w:val="20"/>
                <w:szCs w:val="20"/>
              </w:rPr>
              <w:t>ого района от 16.11.2023 г. №345</w:t>
            </w:r>
            <w:r w:rsidRPr="004F1684">
              <w:rPr>
                <w:rFonts w:ascii="Times New Roman" w:hAnsi="Times New Roman" w:cs="Times New Roman"/>
                <w:sz w:val="20"/>
                <w:szCs w:val="20"/>
              </w:rPr>
              <w:t xml:space="preserve"> «Об утверждении Административного регламента администрации Терновского муниципального района по предоставлению муниципальной услуги «</w:t>
            </w:r>
            <w:r w:rsidR="005F52FA" w:rsidRPr="005F52FA">
              <w:rPr>
                <w:rFonts w:ascii="Times New Roman" w:hAnsi="Times New Roman" w:cs="Times New Roman"/>
                <w:sz w:val="20"/>
                <w:szCs w:val="20"/>
              </w:rPr>
              <w:t>Перераспределение   земель  и  (или)  земельных участков, 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</w:t>
            </w:r>
            <w:r w:rsidRPr="004F168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57989" w:rsidRPr="00CB7886" w:rsidTr="006408B8">
        <w:trPr>
          <w:trHeight w:val="1051"/>
        </w:trPr>
        <w:tc>
          <w:tcPr>
            <w:tcW w:w="468" w:type="dxa"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0" w:type="dxa"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20" w:type="dxa"/>
          </w:tcPr>
          <w:p w:rsidR="00757989" w:rsidRPr="005F52FA" w:rsidRDefault="005F52FA" w:rsidP="004F1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2FA">
              <w:rPr>
                <w:rFonts w:ascii="Times New Roman" w:hAnsi="Times New Roman" w:cs="Times New Roman"/>
                <w:sz w:val="20"/>
                <w:szCs w:val="20"/>
              </w:rPr>
              <w:t>Перераспределение   земель  и  (или)  земельных участков, 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</w:t>
            </w:r>
          </w:p>
        </w:tc>
      </w:tr>
      <w:tr w:rsidR="00757989" w:rsidRPr="00CB7886" w:rsidTr="00776F3C">
        <w:tc>
          <w:tcPr>
            <w:tcW w:w="468" w:type="dxa"/>
            <w:vMerge w:val="restart"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0" w:type="dxa"/>
            <w:vMerge w:val="restart"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</w:tcPr>
          <w:p w:rsidR="00757989" w:rsidRPr="004F1684" w:rsidRDefault="00757989" w:rsidP="00640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84">
              <w:rPr>
                <w:rFonts w:ascii="Times New Roman" w:hAnsi="Times New Roman" w:cs="Times New Roman"/>
                <w:sz w:val="20"/>
                <w:szCs w:val="20"/>
              </w:rPr>
              <w:t>Радиотелефонная связь</w:t>
            </w:r>
            <w:r w:rsidR="008076E7" w:rsidRPr="004F16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57989" w:rsidRPr="00CB7886" w:rsidTr="00776F3C">
        <w:tc>
          <w:tcPr>
            <w:tcW w:w="468" w:type="dxa"/>
            <w:vMerge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757989" w:rsidRPr="004F1684" w:rsidRDefault="00757989" w:rsidP="00403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84">
              <w:rPr>
                <w:rFonts w:ascii="Times New Roman" w:hAnsi="Times New Roman" w:cs="Times New Roman"/>
                <w:sz w:val="20"/>
                <w:szCs w:val="20"/>
              </w:rPr>
              <w:t>Портал государственных услуг</w:t>
            </w:r>
          </w:p>
        </w:tc>
      </w:tr>
      <w:tr w:rsidR="00757989" w:rsidRPr="00CB7886" w:rsidTr="00776F3C">
        <w:tc>
          <w:tcPr>
            <w:tcW w:w="468" w:type="dxa"/>
            <w:vMerge/>
          </w:tcPr>
          <w:p w:rsidR="00757989" w:rsidRPr="00CB7886" w:rsidRDefault="00757989" w:rsidP="00403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vMerge/>
          </w:tcPr>
          <w:p w:rsidR="00757989" w:rsidRPr="00CB7886" w:rsidRDefault="00757989" w:rsidP="00403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757989" w:rsidRPr="004F1684" w:rsidRDefault="00757989" w:rsidP="00403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84">
              <w:rPr>
                <w:rFonts w:ascii="Times New Roman" w:hAnsi="Times New Roman" w:cs="Times New Roman"/>
                <w:sz w:val="20"/>
                <w:szCs w:val="20"/>
              </w:rPr>
              <w:t>Официальный сайт органа</w:t>
            </w:r>
          </w:p>
        </w:tc>
      </w:tr>
    </w:tbl>
    <w:p w:rsidR="00776F3C" w:rsidRPr="00CB7886" w:rsidRDefault="00776F3C">
      <w:pPr>
        <w:rPr>
          <w:rFonts w:ascii="Times New Roman" w:hAnsi="Times New Roman" w:cs="Times New Roman"/>
          <w:sz w:val="28"/>
          <w:szCs w:val="28"/>
        </w:rPr>
      </w:pPr>
      <w:r w:rsidRPr="00CB7886">
        <w:rPr>
          <w:rFonts w:ascii="Times New Roman" w:hAnsi="Times New Roman" w:cs="Times New Roman"/>
          <w:sz w:val="28"/>
          <w:szCs w:val="28"/>
        </w:rPr>
        <w:br w:type="page"/>
      </w:r>
    </w:p>
    <w:p w:rsidR="00776F3C" w:rsidRPr="00CB7886" w:rsidRDefault="00776F3C" w:rsidP="00403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76F3C" w:rsidRPr="00CB7886" w:rsidSect="00776F3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57175" w:rsidRPr="00C57175" w:rsidRDefault="009E06EF" w:rsidP="00C57175">
      <w:pPr>
        <w:keepNext/>
        <w:keepLines/>
        <w:spacing w:after="306" w:line="270" w:lineRule="exact"/>
        <w:ind w:left="54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bookmarkStart w:id="1" w:name="bookmark0"/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РАЗДЕЛ </w:t>
      </w:r>
      <w:r w:rsidR="00854F17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2 «ОБ</w:t>
      </w:r>
      <w:r w:rsidR="00C57175"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ЩИЕ СВЕДЕНИЯ О  «ПОДУСЛУГАХ»</w:t>
      </w:r>
      <w:bookmarkEnd w:id="1"/>
    </w:p>
    <w:tbl>
      <w:tblPr>
        <w:tblW w:w="0" w:type="auto"/>
        <w:jc w:val="center"/>
        <w:tblInd w:w="-1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"/>
        <w:gridCol w:w="1701"/>
        <w:gridCol w:w="1417"/>
        <w:gridCol w:w="1418"/>
        <w:gridCol w:w="1701"/>
        <w:gridCol w:w="1843"/>
        <w:gridCol w:w="1134"/>
        <w:gridCol w:w="1134"/>
        <w:gridCol w:w="992"/>
        <w:gridCol w:w="1134"/>
        <w:gridCol w:w="992"/>
        <w:gridCol w:w="1323"/>
        <w:gridCol w:w="1267"/>
      </w:tblGrid>
      <w:tr w:rsidR="00C57175" w:rsidRPr="00C57175" w:rsidTr="00446674">
        <w:trPr>
          <w:trHeight w:val="1066"/>
          <w:jc w:val="center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№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Основа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от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каза в приеме докумен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right="2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Основа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отказа в предоставлении</w:t>
            </w:r>
          </w:p>
          <w:p w:rsidR="00C57175" w:rsidRPr="00C57175" w:rsidRDefault="00C57175" w:rsidP="00C57175">
            <w:pPr>
              <w:spacing w:after="0" w:line="274" w:lineRule="exact"/>
              <w:ind w:right="2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1A7291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Основа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приостанов</w:t>
            </w:r>
            <w:r w:rsidR="00C57175"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ления</w:t>
            </w:r>
            <w:r w:rsidR="00446674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предос</w:t>
            </w:r>
            <w:r w:rsidR="00446674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тавления «</w:t>
            </w:r>
            <w:proofErr w:type="spellStart"/>
            <w:r w:rsidR="00446674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firstLine="1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Срок приоста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новл</w:t>
            </w:r>
            <w:r w:rsidR="00446674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ения предос</w:t>
            </w:r>
            <w:r w:rsidR="00446674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 xml:space="preserve">тавления </w:t>
            </w:r>
            <w:proofErr w:type="spellStart"/>
            <w:r w:rsidR="00446674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4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Плата за предоставление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</w:t>
            </w:r>
            <w:r w:rsidR="00446674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пособ обращения за получе</w:t>
            </w:r>
            <w:r w:rsidR="00446674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 xml:space="preserve">нием </w:t>
            </w:r>
            <w:proofErr w:type="spellStart"/>
            <w:r w:rsidR="00446674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</w:t>
            </w:r>
            <w:proofErr w:type="spellEnd"/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получения результата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-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</w:tr>
      <w:tr w:rsidR="001A7291" w:rsidRPr="00C57175" w:rsidTr="00446674">
        <w:trPr>
          <w:trHeight w:val="3322"/>
          <w:jc w:val="center"/>
        </w:trPr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При подаче заявления</w:t>
            </w:r>
          </w:p>
          <w:p w:rsidR="00C57175" w:rsidRPr="00C57175" w:rsidRDefault="00C57175" w:rsidP="00C57175">
            <w:pPr>
              <w:spacing w:after="0" w:line="274" w:lineRule="exact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по месту жительства (месту нахождения </w:t>
            </w:r>
            <w:proofErr w:type="gramEnd"/>
          </w:p>
          <w:p w:rsidR="00C57175" w:rsidRPr="00C57175" w:rsidRDefault="00C57175" w:rsidP="00C57175">
            <w:pPr>
              <w:spacing w:after="0" w:line="274" w:lineRule="exact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юр. лица)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firstLine="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При по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даче заяв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ления не по месту жительства</w:t>
            </w:r>
          </w:p>
          <w:p w:rsidR="00C57175" w:rsidRPr="00C57175" w:rsidRDefault="00C57175" w:rsidP="00C57175">
            <w:pPr>
              <w:spacing w:after="0" w:line="274" w:lineRule="exact"/>
              <w:ind w:firstLine="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(по месту </w:t>
            </w:r>
            <w:proofErr w:type="gramEnd"/>
          </w:p>
          <w:p w:rsidR="00C57175" w:rsidRPr="00C57175" w:rsidRDefault="00C57175" w:rsidP="00C57175">
            <w:pPr>
              <w:spacing w:after="0" w:line="274" w:lineRule="exact"/>
              <w:ind w:firstLine="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об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ращения)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Наличие платы (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г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-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сударственной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Реквизиты норматив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ного право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вого акта, являюще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гося осно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ванием для взимания платы (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го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сударстве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-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ной по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КБК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для взимания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</w:t>
            </w:r>
            <w:r w:rsidR="00446674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латы (государ</w:t>
            </w:r>
            <w:r w:rsidR="00446674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ственной пошлины)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в том числе через МФЦ</w:t>
            </w: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1A7291" w:rsidRPr="00C57175" w:rsidTr="00446674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hd w:val="clear" w:color="auto" w:fill="FFFFFF"/>
              <w:spacing w:after="0" w:line="240" w:lineRule="atLeast"/>
              <w:ind w:left="740" w:hanging="1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hd w:val="clear" w:color="auto" w:fill="FFFFFF"/>
              <w:spacing w:after="0" w:line="240" w:lineRule="atLeast"/>
              <w:ind w:left="740" w:hanging="1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74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74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6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13</w:t>
            </w:r>
          </w:p>
        </w:tc>
      </w:tr>
      <w:tr w:rsidR="001A7291" w:rsidRPr="00C57175" w:rsidTr="00446674">
        <w:trPr>
          <w:trHeight w:val="288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175" w:rsidRPr="00C57175" w:rsidRDefault="005F52FA" w:rsidP="001A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5F52FA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Перераспределение   земель  и  (или)  земельных участков, 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Default="005F52FA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 срок не более чем двадцать дней со дня поступления заявления</w:t>
            </w:r>
          </w:p>
          <w:p w:rsidR="005F52FA" w:rsidRPr="004F1684" w:rsidRDefault="005F52FA" w:rsidP="005F5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 случае</w:t>
            </w:r>
            <w:proofErr w:type="gramStart"/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</w:t>
            </w:r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октября 2001 года N 137-ФЗ срок, может быть продлен, но не более чем до тридцати пяти дней со дня поступления заявления.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4F1684" w:rsidRDefault="000A1BB8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4F16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срок не более чем </w:t>
            </w:r>
            <w:r w:rsidR="005F52F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4F1684">
              <w:rPr>
                <w:rFonts w:ascii="Times New Roman" w:hAnsi="Times New Roman" w:cs="Times New Roman"/>
                <w:sz w:val="20"/>
                <w:szCs w:val="20"/>
              </w:rPr>
              <w:t>дней со дня поступления заявления о перераспределении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2FA" w:rsidRPr="005F52FA" w:rsidRDefault="000A1BB8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F16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  <w:r w:rsidR="005F52FA">
              <w:t xml:space="preserve"> </w:t>
            </w:r>
            <w:r w:rsidR="005F52FA" w:rsidRPr="005F52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      </w:r>
          </w:p>
          <w:p w:rsidR="005F52FA" w:rsidRPr="005F52FA" w:rsidRDefault="005F52FA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F52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Представленные документы содержат </w:t>
            </w:r>
            <w:r w:rsidRPr="005F52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подчистки и исправления текста, не заверенные в порядке, установленном законодательством Российской Федерации.</w:t>
            </w:r>
          </w:p>
          <w:p w:rsidR="005F52FA" w:rsidRPr="005F52FA" w:rsidRDefault="005F52FA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F52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      </w:r>
          </w:p>
          <w:p w:rsidR="005F52FA" w:rsidRPr="005F52FA" w:rsidRDefault="005F52FA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F52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Заявление и документы, необходимые для предоставления услуги, поданы в электронной форме с нарушением требований, установленных нормативными правовыми актами. </w:t>
            </w:r>
          </w:p>
          <w:p w:rsidR="005F52FA" w:rsidRPr="005F52FA" w:rsidRDefault="005F52FA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F52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Выявлено несоблюдение установленных статьей 11 Федерального закона от 6 апреля 2011 г. № 63-ФЗ «Об электронной подписи» условий признания </w:t>
            </w:r>
            <w:r w:rsidRPr="005F52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действительности усиленной квалифицированной электронной подписи.</w:t>
            </w:r>
          </w:p>
          <w:p w:rsidR="005F52FA" w:rsidRPr="005F52FA" w:rsidRDefault="005F52FA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F52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Наличие противоречивых сведений в заявлении и приложенных к нему документах.</w:t>
            </w:r>
          </w:p>
          <w:p w:rsidR="00C57175" w:rsidRPr="00C57175" w:rsidRDefault="005F52FA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</w:pPr>
            <w:r w:rsidRPr="005F52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52FA" w:rsidRPr="005F52FA" w:rsidRDefault="005F52FA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Заявление о перераспределении земельных участков подано в случаях, не предусмотренных пунктом 1 статьи 39.28 ЗК РФ.</w:t>
            </w:r>
          </w:p>
          <w:p w:rsidR="005F52FA" w:rsidRPr="005F52FA" w:rsidRDefault="005F52FA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 представлено в письменной форме согласие лиц, указанных в пункте 4 статьи 11.2 ЗК РФ, если земельные участки, которые предлагается перераспределить, обременены правами указанных лиц.</w:t>
            </w:r>
          </w:p>
          <w:p w:rsidR="005F52FA" w:rsidRPr="005F52FA" w:rsidRDefault="005F52FA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На земельном участке, на который возникает право частной </w:t>
            </w:r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размещение</w:t>
            </w:r>
            <w:proofErr w:type="gramEnd"/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которого допускается на основании сервитута, публичного сервитута, или объекта, размещенного в соответствии с пунктом 3 статьи 39.36 ЗК РФ.</w:t>
            </w:r>
          </w:p>
          <w:p w:rsidR="005F52FA" w:rsidRPr="005F52FA" w:rsidRDefault="005F52FA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Проектом межевания территории или </w:t>
            </w:r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муниципальной собственности,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подпункте 7 пункта 5 статьи 27 ЗК РФ.</w:t>
            </w:r>
            <w:proofErr w:type="gramEnd"/>
          </w:p>
          <w:p w:rsidR="00C57175" w:rsidRPr="001A7291" w:rsidRDefault="005F52FA" w:rsidP="005F52F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муниципальной собственности и </w:t>
            </w:r>
            <w:r w:rsidRPr="005F52FA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зарезервированных для государственных или муниципальных нужд.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Лично;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по почте;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полномочного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представителя;</w:t>
            </w:r>
          </w:p>
          <w:p w:rsid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-электронно</w:t>
            </w:r>
          </w:p>
          <w:p w:rsidR="000D12E0" w:rsidRPr="001A7291" w:rsidRDefault="000D12E0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мфц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Лично;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по почте;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</w:t>
            </w:r>
          </w:p>
          <w:p w:rsidR="00C57175" w:rsidRPr="001A7291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полномочного</w:t>
            </w:r>
          </w:p>
          <w:p w:rsidR="00C57175" w:rsidRPr="001A7291" w:rsidRDefault="001A7291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представителя</w:t>
            </w:r>
          </w:p>
          <w:p w:rsidR="000D12E0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-электронно</w:t>
            </w:r>
          </w:p>
          <w:p w:rsidR="00C57175" w:rsidRPr="000D12E0" w:rsidRDefault="000D12E0" w:rsidP="000D12E0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мфц</w:t>
            </w:r>
            <w:proofErr w:type="spellEnd"/>
          </w:p>
        </w:tc>
      </w:tr>
    </w:tbl>
    <w:p w:rsidR="00C57175" w:rsidRPr="00C57175" w:rsidRDefault="00C57175" w:rsidP="00C57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18"/>
          <w:szCs w:val="18"/>
          <w:lang w:eastAsia="ru-RU"/>
        </w:rPr>
      </w:pPr>
    </w:p>
    <w:p w:rsidR="00C57175" w:rsidRPr="00C57175" w:rsidRDefault="00C57175" w:rsidP="00C57175">
      <w:pPr>
        <w:keepNext/>
        <w:keepLines/>
        <w:spacing w:after="186" w:line="270" w:lineRule="exact"/>
        <w:ind w:left="360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7"/>
          <w:szCs w:val="27"/>
          <w:lang w:eastAsia="ru-RU"/>
        </w:rPr>
      </w:pPr>
      <w:bookmarkStart w:id="2" w:name="bookmark1"/>
    </w:p>
    <w:p w:rsidR="00C57175" w:rsidRPr="00C57175" w:rsidRDefault="00C57175" w:rsidP="00C57175">
      <w:pPr>
        <w:keepNext/>
        <w:keepLines/>
        <w:spacing w:after="186" w:line="270" w:lineRule="exact"/>
        <w:ind w:left="36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9E06EF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АЗДЕЛ</w:t>
      </w:r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 3. «СВЕДЕНИЯ О ЗАЯВИТЕЛЯХ «ПОДУСЛУГИ»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906"/>
        <w:gridCol w:w="2172"/>
        <w:gridCol w:w="2534"/>
        <w:gridCol w:w="1991"/>
        <w:gridCol w:w="1991"/>
        <w:gridCol w:w="2172"/>
        <w:gridCol w:w="2172"/>
      </w:tblGrid>
      <w:tr w:rsidR="00C57175" w:rsidRPr="00C57175" w:rsidTr="00446674">
        <w:trPr>
          <w:trHeight w:val="277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№</w:t>
            </w:r>
          </w:p>
          <w:p w:rsidR="00C57175" w:rsidRPr="00C57175" w:rsidRDefault="00C57175" w:rsidP="00854F17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Категории лиц, имеющих право на получение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Документ, под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тверждающий правомочие зая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вителя соответ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ствующей кате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гории на полу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чение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ind w:left="2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Установленные</w:t>
            </w:r>
            <w:proofErr w:type="gramEnd"/>
          </w:p>
          <w:p w:rsidR="00C57175" w:rsidRPr="00C57175" w:rsidRDefault="00C57175" w:rsidP="00854F17">
            <w:pPr>
              <w:spacing w:after="0" w:line="274" w:lineRule="exact"/>
              <w:ind w:firstLine="1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требования к документу, под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тверждающему правомочие зая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вителя соответ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ствующей кате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гории на полу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чение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Наличие воз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можности по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дачи заявления на предоставле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представите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Исчерпываю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щий перечень лиц, имеющих право на подачу</w:t>
            </w:r>
            <w:r w:rsidR="009E06EF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Наименование документа, под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Установленные</w:t>
            </w:r>
            <w:proofErr w:type="gramEnd"/>
          </w:p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требования к документу, под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тверждающему право подачи заявления от имени заявителя</w:t>
            </w:r>
          </w:p>
        </w:tc>
      </w:tr>
      <w:tr w:rsidR="00C57175" w:rsidRPr="00C57175" w:rsidTr="00446674">
        <w:trPr>
          <w:trHeight w:val="28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100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8</w:t>
            </w:r>
          </w:p>
        </w:tc>
      </w:tr>
      <w:tr w:rsidR="00C57175" w:rsidRPr="00C57175" w:rsidTr="00446674">
        <w:trPr>
          <w:trHeight w:val="4890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1A729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  <w:p w:rsidR="001A7291" w:rsidRPr="001A7291" w:rsidRDefault="001A7291" w:rsidP="001A7291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(</w:t>
            </w:r>
            <w:r w:rsidRPr="001A7291">
              <w:rPr>
                <w:rFonts w:ascii="Times New Roman" w:eastAsia="Calibri" w:hAnsi="Times New Roman" w:cs="Times New Roman"/>
                <w:sz w:val="20"/>
                <w:szCs w:val="20"/>
              </w:rPr>
              <w:t>-законные представители (родители, усыновители, опекуны) несовершеннолетних в возрасте до 14 лет;</w:t>
            </w:r>
          </w:p>
          <w:p w:rsidR="001A7291" w:rsidRPr="001A7291" w:rsidRDefault="001A7291" w:rsidP="001A729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291">
              <w:rPr>
                <w:rFonts w:ascii="Times New Roman" w:eastAsia="Calibri" w:hAnsi="Times New Roman" w:cs="Times New Roman"/>
                <w:sz w:val="20"/>
                <w:szCs w:val="20"/>
              </w:rPr>
              <w:t>-опекуны недееспособных граждан;</w:t>
            </w:r>
          </w:p>
          <w:p w:rsidR="001A7291" w:rsidRPr="001A7291" w:rsidRDefault="001A7291" w:rsidP="001A729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291">
              <w:rPr>
                <w:rFonts w:ascii="Times New Roman" w:eastAsia="Calibri" w:hAnsi="Times New Roman" w:cs="Times New Roman"/>
                <w:sz w:val="20"/>
                <w:szCs w:val="20"/>
              </w:rPr>
              <w:t>-представители, действующие в силу полномочий, основанных на доверенности или договоре)</w:t>
            </w:r>
          </w:p>
          <w:p w:rsidR="001A7291" w:rsidRPr="001A7291" w:rsidRDefault="001A7291" w:rsidP="001A7291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Должен отвечать требованиям РФ предъявляемых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 данному виду документа;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Должен быть действительным на срок обращения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Дееспособное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-быть действительным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 момент подачи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заявления;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-отвечать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требованиям РФ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предъявляемых к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данному виду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документа</w:t>
            </w:r>
          </w:p>
        </w:tc>
      </w:tr>
      <w:tr w:rsidR="00C57175" w:rsidRPr="001A7291" w:rsidTr="006408B8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Учредительные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документы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Должен отвечать </w:t>
            </w: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требованиям РФ предъявляемых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Дееспособное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физическое лицо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- быть действительным 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на момент подачи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заявления;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отвечать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требованиям РФ</w:t>
            </w:r>
          </w:p>
          <w:p w:rsidR="00C57175" w:rsidRPr="001A7291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предъявляемых к</w:t>
            </w:r>
          </w:p>
          <w:p w:rsidR="00C57175" w:rsidRPr="001A7291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29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данному виду</w:t>
            </w:r>
          </w:p>
        </w:tc>
      </w:tr>
    </w:tbl>
    <w:p w:rsidR="00C57175" w:rsidRPr="00C57175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9E06EF" w:rsidRDefault="009E06EF" w:rsidP="00C57175">
      <w:pPr>
        <w:keepNext/>
        <w:keepLines/>
        <w:spacing w:after="306" w:line="270" w:lineRule="exact"/>
        <w:ind w:left="44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C57175" w:rsidRPr="00C57175" w:rsidRDefault="00C57175" w:rsidP="00C57175">
      <w:pPr>
        <w:keepNext/>
        <w:keepLines/>
        <w:spacing w:after="306" w:line="270" w:lineRule="exact"/>
        <w:ind w:left="44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РАЗДЕЛ 4. «ДОКУМЕНТЫ, ПРЕДОСТАВЛЯЕМЫЕ ЗАЯВИТЕЛЕМ ДЛЯ ПОЛУЧЕНИЯ «ПОДУСЛУГИ»</w:t>
      </w:r>
    </w:p>
    <w:p w:rsidR="00C57175" w:rsidRPr="00C57175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tbl>
      <w:tblPr>
        <w:tblpPr w:leftFromText="180" w:rightFromText="180" w:vertAnchor="text" w:horzAnchor="margin" w:tblpXSpec="center" w:tblpY="103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108"/>
        <w:gridCol w:w="3893"/>
        <w:gridCol w:w="1730"/>
        <w:gridCol w:w="1298"/>
        <w:gridCol w:w="2579"/>
        <w:gridCol w:w="1728"/>
        <w:gridCol w:w="2165"/>
      </w:tblGrid>
      <w:tr w:rsidR="00C57175" w:rsidRPr="00C57175" w:rsidTr="00FB0B99">
        <w:trPr>
          <w:trHeight w:val="17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№</w:t>
            </w:r>
          </w:p>
          <w:p w:rsidR="00C57175" w:rsidRPr="00C57175" w:rsidRDefault="00C57175" w:rsidP="00C57175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/п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Категория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документа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Наименования документов, которые предоставляет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заявитель для получения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Количество не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обходимых эк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земпляров 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мента с указа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нием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подлин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ник/копия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Условие предос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тавления 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Установленные требования 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к</w:t>
            </w:r>
            <w:proofErr w:type="gramEnd"/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кументу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Форма (шаблон) документа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Образец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документа/заполне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документа</w:t>
            </w:r>
          </w:p>
        </w:tc>
      </w:tr>
      <w:tr w:rsidR="00C57175" w:rsidRPr="00C57175" w:rsidTr="00FB0B99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 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    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02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   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        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0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8</w:t>
            </w:r>
          </w:p>
        </w:tc>
      </w:tr>
      <w:tr w:rsidR="00C57175" w:rsidRPr="00C57175" w:rsidTr="00FB0B99">
        <w:trPr>
          <w:trHeight w:val="294"/>
        </w:trPr>
        <w:tc>
          <w:tcPr>
            <w:tcW w:w="16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0A1BB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  <w:r w:rsidR="007103A5" w:rsidRPr="007103A5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7103A5" w:rsidRPr="007103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A1B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Подуслуга</w:t>
            </w:r>
            <w:proofErr w:type="spellEnd"/>
          </w:p>
        </w:tc>
      </w:tr>
      <w:tr w:rsidR="00C57175" w:rsidRPr="00C57175" w:rsidTr="00FB0B99">
        <w:trPr>
          <w:trHeight w:val="300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Заявление о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предоставлении</w:t>
            </w:r>
            <w:proofErr w:type="gramEnd"/>
          </w:p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0D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Заявление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 экз. Оригинал.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Заявление по форме указанной в приложении.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Сведения</w:t>
            </w:r>
            <w:proofErr w:type="gramEnd"/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указанные в заявлении подтверждаются подписью лица</w:t>
            </w:r>
          </w:p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подавшего заявление, с указанием даты подачи заявления.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941C0F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84106D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Приложение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7175" w:rsidRPr="00C57175" w:rsidTr="00FB0B99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Копия документа,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удостоверяющего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личность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заявителя или его</w:t>
            </w:r>
          </w:p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представителя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Копия паспорта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88338F" w:rsidP="008833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0A1BB8" w:rsidRPr="00C57175" w:rsidTr="00FB0B99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BB8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BB8" w:rsidRPr="00F06790" w:rsidRDefault="00FB0B99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Схема расположения земельного участка (если отсутствует проект межевания </w:t>
            </w:r>
            <w:proofErr w:type="gramStart"/>
            <w:r w:rsidRPr="00FB0B9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FB0B9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в границах которой осуществляется перераспределение земельных участков)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BB8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Схема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BB8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1. Экз. Подлинник или копия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</w:t>
            </w: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BB8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BB8" w:rsidRPr="007103A5" w:rsidRDefault="00F06790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BB8" w:rsidRDefault="00F06790" w:rsidP="008833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BB8" w:rsidRPr="007103A5" w:rsidRDefault="00F06790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F06790" w:rsidRPr="00C57175" w:rsidTr="00FB0B99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F06790" w:rsidRDefault="00FB0B99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B99">
              <w:rPr>
                <w:rFonts w:ascii="Times New Roman" w:hAnsi="Times New Roman" w:cs="Times New Roman"/>
                <w:sz w:val="20"/>
                <w:szCs w:val="20"/>
              </w:rPr>
              <w:t>Согласие в письменной форме землепользователей, землевладельцев, арендаторов, залогодержателей земельных участков, если земельные участки, которые предлагается перераспределить, обременены правами указанных лиц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1. Экз. Копия</w:t>
            </w:r>
            <w:r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,</w:t>
            </w:r>
            <w:r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 xml:space="preserve"> заверенная в установленном порядке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7103A5" w:rsidRDefault="00F06790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Default="00F06790" w:rsidP="008833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7103A5" w:rsidRDefault="00F06790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FB0B99" w:rsidRPr="00C57175" w:rsidTr="00FB0B99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Default="00FB0B99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Pr="00FB0B99" w:rsidRDefault="00FB0B99" w:rsidP="00FB0B99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B0B99">
              <w:rPr>
                <w:rFonts w:ascii="Times New Roman" w:hAnsi="Times New Roman" w:cs="Times New Roman"/>
                <w:sz w:val="20"/>
                <w:szCs w:val="20"/>
              </w:rPr>
              <w:t xml:space="preserve">равоустанавливающих или </w:t>
            </w:r>
            <w:proofErr w:type="spellStart"/>
            <w:r w:rsidRPr="00FB0B99">
              <w:rPr>
                <w:rFonts w:ascii="Times New Roman" w:hAnsi="Times New Roman" w:cs="Times New Roman"/>
                <w:sz w:val="20"/>
                <w:szCs w:val="20"/>
              </w:rPr>
              <w:t>правоудостоверяющих</w:t>
            </w:r>
            <w:proofErr w:type="spellEnd"/>
            <w:r w:rsidRPr="00FB0B99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Pr="007103A5" w:rsidRDefault="00FB0B99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Pr="007103A5" w:rsidRDefault="00FB0B99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1.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Default="00FB0B99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Pr="007103A5" w:rsidRDefault="00FB0B99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Default="00FB0B99" w:rsidP="008833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Default="00FB0B99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FB0B99" w:rsidRPr="00C57175" w:rsidTr="00FB0B99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Default="00FB0B99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Default="00FB0B99" w:rsidP="00FB0B99">
            <w:pPr>
              <w:tabs>
                <w:tab w:val="left" w:pos="2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B99"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Единого государственного реестра недвижимости о земельном участке, образуемом в результате перераспределения (предоставляется после государственного кадастрового учета </w:t>
            </w:r>
            <w:r w:rsidRPr="00FB0B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земельного участка, образуемого в результате перераспределения)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Pr="007103A5" w:rsidRDefault="00FB0B99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Pr="00FB0B99" w:rsidRDefault="00FB0B99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1.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Pr="00FB0B99" w:rsidRDefault="00FB0B99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Pr="00FB0B99" w:rsidRDefault="00FB0B99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Pr="00FB0B99" w:rsidRDefault="00FB0B99" w:rsidP="008833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B99" w:rsidRPr="00FB0B99" w:rsidRDefault="00FB0B99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7175" w:rsidRPr="00C57175" w:rsidTr="00FB0B99">
        <w:trPr>
          <w:trHeight w:val="299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FB0B99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Документ,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подтверждающий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полномочия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представителя</w:t>
            </w:r>
          </w:p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заявителя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1.Доверенность.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1. Экз. Подлинник или</w:t>
            </w:r>
            <w:r w:rsidR="00854F17"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копия</w:t>
            </w:r>
            <w:r w:rsid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</w:t>
            </w: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заверенная в</w:t>
            </w:r>
            <w:r w:rsidR="00854F17"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88338F" w:rsidP="008833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7175" w:rsidRPr="00C57175" w:rsidTr="00FB0B99">
        <w:trPr>
          <w:trHeight w:val="299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2. Учредительные документы.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710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1. Экз. Копия</w:t>
            </w:r>
            <w:r w:rsid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,</w:t>
            </w:r>
            <w:r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 xml:space="preserve"> </w:t>
            </w:r>
            <w:r w:rsidR="00854F17"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з</w:t>
            </w:r>
            <w:r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аверенная в</w:t>
            </w:r>
            <w:r w:rsidR="00854F17"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 xml:space="preserve"> </w:t>
            </w:r>
            <w:r w:rsidRPr="007103A5">
              <w:rPr>
                <w:rFonts w:ascii="Times New Roman" w:eastAsia="Arial Unicode MS" w:hAnsi="Times New Roman" w:cs="Times New Roman"/>
                <w:spacing w:val="-14"/>
                <w:sz w:val="20"/>
                <w:szCs w:val="20"/>
                <w:lang w:eastAsia="ru-RU"/>
              </w:rPr>
              <w:t>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88338F" w:rsidP="0088338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</w:tbl>
    <w:p w:rsidR="00C57175" w:rsidRPr="00C57175" w:rsidRDefault="00C57175" w:rsidP="00C57175">
      <w:pPr>
        <w:spacing w:after="0" w:line="240" w:lineRule="auto"/>
        <w:rPr>
          <w:rFonts w:ascii="Times New Roman" w:eastAsia="Arial Unicode MS" w:hAnsi="Times New Roman" w:cs="Times New Roman"/>
          <w:sz w:val="18"/>
          <w:szCs w:val="18"/>
          <w:lang w:eastAsia="ru-RU"/>
        </w:rPr>
        <w:sectPr w:rsidR="00C57175" w:rsidRPr="00C57175" w:rsidSect="00FB0B99">
          <w:footerReference w:type="even" r:id="rId9"/>
          <w:footerReference w:type="default" r:id="rId10"/>
          <w:pgSz w:w="16834" w:h="11909" w:orient="landscape"/>
          <w:pgMar w:top="284" w:right="284" w:bottom="1134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C57175" w:rsidRPr="00C57175" w:rsidRDefault="00C57175" w:rsidP="00C57175">
      <w:pPr>
        <w:keepNext/>
        <w:keepLines/>
        <w:spacing w:after="235" w:line="326" w:lineRule="exact"/>
        <w:ind w:left="420" w:right="420"/>
        <w:outlineLvl w:val="0"/>
        <w:rPr>
          <w:rFonts w:ascii="Times New Roman" w:eastAsia="Arial Unicode MS" w:hAnsi="Times New Roman" w:cs="Times New Roman"/>
          <w:bCs/>
          <w:color w:val="000000"/>
          <w:lang w:eastAsia="ru-RU"/>
        </w:rPr>
      </w:pPr>
      <w:bookmarkStart w:id="3" w:name="bookmark3"/>
    </w:p>
    <w:p w:rsidR="00C57175" w:rsidRPr="00C57175" w:rsidRDefault="00C57175" w:rsidP="00C57175">
      <w:pPr>
        <w:keepNext/>
        <w:keepLines/>
        <w:spacing w:after="235" w:line="326" w:lineRule="exact"/>
        <w:ind w:left="420" w:right="420"/>
        <w:outlineLvl w:val="0"/>
        <w:rPr>
          <w:rFonts w:ascii="Times New Roman" w:eastAsia="Arial Unicode MS" w:hAnsi="Times New Roman" w:cs="Times New Roman"/>
          <w:bCs/>
          <w:color w:val="000000"/>
          <w:lang w:eastAsia="ru-RU"/>
        </w:rPr>
      </w:pPr>
      <w:r w:rsidRPr="00C57175">
        <w:rPr>
          <w:rFonts w:ascii="Times New Roman" w:eastAsia="Arial Unicode MS" w:hAnsi="Times New Roman" w:cs="Times New Roman"/>
          <w:bCs/>
          <w:color w:val="000000"/>
          <w:lang w:eastAsia="ru-RU"/>
        </w:rPr>
        <w:t>РАЗДЕЛ 5. «ДОКУМЕНТЫ И СВЕДЕНИЯ,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C57175" w:rsidRPr="00C57175" w:rsidTr="00446674">
        <w:trPr>
          <w:trHeight w:val="214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left="18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Реквизиты</w:t>
            </w:r>
          </w:p>
          <w:p w:rsidR="00C57175" w:rsidRPr="00C57175" w:rsidRDefault="00C57175" w:rsidP="00C57175">
            <w:pPr>
              <w:spacing w:after="0" w:line="274" w:lineRule="exact"/>
              <w:ind w:left="18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актуальной технологиче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ской карты межведомст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венного взаимодейст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вание запрашиваемого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Перечень и со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став сведений, запрашиваемых в рамках меж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ведомственного информацион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ного взаимодей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Наименование органа (организации),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направляющег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о(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ей) межведомст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Наименование органа (орга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низации), в адрес которог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о(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ой) на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правляется межведомст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 xml:space="preserve">SID 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элек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тронного</w:t>
            </w:r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сервиса/</w:t>
            </w:r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наимено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-</w:t>
            </w:r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вание</w:t>
            </w:r>
            <w:proofErr w:type="spellEnd"/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вида</w:t>
            </w:r>
          </w:p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Срок осуще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ствления межведомст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венного и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н-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формационного взаимо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firstLine="24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Формы (шаблоны) межведомст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венного за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проса и от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вета на меж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ведомствен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Образцы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за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полнения форм межведомственного запроса и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вета на меж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ведомствен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ный запрос</w:t>
            </w:r>
          </w:p>
        </w:tc>
      </w:tr>
      <w:tr w:rsidR="00C57175" w:rsidRPr="00C57175" w:rsidTr="00446674">
        <w:trPr>
          <w:trHeight w:val="36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left="18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lang w:eastAsia="ru-RU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firstLine="24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C57175" w:rsidRPr="007103A5" w:rsidTr="00854F17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</w:pPr>
            <w:r w:rsidRPr="00C57175"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F06790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790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 правах на здания, сооружения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Терновского муниципального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Филиал ФГБУ</w:t>
            </w:r>
          </w:p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«Федеральная</w:t>
            </w:r>
          </w:p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кадастровая Палата</w:t>
            </w:r>
          </w:p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proofErr w:type="spellStart"/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Росреестра</w:t>
            </w:r>
            <w:proofErr w:type="spellEnd"/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» по</w:t>
            </w:r>
          </w:p>
          <w:p w:rsidR="00C57175" w:rsidRPr="007103A5" w:rsidRDefault="00F06790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1 день – направление</w:t>
            </w:r>
          </w:p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запроса;</w:t>
            </w:r>
          </w:p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5 дней – направление</w:t>
            </w:r>
          </w:p>
          <w:p w:rsidR="00C57175" w:rsidRPr="007103A5" w:rsidRDefault="00F06790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F06790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7103A5"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F06790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="007103A5"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F06790" w:rsidRPr="007103A5" w:rsidTr="00854F17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C57175" w:rsidRDefault="00F06790" w:rsidP="00C57175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F06790" w:rsidRDefault="00F06790" w:rsidP="00C57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790">
              <w:rPr>
                <w:rFonts w:ascii="Times New Roman" w:hAnsi="Times New Roman" w:cs="Times New Roman"/>
                <w:sz w:val="20"/>
                <w:szCs w:val="20"/>
              </w:rPr>
              <w:t xml:space="preserve">Выписка из Единого государственного реестра прав на недвижимое имущество и сделок с ним о зарегистрированных правах на указанный в </w:t>
            </w:r>
            <w:r w:rsidRPr="00F067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заявлении земельный участок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Терновского муниципального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Филиал ФГБУ</w:t>
            </w:r>
          </w:p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«Федеральная</w:t>
            </w:r>
          </w:p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кадастровая Палата</w:t>
            </w:r>
          </w:p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proofErr w:type="spellStart"/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Росреестра</w:t>
            </w:r>
            <w:proofErr w:type="spellEnd"/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» по</w:t>
            </w:r>
          </w:p>
          <w:p w:rsidR="00F06790" w:rsidRPr="007103A5" w:rsidRDefault="00F06790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7103A5" w:rsidRDefault="00F06790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1 день – направление</w:t>
            </w:r>
          </w:p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запроса;</w:t>
            </w:r>
          </w:p>
          <w:p w:rsidR="00F06790" w:rsidRPr="00F06790" w:rsidRDefault="00F06790" w:rsidP="00F06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5 дней – направление</w:t>
            </w:r>
          </w:p>
          <w:p w:rsidR="00F06790" w:rsidRPr="007103A5" w:rsidRDefault="00F06790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7103A5" w:rsidRDefault="00F06790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6790" w:rsidRPr="007103A5" w:rsidRDefault="00F06790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037CD" w:rsidRPr="007103A5" w:rsidTr="00FB0B99">
        <w:trPr>
          <w:trHeight w:val="159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7103A5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4037CD" w:rsidRDefault="004037CD" w:rsidP="00C57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7CD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юридических лиц (при подаче заявления юридическим лицом)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Терновского муниципального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Филиал ФГБУ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«Федеральная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кадастровая Палата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proofErr w:type="spellStart"/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Росреестра</w:t>
            </w:r>
            <w:proofErr w:type="spellEnd"/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» по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1 день – направление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запроса;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5 дней – направление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037CD" w:rsidRPr="007103A5" w:rsidTr="00854F17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7103A5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4037CD" w:rsidRDefault="004037CD" w:rsidP="00C57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7CD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(при подаче заявления индивидуальным предпринимателем)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Терновского муниципального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Филиал ФГБУ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«Федеральная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кадастровая Палата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proofErr w:type="spellStart"/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Росреестра</w:t>
            </w:r>
            <w:proofErr w:type="spellEnd"/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» по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1 день – направление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запроса;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5 дней – направление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037CD" w:rsidRPr="007103A5" w:rsidTr="00854F17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7103A5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4037CD" w:rsidRDefault="004037CD" w:rsidP="00C57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7CD">
              <w:rPr>
                <w:rFonts w:ascii="Times New Roman" w:hAnsi="Times New Roman" w:cs="Times New Roman"/>
                <w:sz w:val="20"/>
                <w:szCs w:val="20"/>
              </w:rPr>
              <w:t>Кадастровый паспорт земельного участка либо кадастровая выписка о земельном участке (земельных участках), перераспределение которого планируется осуществить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Терновского муниципального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Филиал ФГБУ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«Федеральная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кадастровая Палата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proofErr w:type="spellStart"/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Росреестра</w:t>
            </w:r>
            <w:proofErr w:type="spellEnd"/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» по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1 день – направление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запроса;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5 дней – направление</w:t>
            </w:r>
          </w:p>
          <w:p w:rsidR="004037CD" w:rsidRPr="00F06790" w:rsidRDefault="004037CD" w:rsidP="0040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F06790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CD" w:rsidRDefault="004037CD" w:rsidP="00F0679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</w:tbl>
    <w:p w:rsidR="00C57175" w:rsidRPr="004037CD" w:rsidRDefault="00C57175" w:rsidP="00C57175">
      <w:pPr>
        <w:keepNext/>
        <w:keepLines/>
        <w:spacing w:after="235" w:line="326" w:lineRule="exact"/>
        <w:ind w:left="420" w:right="420"/>
        <w:outlineLvl w:val="0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</w:p>
    <w:p w:rsidR="00854F17" w:rsidRPr="00C57175" w:rsidRDefault="00854F17" w:rsidP="00854F17">
      <w:pPr>
        <w:keepNext/>
        <w:keepLines/>
        <w:spacing w:after="306" w:line="270" w:lineRule="exact"/>
        <w:ind w:left="32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РАЗДЕЛ 6. РЕЗУЛЬТАТ «ПОДУСЛУГИ»</w:t>
      </w:r>
    </w:p>
    <w:bookmarkEnd w:id="3"/>
    <w:p w:rsidR="00C57175" w:rsidRPr="00C57175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177"/>
        <w:gridCol w:w="2395"/>
        <w:gridCol w:w="1842"/>
        <w:gridCol w:w="2026"/>
        <w:gridCol w:w="2210"/>
        <w:gridCol w:w="1474"/>
        <w:gridCol w:w="1474"/>
        <w:gridCol w:w="1274"/>
      </w:tblGrid>
      <w:tr w:rsidR="00C57175" w:rsidRPr="00C57175" w:rsidTr="00446674">
        <w:trPr>
          <w:trHeight w:val="1122"/>
          <w:jc w:val="center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69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/п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Документ/до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кументы, являющийс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иеся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) результатом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Требования к документу/до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кументам, являющемус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я(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их 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ся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)</w:t>
            </w:r>
          </w:p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ре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зультатом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Характери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стика резуль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тата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(положительный/</w:t>
            </w:r>
            <w:proofErr w:type="gramEnd"/>
          </w:p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от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рицательный)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Форма 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мента/доку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ментов, являющегос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ихся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) ре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зультатом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ind w:left="320" w:hanging="1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Образец 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мента/доку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ментов,</w:t>
            </w:r>
          </w:p>
          <w:p w:rsidR="00C57175" w:rsidRPr="00C57175" w:rsidRDefault="00C57175" w:rsidP="00854F17">
            <w:pPr>
              <w:spacing w:after="0" w:line="274" w:lineRule="exact"/>
              <w:ind w:left="320" w:hanging="1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являющегося (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ихся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) ре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зультатом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Способы получения результата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Срок хранения невостребо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ванных заявителем резуль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татов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</w:tr>
      <w:tr w:rsidR="00C57175" w:rsidRPr="00C57175" w:rsidTr="00446674">
        <w:trPr>
          <w:trHeight w:val="924"/>
          <w:jc w:val="center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3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в органе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352" w:firstLine="108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в МФЦ</w:t>
            </w:r>
          </w:p>
        </w:tc>
      </w:tr>
      <w:tr w:rsidR="00C57175" w:rsidRPr="00C57175" w:rsidTr="00446674">
        <w:trPr>
          <w:trHeight w:val="374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88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88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           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9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88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9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76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854F17">
            <w:pPr>
              <w:spacing w:after="0" w:line="240" w:lineRule="auto"/>
              <w:ind w:left="8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9</w:t>
            </w:r>
          </w:p>
        </w:tc>
      </w:tr>
      <w:tr w:rsidR="00C57175" w:rsidRPr="00C57175" w:rsidTr="006408B8">
        <w:trPr>
          <w:trHeight w:val="303"/>
          <w:jc w:val="center"/>
        </w:trPr>
        <w:tc>
          <w:tcPr>
            <w:tcW w:w="15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0D12E0" w:rsidP="007103A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Перераспределение   земель  и  (или)  земельных участков, 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</w:t>
            </w:r>
          </w:p>
        </w:tc>
      </w:tr>
      <w:tr w:rsidR="00C57175" w:rsidRPr="00C57175" w:rsidTr="006408B8">
        <w:trPr>
          <w:trHeight w:val="298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hAnsi="Times New Roman" w:cs="Times New Roman"/>
                <w:sz w:val="20"/>
                <w:szCs w:val="20"/>
              </w:rPr>
              <w:t>Письменный ответ заявителю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83E" w:rsidRPr="007103A5" w:rsidRDefault="00C57175" w:rsidP="00090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Подписывается </w:t>
            </w:r>
            <w:r w:rsidR="0009083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</w:p>
          <w:p w:rsidR="00C57175" w:rsidRPr="007103A5" w:rsidRDefault="0009083E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отдела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Письменная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по почте;</w:t>
            </w:r>
          </w:p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 полномочного</w:t>
            </w:r>
          </w:p>
          <w:p w:rsidR="00C57175" w:rsidRDefault="00FB0B99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</w:t>
            </w:r>
            <w:r w:rsidR="0009083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редставителя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; - электронно;</w:t>
            </w:r>
          </w:p>
          <w:p w:rsidR="00FB0B99" w:rsidRPr="007103A5" w:rsidRDefault="00FB0B99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-МФЦ</w:t>
            </w:r>
          </w:p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Посто</w:t>
            </w:r>
            <w:proofErr w:type="spellEnd"/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янно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09083E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C57175" w:rsidRPr="00C57175" w:rsidTr="006408B8">
        <w:trPr>
          <w:trHeight w:val="16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Постановление об отказе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83E" w:rsidRPr="007103A5" w:rsidRDefault="00C57175" w:rsidP="00090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Подписывается </w:t>
            </w:r>
            <w:r w:rsidR="0009083E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начальник отдела</w:t>
            </w:r>
          </w:p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Письменная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7103A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по почте;</w:t>
            </w:r>
          </w:p>
          <w:p w:rsidR="00C57175" w:rsidRPr="007103A5" w:rsidRDefault="00C57175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- через полномочного</w:t>
            </w:r>
          </w:p>
          <w:p w:rsidR="00C57175" w:rsidRPr="007103A5" w:rsidRDefault="0009083E" w:rsidP="0085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представителя</w:t>
            </w:r>
          </w:p>
          <w:p w:rsidR="00FB0B99" w:rsidRPr="00FB0B99" w:rsidRDefault="00FB0B99" w:rsidP="00FB0B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- электронно;</w:t>
            </w:r>
          </w:p>
          <w:p w:rsidR="00C57175" w:rsidRPr="007103A5" w:rsidRDefault="00FB0B99" w:rsidP="00FB0B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B9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-МФЦ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C57175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3A5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7103A5" w:rsidRDefault="0009083E" w:rsidP="00854F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</w:tbl>
    <w:p w:rsidR="00C57175" w:rsidRPr="00C57175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7103A5" w:rsidRDefault="007103A5" w:rsidP="00C57175">
      <w:pPr>
        <w:keepNext/>
        <w:keepLines/>
        <w:spacing w:after="306" w:line="270" w:lineRule="exact"/>
        <w:ind w:left="52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bookmarkStart w:id="4" w:name="bookmark5"/>
    </w:p>
    <w:p w:rsidR="00C57175" w:rsidRPr="00C57175" w:rsidRDefault="00C57175" w:rsidP="00C57175">
      <w:pPr>
        <w:keepNext/>
        <w:keepLines/>
        <w:spacing w:after="306" w:line="270" w:lineRule="exact"/>
        <w:ind w:left="52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РАЗДЕЛ 7. «ТЕХНОЛОГИЧЕСКИЕ ПРОЦЕССЫ ПРЕДОСТАВЛЕНИЯ «ПОДУСЛУГИ»</w:t>
      </w:r>
      <w:bookmarkEnd w:id="4"/>
    </w:p>
    <w:tbl>
      <w:tblPr>
        <w:tblW w:w="1593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34"/>
        <w:gridCol w:w="6070"/>
        <w:gridCol w:w="1267"/>
        <w:gridCol w:w="1451"/>
        <w:gridCol w:w="1988"/>
        <w:gridCol w:w="1884"/>
      </w:tblGrid>
      <w:tr w:rsidR="00C57175" w:rsidRPr="00C57175" w:rsidTr="00446674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69" w:lineRule="exact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</w:t>
            </w:r>
            <w:proofErr w:type="gram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/п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8" w:lineRule="exact"/>
              <w:ind w:right="2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  <w:p w:rsidR="00C57175" w:rsidRPr="00C57175" w:rsidRDefault="00C57175" w:rsidP="00C57175">
            <w:pPr>
              <w:spacing w:after="0" w:line="278" w:lineRule="exact"/>
              <w:ind w:right="26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про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цедуры процесса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Особенности испол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нения процедуры процесса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Сроки исполнения процедуры</w:t>
            </w:r>
          </w:p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(про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цесса)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Исполнитель проце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дуры процесса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Ресурсы, необходи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мые для выполне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процедуры про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цесса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Формы документов,</w:t>
            </w:r>
          </w:p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необходимые</w:t>
            </w:r>
          </w:p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для выполнения</w:t>
            </w:r>
          </w:p>
          <w:p w:rsidR="00C57175" w:rsidRPr="00C57175" w:rsidRDefault="00C57175" w:rsidP="00C57175">
            <w:pPr>
              <w:spacing w:after="0" w:line="278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проце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дуры процесса</w:t>
            </w:r>
          </w:p>
        </w:tc>
      </w:tr>
      <w:tr w:rsidR="00C57175" w:rsidRPr="00C57175" w:rsidTr="00446674">
        <w:trPr>
          <w:trHeight w:val="288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2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20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</w:tr>
      <w:tr w:rsidR="00C57175" w:rsidRPr="00C57175" w:rsidTr="006408B8">
        <w:trPr>
          <w:trHeight w:val="312"/>
          <w:jc w:val="center"/>
        </w:trPr>
        <w:tc>
          <w:tcPr>
            <w:tcW w:w="15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C57175">
            <w:pPr>
              <w:spacing w:after="0" w:line="240" w:lineRule="auto"/>
              <w:ind w:left="6080"/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C5717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1. </w:t>
            </w:r>
            <w:proofErr w:type="spellStart"/>
            <w:r w:rsidRPr="00C57175">
              <w:rPr>
                <w:rFonts w:ascii="Times New Roman" w:eastAsia="Times New Roman" w:hAnsi="Times New Roman" w:cs="Times New Roman"/>
                <w:b/>
                <w:lang w:eastAsia="ru-RU"/>
              </w:rPr>
              <w:t>Подуслуга</w:t>
            </w:r>
            <w:proofErr w:type="spellEnd"/>
            <w:r w:rsidRPr="00C5717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№ 1</w:t>
            </w:r>
          </w:p>
        </w:tc>
      </w:tr>
      <w:tr w:rsidR="00C57175" w:rsidRPr="00C57175" w:rsidTr="00C52A2F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941C0F" w:rsidRDefault="00DA3517" w:rsidP="00C52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941C0F"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и прилагаемых к нему документов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2A2F" w:rsidP="00FB0B99">
            <w:pPr>
              <w:ind w:firstLine="709"/>
              <w:jc w:val="both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2A2F">
              <w:rPr>
                <w:rFonts w:ascii="Times New Roman" w:eastAsia="Calibri" w:hAnsi="Times New Roman" w:cs="Courier New"/>
                <w:b/>
                <w:spacing w:val="6"/>
                <w:sz w:val="24"/>
                <w:szCs w:val="24"/>
              </w:rPr>
              <w:t xml:space="preserve">    </w:t>
            </w:r>
            <w:r w:rsidR="00DA3517" w:rsidRPr="00DA35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 заявлению должны быть приложены необходимые документы.</w:t>
            </w:r>
            <w:r w:rsidR="00DA35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DA3517" w:rsidRPr="00DA35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документов, удостоверенные в установленном законом порядке, подлинники документов не направляются.</w:t>
            </w:r>
            <w:r w:rsidR="00DA35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DA3517" w:rsidRPr="00DA35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 поступлении заявления и комплекта документов в электронном виде документы распечатываются на бумажном носителе</w:t>
            </w:r>
            <w:r w:rsidR="00DA351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1 день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Ответственное</w:t>
            </w:r>
          </w:p>
          <w:p w:rsidR="00C57175" w:rsidRPr="00C57175" w:rsidRDefault="00C57175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лицо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Автоматизированное</w:t>
            </w:r>
          </w:p>
          <w:p w:rsidR="00C57175" w:rsidRPr="00C57175" w:rsidRDefault="00C57175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2A2F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Н</w:t>
            </w:r>
            <w:r w:rsidR="00C57175"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ет</w:t>
            </w:r>
          </w:p>
        </w:tc>
      </w:tr>
      <w:tr w:rsidR="00C57175" w:rsidRPr="00C57175" w:rsidTr="00C52A2F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C5717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941C0F" w:rsidRDefault="000D12E0" w:rsidP="00C57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Arial Unicode MS" w:hAnsi="TimesNewRomanPSMT" w:cs="TimesNewRomanPSMT"/>
                <w:sz w:val="20"/>
                <w:szCs w:val="20"/>
                <w:lang w:eastAsia="ru-RU"/>
              </w:rPr>
            </w:pPr>
            <w:r w:rsidRPr="000D12E0">
              <w:rPr>
                <w:rFonts w:ascii="TimesNewRomanPSMT" w:eastAsia="Arial Unicode MS" w:hAnsi="TimesNewRomanPSMT" w:cs="TimesNewRomanPSMT"/>
                <w:sz w:val="20"/>
                <w:szCs w:val="20"/>
                <w:lang w:eastAsia="ru-RU"/>
              </w:rPr>
              <w:t>Формирование и направление межведомственных запросов в органы (организации), участвующие в предоставлении Муниципальной услуги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FB0B99">
            <w:pPr>
              <w:ind w:firstLine="709"/>
              <w:jc w:val="both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0D12E0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NewRomanPSMT" w:eastAsia="Arial Unicode MS" w:hAnsi="TimesNewRomanPSMT" w:cs="TimesNewRomanPSMT"/>
                <w:sz w:val="20"/>
                <w:szCs w:val="20"/>
                <w:lang w:eastAsia="ru-RU"/>
              </w:rPr>
              <w:t>до 5</w:t>
            </w:r>
            <w:r w:rsidR="00941C0F">
              <w:rPr>
                <w:rFonts w:ascii="TimesNewRomanPSMT" w:eastAsia="Arial Unicode MS" w:hAnsi="TimesNewRomanPSMT" w:cs="TimesNewRomanPSMT"/>
                <w:sz w:val="20"/>
                <w:szCs w:val="20"/>
                <w:lang w:eastAsia="ru-RU"/>
              </w:rPr>
              <w:t xml:space="preserve"> дней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Ответственное</w:t>
            </w:r>
          </w:p>
          <w:p w:rsidR="00C57175" w:rsidRPr="00C57175" w:rsidRDefault="00C57175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лицо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Автоматизированное</w:t>
            </w:r>
          </w:p>
          <w:p w:rsidR="00C57175" w:rsidRPr="00C57175" w:rsidRDefault="00C57175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7175" w:rsidRDefault="00C52A2F" w:rsidP="004C63BB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Н</w:t>
            </w:r>
            <w:r w:rsidR="00C57175"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ет</w:t>
            </w:r>
          </w:p>
        </w:tc>
      </w:tr>
      <w:tr w:rsidR="00C57175" w:rsidRPr="00C52A2F" w:rsidTr="00C52A2F">
        <w:trPr>
          <w:trHeight w:val="32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0D12E0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941C0F" w:rsidRDefault="00DA3517" w:rsidP="000D12E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1C0F">
              <w:rPr>
                <w:rFonts w:ascii="Times New Roman" w:hAnsi="Times New Roman" w:cs="Times New Roman"/>
                <w:sz w:val="20"/>
                <w:szCs w:val="20"/>
              </w:rPr>
              <w:t>Подготовка решения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</w:t>
            </w:r>
            <w:proofErr w:type="gramStart"/>
            <w:r w:rsidRPr="00941C0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41C0F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 о перераспределении земельных участков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C0F" w:rsidRPr="00941C0F" w:rsidRDefault="00941C0F" w:rsidP="00941C0F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 отсутствии оснований для отказа в заключени</w:t>
            </w:r>
            <w:proofErr w:type="gramStart"/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</w:t>
            </w:r>
            <w:proofErr w:type="gramEnd"/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соглашения о перераспределении земельных участков, в случае если отсутствует утвержденный проект межевания территории, в границах которой осуществляется перераспределение земельных участков, специалист, уполномоченный  на рассмотрение представленных документов, подготавливает проект постановления администрации об утверждении схемы расположения земельного участка, предоставленной заявителем.</w:t>
            </w:r>
          </w:p>
          <w:p w:rsidR="00941C0F" w:rsidRPr="00941C0F" w:rsidRDefault="00941C0F" w:rsidP="00941C0F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Проект постановления администрации подписывается главой Терновского муниципального района.</w:t>
            </w:r>
          </w:p>
          <w:p w:rsidR="00941C0F" w:rsidRPr="00941C0F" w:rsidRDefault="00941C0F" w:rsidP="00941C0F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 отсутствии оснований для отказа в заключени</w:t>
            </w:r>
            <w:proofErr w:type="gramStart"/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</w:t>
            </w:r>
            <w:proofErr w:type="gramEnd"/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соглашения о перераспределении земельных участков при наличии утвержденного проекта межевания территории, в границах которой осуществляется перераспределение земельных участков, специалист, уполномоченный  на рассмотрение представленных документов, готовит проект согласия на заключение соглашения о перераспределении земельных участков в соответствии с утвержденным проектом межевания территории, если перераспределение земельных участков планируется осуществить в соответствии с данным проектом.</w:t>
            </w:r>
          </w:p>
          <w:p w:rsidR="00C57175" w:rsidRPr="00C52A2F" w:rsidRDefault="00C57175" w:rsidP="000D12E0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FA5A35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28</w:t>
            </w:r>
            <w:r w:rsidR="00C52A2F"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 дней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Ответственное</w:t>
            </w:r>
          </w:p>
          <w:p w:rsidR="00C57175" w:rsidRPr="00C52A2F" w:rsidRDefault="00C57175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лицо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7175" w:rsidP="004C6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Автоматизированное</w:t>
            </w:r>
          </w:p>
          <w:p w:rsidR="00C57175" w:rsidRPr="00C52A2F" w:rsidRDefault="00C57175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</w:t>
            </w:r>
            <w:r w:rsidR="00C57175"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</w:tr>
      <w:tr w:rsidR="00DA3517" w:rsidRPr="00C52A2F" w:rsidTr="00C52A2F">
        <w:trPr>
          <w:trHeight w:val="32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17" w:rsidRPr="00C52A2F" w:rsidRDefault="000D12E0" w:rsidP="00C5717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17" w:rsidRPr="00941C0F" w:rsidRDefault="00DA3517" w:rsidP="000D12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1C0F">
              <w:rPr>
                <w:rFonts w:ascii="Times New Roman" w:hAnsi="Times New Roman" w:cs="Times New Roman"/>
                <w:sz w:val="20"/>
                <w:szCs w:val="20"/>
              </w:rPr>
              <w:t>Направление (выдача) заявителю решения</w:t>
            </w:r>
            <w:r w:rsidR="000D12E0">
              <w:rPr>
                <w:rFonts w:ascii="Times New Roman" w:hAnsi="Times New Roman" w:cs="Times New Roman"/>
                <w:sz w:val="20"/>
                <w:szCs w:val="20"/>
              </w:rPr>
              <w:t xml:space="preserve"> о перераспределении</w:t>
            </w:r>
            <w:r w:rsidR="000D12E0" w:rsidRPr="000D12E0">
              <w:rPr>
                <w:rFonts w:ascii="Times New Roman" w:hAnsi="Times New Roman" w:cs="Times New Roman"/>
                <w:sz w:val="20"/>
                <w:szCs w:val="20"/>
              </w:rPr>
              <w:t xml:space="preserve">   земель  и  (или) </w:t>
            </w:r>
            <w:r w:rsidR="000D12E0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земельных участков </w:t>
            </w:r>
            <w:r w:rsidRPr="00941C0F">
              <w:rPr>
                <w:rFonts w:ascii="Times New Roman" w:hAnsi="Times New Roman" w:cs="Times New Roman"/>
                <w:sz w:val="20"/>
                <w:szCs w:val="20"/>
              </w:rPr>
              <w:t>либо об отказе в заключени</w:t>
            </w:r>
            <w:proofErr w:type="gramStart"/>
            <w:r w:rsidRPr="00941C0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41C0F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 о перераспределении земельных участков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C0F" w:rsidRPr="00941C0F" w:rsidRDefault="00941C0F" w:rsidP="00941C0F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Постановление администрации об утверждении схемы расположения земельного участка, согласие на заключение соглашения о перераспределении земельных участков в соответствии с утвержденным проектом межевания территории, постановление администрации об отказе в заключени</w:t>
            </w:r>
            <w:proofErr w:type="gramStart"/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</w:t>
            </w:r>
            <w:proofErr w:type="gramEnd"/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соглашения о перераспределении земельных участков могут быть направлены (выданы) заявителю по его желанию одним из следующих способов:</w:t>
            </w:r>
          </w:p>
          <w:p w:rsidR="00941C0F" w:rsidRPr="00941C0F" w:rsidRDefault="00941C0F" w:rsidP="00941C0F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заказным письмом с уведомлением о вручении;</w:t>
            </w:r>
          </w:p>
          <w:p w:rsidR="00941C0F" w:rsidRPr="00941C0F" w:rsidRDefault="00941C0F" w:rsidP="00941C0F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лично заявителю (или уполномоченному им надлежащим образом представителю) непосредственно по месту подачи заявления;</w:t>
            </w:r>
          </w:p>
          <w:p w:rsidR="00941C0F" w:rsidRPr="00941C0F" w:rsidRDefault="00941C0F" w:rsidP="00941C0F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в электронном виде в личный кабинет заявителя на Едином портале государственных и муниципальных услуг (функций) и (или) Портале государственных и муниципальных услуг Воронежской области;</w:t>
            </w:r>
          </w:p>
          <w:p w:rsidR="00941C0F" w:rsidRPr="00941C0F" w:rsidRDefault="00941C0F" w:rsidP="00941C0F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1C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по электронной почте.</w:t>
            </w:r>
          </w:p>
          <w:p w:rsidR="00DA3517" w:rsidRPr="00C52A2F" w:rsidRDefault="00DA3517" w:rsidP="00FA5A35">
            <w:pPr>
              <w:widowControl w:val="0"/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17" w:rsidRPr="00C52A2F" w:rsidRDefault="000D12E0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C0F" w:rsidRPr="00C52A2F" w:rsidRDefault="00941C0F" w:rsidP="0094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Ответственное</w:t>
            </w:r>
          </w:p>
          <w:p w:rsidR="00DA3517" w:rsidRPr="00C52A2F" w:rsidRDefault="00941C0F" w:rsidP="0094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лицо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1C0F" w:rsidRPr="00C57175" w:rsidRDefault="00941C0F" w:rsidP="0094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Автоматизированное</w:t>
            </w:r>
          </w:p>
          <w:p w:rsidR="00DA3517" w:rsidRPr="00C52A2F" w:rsidRDefault="00941C0F" w:rsidP="00941C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7175">
              <w:rPr>
                <w:rFonts w:ascii="TimesNewRomanPSMT" w:eastAsia="Arial Unicode MS" w:hAnsi="TimesNewRomanPSMT" w:cs="TimesNewRomanPSMT"/>
                <w:sz w:val="18"/>
                <w:szCs w:val="18"/>
                <w:lang w:eastAsia="ru-RU"/>
              </w:rPr>
              <w:t>рабочее место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517" w:rsidRPr="00C52A2F" w:rsidRDefault="00941C0F" w:rsidP="004C63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C57175" w:rsidRPr="00C57175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  <w:sectPr w:rsidR="00C57175" w:rsidRPr="00C57175" w:rsidSect="006408B8">
          <w:type w:val="continuous"/>
          <w:pgSz w:w="16834" w:h="11909" w:orient="landscape"/>
          <w:pgMar w:top="284" w:right="710" w:bottom="1134" w:left="504" w:header="0" w:footer="3" w:gutter="0"/>
          <w:cols w:space="720"/>
          <w:noEndnote/>
          <w:docGrid w:linePitch="360"/>
        </w:sectPr>
      </w:pPr>
    </w:p>
    <w:p w:rsidR="00C57175" w:rsidRPr="00C57175" w:rsidRDefault="00C57175" w:rsidP="00C57175">
      <w:pPr>
        <w:keepNext/>
        <w:keepLines/>
        <w:spacing w:after="306" w:line="270" w:lineRule="exact"/>
        <w:ind w:left="640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bookmarkStart w:id="5" w:name="bookmark6"/>
      <w:r w:rsidRPr="00C57175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lastRenderedPageBreak/>
        <w:t>РАЗДЕЛ 8. «ОСОБЕННОСТИ ПРЕДОСТАВЛЕНИЯ «ПОДУСЛУГИ» В ЭЛЕКТРОННОЙ ФОРМЕ»</w:t>
      </w:r>
      <w:bookmarkEnd w:id="5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312"/>
        <w:gridCol w:w="1783"/>
        <w:gridCol w:w="2169"/>
        <w:gridCol w:w="2554"/>
        <w:gridCol w:w="2554"/>
        <w:gridCol w:w="2638"/>
      </w:tblGrid>
      <w:tr w:rsidR="00C57175" w:rsidRPr="00C57175" w:rsidTr="000D12E0">
        <w:trPr>
          <w:trHeight w:val="332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получения заявителем информации о сроках и порядке предостав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ления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записи на прием в орган, МФЦ для подачи запроса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о предоставлении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форм</w:t>
            </w:r>
            <w:r w:rsidR="00C52A2F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ирования запроса о предоставлен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ии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приема и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ре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 и иных документов, необходимых для предоставления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оплаты государственной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пошлины за предоставление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 и уплаты иных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ind w:right="2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получения сведений о ходе</w:t>
            </w:r>
          </w:p>
          <w:p w:rsidR="00C57175" w:rsidRPr="00C57175" w:rsidRDefault="00C57175" w:rsidP="00C57175">
            <w:pPr>
              <w:spacing w:after="0" w:line="274" w:lineRule="exact"/>
              <w:ind w:right="2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вы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полнения запроса о предоставлении</w:t>
            </w:r>
          </w:p>
          <w:p w:rsidR="00C57175" w:rsidRPr="00C57175" w:rsidRDefault="00C57175" w:rsidP="00C57175">
            <w:pPr>
              <w:spacing w:after="0" w:line="274" w:lineRule="exact"/>
              <w:ind w:right="22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Способ подачи жа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лобы на нарушение порядка предостав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ления 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  <w:r w:rsidR="00C52A2F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и досудебного (внесу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дебного) обжалова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ния решений и дей</w:t>
            </w: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softHyphen/>
              <w:t>ствий (бездействия) органа в процессе получения</w:t>
            </w:r>
          </w:p>
          <w:p w:rsidR="00C57175" w:rsidRPr="00C57175" w:rsidRDefault="00C57175" w:rsidP="00C57175">
            <w:pPr>
              <w:spacing w:after="0" w:line="274" w:lineRule="exac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«</w:t>
            </w:r>
            <w:proofErr w:type="spellStart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подуслуги</w:t>
            </w:r>
            <w:proofErr w:type="spellEnd"/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»</w:t>
            </w:r>
          </w:p>
        </w:tc>
      </w:tr>
      <w:tr w:rsidR="00C57175" w:rsidRPr="00C57175" w:rsidTr="000D12E0">
        <w:trPr>
          <w:trHeight w:val="28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22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57175" w:rsidRPr="00C57175" w:rsidRDefault="00C57175" w:rsidP="00C57175">
            <w:pPr>
              <w:spacing w:after="0" w:line="240" w:lineRule="auto"/>
              <w:ind w:left="1220"/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</w:pPr>
            <w:r w:rsidRPr="00C57175">
              <w:rPr>
                <w:rFonts w:ascii="Times New Roman" w:eastAsia="Arial Unicode MS" w:hAnsi="Times New Roman" w:cs="Times New Roman"/>
                <w:bCs/>
                <w:color w:val="000000"/>
                <w:lang w:eastAsia="ru-RU"/>
              </w:rPr>
              <w:t>7</w:t>
            </w:r>
          </w:p>
        </w:tc>
      </w:tr>
      <w:tr w:rsidR="00C57175" w:rsidRPr="00C52A2F" w:rsidTr="000D12E0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</w:t>
            </w:r>
            <w:r w:rsidR="00C57175"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фициальный сайт</w:t>
            </w:r>
          </w:p>
          <w:p w:rsidR="00C57175" w:rsidRPr="00C52A2F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администрации в сети</w:t>
            </w:r>
          </w:p>
          <w:p w:rsidR="000D12E0" w:rsidRPr="00C52A2F" w:rsidRDefault="00C57175" w:rsidP="000D1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Интернет </w:t>
            </w:r>
            <w:r w:rsidR="000D12E0" w:rsidRPr="000D12E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(https://ternovadmin.gosuslugi.ru)</w:t>
            </w: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2E0" w:rsidRPr="000D12E0" w:rsidRDefault="000D12E0" w:rsidP="000D12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официальный</w:t>
            </w:r>
          </w:p>
          <w:p w:rsidR="000D12E0" w:rsidRPr="000D12E0" w:rsidRDefault="000D12E0" w:rsidP="000D12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сайт</w:t>
            </w:r>
          </w:p>
          <w:p w:rsidR="000D12E0" w:rsidRPr="000D12E0" w:rsidRDefault="000D12E0" w:rsidP="000D12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в</w:t>
            </w:r>
          </w:p>
          <w:p w:rsidR="000D12E0" w:rsidRPr="000D12E0" w:rsidRDefault="000D12E0" w:rsidP="000D12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сети Интернет</w:t>
            </w:r>
          </w:p>
          <w:p w:rsidR="000D12E0" w:rsidRPr="000D12E0" w:rsidRDefault="000D12E0" w:rsidP="000D12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(https://ternovadmin.gosuslugi.ru);</w:t>
            </w:r>
          </w:p>
          <w:p w:rsidR="000D12E0" w:rsidRPr="000D12E0" w:rsidRDefault="000D12E0" w:rsidP="000D12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официальный</w:t>
            </w:r>
          </w:p>
          <w:p w:rsidR="000D12E0" w:rsidRPr="000D12E0" w:rsidRDefault="000D12E0" w:rsidP="000D12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сайт МФЦ</w:t>
            </w:r>
          </w:p>
          <w:p w:rsidR="00C57175" w:rsidRPr="0088338F" w:rsidRDefault="000D12E0" w:rsidP="000D12E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(http://mydocuments36.ru/)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2E0" w:rsidRPr="000D12E0" w:rsidRDefault="000D12E0" w:rsidP="000D1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официальный</w:t>
            </w:r>
          </w:p>
          <w:p w:rsidR="000D12E0" w:rsidRPr="000D12E0" w:rsidRDefault="000D12E0" w:rsidP="000D1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сайт</w:t>
            </w:r>
          </w:p>
          <w:p w:rsidR="000D12E0" w:rsidRPr="000D12E0" w:rsidRDefault="000D12E0" w:rsidP="000D1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администрации в</w:t>
            </w:r>
          </w:p>
          <w:p w:rsidR="000D12E0" w:rsidRPr="000D12E0" w:rsidRDefault="000D12E0" w:rsidP="000D1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сети Интернет</w:t>
            </w:r>
          </w:p>
          <w:p w:rsidR="000D12E0" w:rsidRPr="000D12E0" w:rsidRDefault="000D12E0" w:rsidP="000D1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(https://ternovadmin.gosuslugi.ru);</w:t>
            </w:r>
          </w:p>
          <w:p w:rsidR="000D12E0" w:rsidRPr="000D12E0" w:rsidRDefault="000D12E0" w:rsidP="000D1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официальный</w:t>
            </w:r>
          </w:p>
          <w:p w:rsidR="000D12E0" w:rsidRPr="000D12E0" w:rsidRDefault="000D12E0" w:rsidP="000D1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сайт МФЦ</w:t>
            </w:r>
          </w:p>
          <w:p w:rsidR="00C57175" w:rsidRPr="00C52A2F" w:rsidRDefault="000D12E0" w:rsidP="000D1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0D12E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(http://mydocuments36.ru/)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 требуется предоставление заявителем документов на бумажном носителе</w:t>
            </w: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84106D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824C57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175" w:rsidRPr="00C52A2F" w:rsidRDefault="00C52A2F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О</w:t>
            </w:r>
            <w:r w:rsidR="00C57175"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фициальный сайт</w:t>
            </w:r>
          </w:p>
          <w:p w:rsidR="00C57175" w:rsidRPr="00C52A2F" w:rsidRDefault="00C57175" w:rsidP="00C57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администрации в сети</w:t>
            </w:r>
          </w:p>
          <w:p w:rsidR="000D12E0" w:rsidRPr="00C52A2F" w:rsidRDefault="00C57175" w:rsidP="000D1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2A2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 xml:space="preserve">Интернет </w:t>
            </w:r>
            <w:r w:rsidR="000D12E0" w:rsidRPr="000D12E0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(https://ternovadmin.gosuslugi.ru)</w:t>
            </w:r>
          </w:p>
          <w:p w:rsidR="00C57175" w:rsidRPr="00C52A2F" w:rsidRDefault="00C57175" w:rsidP="00C5717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7175" w:rsidRPr="009E06EF" w:rsidRDefault="00C57175" w:rsidP="00C5717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C52A2F" w:rsidRDefault="00C52A2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A2F" w:rsidRDefault="00C52A2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A2F" w:rsidRDefault="00C52A2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6EF" w:rsidRPr="00C52A2F" w:rsidRDefault="009E06E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Начальник отдела по экономике, </w:t>
      </w:r>
    </w:p>
    <w:p w:rsidR="009E06EF" w:rsidRPr="00C52A2F" w:rsidRDefault="009E06E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управлению муниципальным имуществом </w:t>
      </w:r>
    </w:p>
    <w:p w:rsidR="009E06EF" w:rsidRPr="00C52A2F" w:rsidRDefault="009E06EF" w:rsidP="009E06EF">
      <w:pPr>
        <w:spacing w:after="0" w:line="240" w:lineRule="auto"/>
        <w:ind w:left="-360" w:right="-1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земельным отношениям администрации</w:t>
      </w:r>
    </w:p>
    <w:p w:rsidR="0029584B" w:rsidRPr="00C52A2F" w:rsidRDefault="009E06EF" w:rsidP="00854F17">
      <w:pPr>
        <w:spacing w:after="0" w:line="240" w:lineRule="auto"/>
        <w:ind w:left="-360" w:right="-139"/>
        <w:rPr>
          <w:b/>
          <w:sz w:val="28"/>
          <w:szCs w:val="28"/>
        </w:rPr>
      </w:pP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                                                            </w:t>
      </w:r>
      <w:r w:rsid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О.В.</w:t>
      </w:r>
      <w:r w:rsidR="000D1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2A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Суханова</w:t>
      </w:r>
    </w:p>
    <w:sectPr w:rsidR="0029584B" w:rsidRPr="00C52A2F" w:rsidSect="006408B8">
      <w:headerReference w:type="default" r:id="rId11"/>
      <w:footerReference w:type="even" r:id="rId12"/>
      <w:footerReference w:type="default" r:id="rId13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DF5" w:rsidRDefault="00F26DF5">
      <w:pPr>
        <w:spacing w:after="0" w:line="240" w:lineRule="auto"/>
      </w:pPr>
      <w:r>
        <w:separator/>
      </w:r>
    </w:p>
  </w:endnote>
  <w:endnote w:type="continuationSeparator" w:id="0">
    <w:p w:rsidR="00F26DF5" w:rsidRDefault="00F26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2FA" w:rsidRDefault="005F52FA" w:rsidP="006408B8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F52FA" w:rsidRDefault="005F52FA" w:rsidP="006408B8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2FA" w:rsidRDefault="005F52FA" w:rsidP="006408B8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2FA" w:rsidRDefault="005F52FA" w:rsidP="006408B8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F52FA" w:rsidRDefault="005F52FA" w:rsidP="006408B8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2FA" w:rsidRDefault="005F52FA" w:rsidP="006408B8">
    <w:pPr>
      <w:pStyle w:val="ab"/>
      <w:framePr w:wrap="around" w:vAnchor="text" w:hAnchor="margin" w:xAlign="right" w:y="1"/>
      <w:rPr>
        <w:rStyle w:val="ad"/>
      </w:rPr>
    </w:pPr>
  </w:p>
  <w:p w:rsidR="005F52FA" w:rsidRDefault="005F52FA" w:rsidP="006408B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DF5" w:rsidRDefault="00F26DF5">
      <w:pPr>
        <w:spacing w:after="0" w:line="240" w:lineRule="auto"/>
      </w:pPr>
      <w:r>
        <w:separator/>
      </w:r>
    </w:p>
  </w:footnote>
  <w:footnote w:type="continuationSeparator" w:id="0">
    <w:p w:rsidR="00F26DF5" w:rsidRDefault="00F26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2FA" w:rsidRDefault="005F52FA">
    <w:pPr>
      <w:pStyle w:val="a9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>
      <w:instrText xml:space="preserve"> PAGE \* MERGEFORMAT </w:instrText>
    </w:r>
    <w:r>
      <w:fldChar w:fldCharType="separate"/>
    </w:r>
    <w:r w:rsidR="00FA5A35" w:rsidRPr="00FA5A35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516BB0"/>
    <w:multiLevelType w:val="hybridMultilevel"/>
    <w:tmpl w:val="FD08A8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515F9B"/>
    <w:multiLevelType w:val="hybridMultilevel"/>
    <w:tmpl w:val="0510ABD6"/>
    <w:lvl w:ilvl="0" w:tplc="B0AC34EE">
      <w:start w:val="1"/>
      <w:numFmt w:val="decimal"/>
      <w:lvlText w:val="%1."/>
      <w:lvlJc w:val="left"/>
      <w:pPr>
        <w:ind w:left="5600" w:hanging="360"/>
      </w:pPr>
      <w:rPr>
        <w:rFonts w:eastAsia="Calibri"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6320" w:hanging="360"/>
      </w:pPr>
    </w:lvl>
    <w:lvl w:ilvl="2" w:tplc="0419001B" w:tentative="1">
      <w:start w:val="1"/>
      <w:numFmt w:val="lowerRoman"/>
      <w:lvlText w:val="%3."/>
      <w:lvlJc w:val="right"/>
      <w:pPr>
        <w:ind w:left="7040" w:hanging="180"/>
      </w:pPr>
    </w:lvl>
    <w:lvl w:ilvl="3" w:tplc="0419000F" w:tentative="1">
      <w:start w:val="1"/>
      <w:numFmt w:val="decimal"/>
      <w:lvlText w:val="%4."/>
      <w:lvlJc w:val="left"/>
      <w:pPr>
        <w:ind w:left="7760" w:hanging="360"/>
      </w:pPr>
    </w:lvl>
    <w:lvl w:ilvl="4" w:tplc="04190019" w:tentative="1">
      <w:start w:val="1"/>
      <w:numFmt w:val="lowerLetter"/>
      <w:lvlText w:val="%5."/>
      <w:lvlJc w:val="left"/>
      <w:pPr>
        <w:ind w:left="8480" w:hanging="360"/>
      </w:pPr>
    </w:lvl>
    <w:lvl w:ilvl="5" w:tplc="0419001B" w:tentative="1">
      <w:start w:val="1"/>
      <w:numFmt w:val="lowerRoman"/>
      <w:lvlText w:val="%6."/>
      <w:lvlJc w:val="right"/>
      <w:pPr>
        <w:ind w:left="9200" w:hanging="180"/>
      </w:pPr>
    </w:lvl>
    <w:lvl w:ilvl="6" w:tplc="0419000F" w:tentative="1">
      <w:start w:val="1"/>
      <w:numFmt w:val="decimal"/>
      <w:lvlText w:val="%7."/>
      <w:lvlJc w:val="left"/>
      <w:pPr>
        <w:ind w:left="9920" w:hanging="360"/>
      </w:pPr>
    </w:lvl>
    <w:lvl w:ilvl="7" w:tplc="04190019" w:tentative="1">
      <w:start w:val="1"/>
      <w:numFmt w:val="lowerLetter"/>
      <w:lvlText w:val="%8."/>
      <w:lvlJc w:val="left"/>
      <w:pPr>
        <w:ind w:left="10640" w:hanging="360"/>
      </w:pPr>
    </w:lvl>
    <w:lvl w:ilvl="8" w:tplc="0419001B" w:tentative="1">
      <w:start w:val="1"/>
      <w:numFmt w:val="lowerRoman"/>
      <w:lvlText w:val="%9."/>
      <w:lvlJc w:val="right"/>
      <w:pPr>
        <w:ind w:left="11360" w:hanging="180"/>
      </w:pPr>
    </w:lvl>
  </w:abstractNum>
  <w:abstractNum w:abstractNumId="15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11"/>
  </w:num>
  <w:num w:numId="14">
    <w:abstractNumId w:val="12"/>
  </w:num>
  <w:num w:numId="15">
    <w:abstractNumId w:val="1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49"/>
    <w:rsid w:val="0006207E"/>
    <w:rsid w:val="0009083E"/>
    <w:rsid w:val="000A1BB8"/>
    <w:rsid w:val="000D12E0"/>
    <w:rsid w:val="001A7291"/>
    <w:rsid w:val="001C2DB9"/>
    <w:rsid w:val="001F1009"/>
    <w:rsid w:val="00286175"/>
    <w:rsid w:val="0029584B"/>
    <w:rsid w:val="002D42A3"/>
    <w:rsid w:val="00315056"/>
    <w:rsid w:val="00342453"/>
    <w:rsid w:val="00346E6F"/>
    <w:rsid w:val="003623A6"/>
    <w:rsid w:val="00392C0E"/>
    <w:rsid w:val="003A025F"/>
    <w:rsid w:val="003C0D65"/>
    <w:rsid w:val="003C6564"/>
    <w:rsid w:val="003D3995"/>
    <w:rsid w:val="0040107E"/>
    <w:rsid w:val="004037CD"/>
    <w:rsid w:val="00403AD1"/>
    <w:rsid w:val="00446674"/>
    <w:rsid w:val="004C63BB"/>
    <w:rsid w:val="004F1684"/>
    <w:rsid w:val="004F3673"/>
    <w:rsid w:val="005407D2"/>
    <w:rsid w:val="005654C3"/>
    <w:rsid w:val="005957DE"/>
    <w:rsid w:val="005F52FA"/>
    <w:rsid w:val="006408B8"/>
    <w:rsid w:val="0065433D"/>
    <w:rsid w:val="006E5783"/>
    <w:rsid w:val="006F49C2"/>
    <w:rsid w:val="007103A5"/>
    <w:rsid w:val="00757989"/>
    <w:rsid w:val="00776F3C"/>
    <w:rsid w:val="007850DE"/>
    <w:rsid w:val="00792C0E"/>
    <w:rsid w:val="008076E7"/>
    <w:rsid w:val="00824C57"/>
    <w:rsid w:val="0084106D"/>
    <w:rsid w:val="00853E49"/>
    <w:rsid w:val="00854F17"/>
    <w:rsid w:val="00874423"/>
    <w:rsid w:val="0088338F"/>
    <w:rsid w:val="008D3D7C"/>
    <w:rsid w:val="00934E62"/>
    <w:rsid w:val="00941C0F"/>
    <w:rsid w:val="009546F9"/>
    <w:rsid w:val="0095775B"/>
    <w:rsid w:val="009E06EF"/>
    <w:rsid w:val="00A11E1C"/>
    <w:rsid w:val="00A26CC6"/>
    <w:rsid w:val="00A6176D"/>
    <w:rsid w:val="00A916F7"/>
    <w:rsid w:val="00AC0108"/>
    <w:rsid w:val="00B928AF"/>
    <w:rsid w:val="00BD4C00"/>
    <w:rsid w:val="00BE66F7"/>
    <w:rsid w:val="00C52A2F"/>
    <w:rsid w:val="00C57175"/>
    <w:rsid w:val="00C81E85"/>
    <w:rsid w:val="00CB7886"/>
    <w:rsid w:val="00CD6D3E"/>
    <w:rsid w:val="00CE3517"/>
    <w:rsid w:val="00D57A4D"/>
    <w:rsid w:val="00D92651"/>
    <w:rsid w:val="00DA3517"/>
    <w:rsid w:val="00DB54FD"/>
    <w:rsid w:val="00DB6CBB"/>
    <w:rsid w:val="00DB7927"/>
    <w:rsid w:val="00DC7CBB"/>
    <w:rsid w:val="00DD6782"/>
    <w:rsid w:val="00DE3B80"/>
    <w:rsid w:val="00EB4663"/>
    <w:rsid w:val="00F00042"/>
    <w:rsid w:val="00F06790"/>
    <w:rsid w:val="00F26DF5"/>
    <w:rsid w:val="00FA2F7B"/>
    <w:rsid w:val="00FA5A35"/>
    <w:rsid w:val="00FB0B99"/>
    <w:rsid w:val="00FE0734"/>
    <w:rsid w:val="00FF2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56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B54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AC010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57175"/>
  </w:style>
  <w:style w:type="character" w:styleId="a7">
    <w:name w:val="Hyperlink"/>
    <w:basedOn w:val="a0"/>
    <w:uiPriority w:val="99"/>
    <w:rsid w:val="00C57175"/>
    <w:rPr>
      <w:rFonts w:cs="Times New Roman"/>
      <w:color w:val="0066CC"/>
      <w:u w:val="single"/>
    </w:rPr>
  </w:style>
  <w:style w:type="character" w:customStyle="1" w:styleId="10">
    <w:name w:val="Заголовок №1_"/>
    <w:basedOn w:val="a0"/>
    <w:link w:val="11"/>
    <w:uiPriority w:val="99"/>
    <w:locked/>
    <w:rsid w:val="00C57175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8">
    <w:name w:val="Колонтитул_"/>
    <w:basedOn w:val="a0"/>
    <w:link w:val="a9"/>
    <w:uiPriority w:val="99"/>
    <w:locked/>
    <w:rsid w:val="00C5717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Колонтитул + 10"/>
    <w:aliases w:val="5 pt,Полужирный,Интервал 0 pt"/>
    <w:basedOn w:val="a8"/>
    <w:uiPriority w:val="99"/>
    <w:rsid w:val="00C57175"/>
    <w:rPr>
      <w:rFonts w:ascii="Times New Roman" w:hAnsi="Times New Roman" w:cs="Times New Roman"/>
      <w:b/>
      <w:bCs/>
      <w:spacing w:val="10"/>
      <w:sz w:val="21"/>
      <w:szCs w:val="21"/>
      <w:shd w:val="clear" w:color="auto" w:fill="FFFFFF"/>
    </w:rPr>
  </w:style>
  <w:style w:type="character" w:customStyle="1" w:styleId="aa">
    <w:name w:val="Основной текст_"/>
    <w:basedOn w:val="a0"/>
    <w:link w:val="12"/>
    <w:locked/>
    <w:rsid w:val="00C5717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C5717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C57175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sz w:val="27"/>
      <w:szCs w:val="27"/>
    </w:rPr>
  </w:style>
  <w:style w:type="paragraph" w:customStyle="1" w:styleId="a9">
    <w:name w:val="Колонтитул"/>
    <w:basedOn w:val="a"/>
    <w:link w:val="a8"/>
    <w:uiPriority w:val="99"/>
    <w:rsid w:val="00C57175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"/>
    <w:link w:val="aa"/>
    <w:rsid w:val="00C57175"/>
    <w:pPr>
      <w:shd w:val="clear" w:color="auto" w:fill="FFFFFF"/>
      <w:spacing w:after="0" w:line="240" w:lineRule="atLeast"/>
      <w:ind w:hanging="160"/>
    </w:pPr>
    <w:rPr>
      <w:rFonts w:ascii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C5717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C57175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71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d">
    <w:name w:val="page number"/>
    <w:basedOn w:val="a0"/>
    <w:uiPriority w:val="99"/>
    <w:rsid w:val="00C57175"/>
    <w:rPr>
      <w:rFonts w:cs="Times New Roman"/>
    </w:rPr>
  </w:style>
  <w:style w:type="character" w:customStyle="1" w:styleId="3">
    <w:name w:val="Основной текст (3)_"/>
    <w:basedOn w:val="a0"/>
    <w:link w:val="30"/>
    <w:uiPriority w:val="99"/>
    <w:locked/>
    <w:rsid w:val="00C57175"/>
    <w:rPr>
      <w:rFonts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57175"/>
    <w:pPr>
      <w:shd w:val="clear" w:color="auto" w:fill="FFFFFF"/>
      <w:spacing w:after="0" w:line="240" w:lineRule="atLeast"/>
    </w:pPr>
    <w:rPr>
      <w:rFonts w:cs="Times New Roman"/>
      <w:sz w:val="23"/>
      <w:szCs w:val="23"/>
    </w:rPr>
  </w:style>
  <w:style w:type="paragraph" w:styleId="ae">
    <w:name w:val="header"/>
    <w:basedOn w:val="a"/>
    <w:link w:val="af"/>
    <w:uiPriority w:val="99"/>
    <w:rsid w:val="00C57175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571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C5717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57175"/>
    <w:pPr>
      <w:shd w:val="clear" w:color="auto" w:fill="FFFFFF"/>
      <w:spacing w:after="0" w:line="28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05pt">
    <w:name w:val="Заголовок №1 + 10;5 pt"/>
    <w:basedOn w:val="10"/>
    <w:rsid w:val="00C571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56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B54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AC010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57175"/>
  </w:style>
  <w:style w:type="character" w:styleId="a7">
    <w:name w:val="Hyperlink"/>
    <w:basedOn w:val="a0"/>
    <w:uiPriority w:val="99"/>
    <w:rsid w:val="00C57175"/>
    <w:rPr>
      <w:rFonts w:cs="Times New Roman"/>
      <w:color w:val="0066CC"/>
      <w:u w:val="single"/>
    </w:rPr>
  </w:style>
  <w:style w:type="character" w:customStyle="1" w:styleId="10">
    <w:name w:val="Заголовок №1_"/>
    <w:basedOn w:val="a0"/>
    <w:link w:val="11"/>
    <w:uiPriority w:val="99"/>
    <w:locked/>
    <w:rsid w:val="00C57175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8">
    <w:name w:val="Колонтитул_"/>
    <w:basedOn w:val="a0"/>
    <w:link w:val="a9"/>
    <w:uiPriority w:val="99"/>
    <w:locked/>
    <w:rsid w:val="00C5717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00">
    <w:name w:val="Колонтитул + 10"/>
    <w:aliases w:val="5 pt,Полужирный,Интервал 0 pt"/>
    <w:basedOn w:val="a8"/>
    <w:uiPriority w:val="99"/>
    <w:rsid w:val="00C57175"/>
    <w:rPr>
      <w:rFonts w:ascii="Times New Roman" w:hAnsi="Times New Roman" w:cs="Times New Roman"/>
      <w:b/>
      <w:bCs/>
      <w:spacing w:val="10"/>
      <w:sz w:val="21"/>
      <w:szCs w:val="21"/>
      <w:shd w:val="clear" w:color="auto" w:fill="FFFFFF"/>
    </w:rPr>
  </w:style>
  <w:style w:type="character" w:customStyle="1" w:styleId="aa">
    <w:name w:val="Основной текст_"/>
    <w:basedOn w:val="a0"/>
    <w:link w:val="12"/>
    <w:locked/>
    <w:rsid w:val="00C5717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C5717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C57175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sz w:val="27"/>
      <w:szCs w:val="27"/>
    </w:rPr>
  </w:style>
  <w:style w:type="paragraph" w:customStyle="1" w:styleId="a9">
    <w:name w:val="Колонтитул"/>
    <w:basedOn w:val="a"/>
    <w:link w:val="a8"/>
    <w:uiPriority w:val="99"/>
    <w:rsid w:val="00C57175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"/>
    <w:link w:val="aa"/>
    <w:rsid w:val="00C57175"/>
    <w:pPr>
      <w:shd w:val="clear" w:color="auto" w:fill="FFFFFF"/>
      <w:spacing w:after="0" w:line="240" w:lineRule="atLeast"/>
      <w:ind w:hanging="160"/>
    </w:pPr>
    <w:rPr>
      <w:rFonts w:ascii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C5717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C57175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71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d">
    <w:name w:val="page number"/>
    <w:basedOn w:val="a0"/>
    <w:uiPriority w:val="99"/>
    <w:rsid w:val="00C57175"/>
    <w:rPr>
      <w:rFonts w:cs="Times New Roman"/>
    </w:rPr>
  </w:style>
  <w:style w:type="character" w:customStyle="1" w:styleId="3">
    <w:name w:val="Основной текст (3)_"/>
    <w:basedOn w:val="a0"/>
    <w:link w:val="30"/>
    <w:uiPriority w:val="99"/>
    <w:locked/>
    <w:rsid w:val="00C57175"/>
    <w:rPr>
      <w:rFonts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57175"/>
    <w:pPr>
      <w:shd w:val="clear" w:color="auto" w:fill="FFFFFF"/>
      <w:spacing w:after="0" w:line="240" w:lineRule="atLeast"/>
    </w:pPr>
    <w:rPr>
      <w:rFonts w:cs="Times New Roman"/>
      <w:sz w:val="23"/>
      <w:szCs w:val="23"/>
    </w:rPr>
  </w:style>
  <w:style w:type="paragraph" w:styleId="ae">
    <w:name w:val="header"/>
    <w:basedOn w:val="a"/>
    <w:link w:val="af"/>
    <w:uiPriority w:val="99"/>
    <w:rsid w:val="00C57175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5717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C5717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57175"/>
    <w:pPr>
      <w:shd w:val="clear" w:color="auto" w:fill="FFFFFF"/>
      <w:spacing w:after="0" w:line="288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05pt">
    <w:name w:val="Заголовок №1 + 10;5 pt"/>
    <w:basedOn w:val="10"/>
    <w:rsid w:val="00C571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A5998-46CD-48BE-8192-BAEE426FB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12</Pages>
  <Words>2998</Words>
  <Characters>17092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Игорь Анатольевич</dc:creator>
  <cp:lastModifiedBy>Червякова Юлия</cp:lastModifiedBy>
  <cp:revision>15</cp:revision>
  <cp:lastPrinted>2016-11-02T12:04:00Z</cp:lastPrinted>
  <dcterms:created xsi:type="dcterms:W3CDTF">2016-08-15T11:05:00Z</dcterms:created>
  <dcterms:modified xsi:type="dcterms:W3CDTF">2025-06-27T07:49:00Z</dcterms:modified>
</cp:coreProperties>
</file>