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F7" w:rsidRPr="00A916F7" w:rsidRDefault="00A916F7" w:rsidP="006F49C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eastAsia="Arial Unicode MS" w:hAnsi="TimesNewRomanPSMT" w:cs="TimesNewRomanPSMT"/>
          <w:sz w:val="26"/>
          <w:szCs w:val="26"/>
          <w:lang w:eastAsia="ru-RU"/>
        </w:rPr>
      </w:pPr>
      <w:r w:rsidRPr="00A916F7">
        <w:rPr>
          <w:rFonts w:ascii="TimesNewRomanPSMT" w:eastAsia="Arial Unicode MS" w:hAnsi="TimesNewRomanPSMT" w:cs="TimesNewRomanPSMT"/>
          <w:sz w:val="26"/>
          <w:szCs w:val="26"/>
          <w:lang w:eastAsia="ru-RU"/>
        </w:rPr>
        <w:t>Приложение</w:t>
      </w:r>
    </w:p>
    <w:p w:rsidR="00A916F7" w:rsidRPr="00A916F7" w:rsidRDefault="00A916F7" w:rsidP="006F49C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eastAsia="Arial Unicode MS" w:hAnsi="TimesNewRomanPSMT" w:cs="TimesNewRomanPSMT"/>
          <w:sz w:val="26"/>
          <w:szCs w:val="26"/>
          <w:lang w:eastAsia="ru-RU"/>
        </w:rPr>
      </w:pPr>
      <w:r w:rsidRPr="00A916F7">
        <w:rPr>
          <w:rFonts w:ascii="TimesNewRomanPSMT" w:eastAsia="Arial Unicode MS" w:hAnsi="TimesNewRomanPSMT" w:cs="TimesNewRomanPSMT"/>
          <w:sz w:val="26"/>
          <w:szCs w:val="26"/>
          <w:lang w:eastAsia="ru-RU"/>
        </w:rPr>
        <w:t>к постановлению администрации</w:t>
      </w:r>
    </w:p>
    <w:p w:rsidR="00A916F7" w:rsidRPr="00A916F7" w:rsidRDefault="00A916F7" w:rsidP="006F49C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eastAsia="Arial Unicode MS" w:hAnsi="TimesNewRomanPSMT" w:cs="TimesNewRomanPSMT"/>
          <w:sz w:val="26"/>
          <w:szCs w:val="26"/>
          <w:lang w:eastAsia="ru-RU"/>
        </w:rPr>
      </w:pPr>
      <w:r w:rsidRPr="00A916F7">
        <w:rPr>
          <w:rFonts w:ascii="TimesNewRomanPSMT" w:eastAsia="Arial Unicode MS" w:hAnsi="TimesNewRomanPSMT" w:cs="TimesNewRomanPSMT"/>
          <w:sz w:val="26"/>
          <w:szCs w:val="26"/>
          <w:lang w:eastAsia="ru-RU"/>
        </w:rPr>
        <w:t>Терновского муниципального района</w:t>
      </w:r>
    </w:p>
    <w:p w:rsidR="00A916F7" w:rsidRPr="00A916F7" w:rsidRDefault="00643F4F" w:rsidP="00A916F7">
      <w:pPr>
        <w:keepNext/>
        <w:keepLines/>
        <w:spacing w:after="0" w:line="240" w:lineRule="auto"/>
        <w:ind w:left="20"/>
        <w:jc w:val="right"/>
        <w:outlineLvl w:val="0"/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</w:pPr>
      <w:r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>№</w:t>
      </w:r>
      <w:r w:rsidR="004D29D5"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>234</w:t>
      </w:r>
      <w:r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 xml:space="preserve">  от </w:t>
      </w:r>
      <w:r w:rsidR="004D29D5"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>18.</w:t>
      </w:r>
      <w:r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>03.2025</w:t>
      </w:r>
      <w:r w:rsidR="00A916F7" w:rsidRPr="00A916F7"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 xml:space="preserve"> г.</w:t>
      </w:r>
    </w:p>
    <w:p w:rsidR="0029584B" w:rsidRPr="00CB7886" w:rsidRDefault="0029584B" w:rsidP="00403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6F7" w:rsidRPr="006F49C2" w:rsidRDefault="00A916F7" w:rsidP="00A91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6F49C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Технологическая схема</w:t>
      </w:r>
    </w:p>
    <w:p w:rsidR="00A916F7" w:rsidRDefault="00A916F7" w:rsidP="00A91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6F49C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предоставления муниципальной услуги</w:t>
      </w:r>
      <w:r w:rsidR="006408B8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6408B8" w:rsidRPr="006F49C2" w:rsidRDefault="006408B8" w:rsidP="00A91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408B8" w:rsidRPr="00643F4F" w:rsidRDefault="006408B8" w:rsidP="006408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3F4F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643F4F" w:rsidRPr="00643F4F">
        <w:rPr>
          <w:rFonts w:ascii="Times New Roman" w:eastAsia="Calibri" w:hAnsi="Times New Roman" w:cs="Times New Roman"/>
          <w:b/>
          <w:sz w:val="28"/>
          <w:szCs w:val="28"/>
        </w:rPr>
        <w:t>Предоставление в аренду и безвозмездное пользование муниципального имущества</w:t>
      </w:r>
      <w:r w:rsidRPr="00643F4F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6408B8" w:rsidRPr="006408B8" w:rsidRDefault="006408B8" w:rsidP="006F4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8B8" w:rsidRDefault="006408B8" w:rsidP="006F4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3AD1" w:rsidRPr="009E06EF" w:rsidRDefault="009E06EF" w:rsidP="006F4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403AD1" w:rsidRPr="009E06EF">
        <w:rPr>
          <w:rFonts w:ascii="Times New Roman" w:hAnsi="Times New Roman" w:cs="Times New Roman"/>
          <w:sz w:val="24"/>
          <w:szCs w:val="24"/>
        </w:rPr>
        <w:t xml:space="preserve"> 1. «</w:t>
      </w:r>
      <w:r w:rsidRPr="009E06EF">
        <w:rPr>
          <w:rFonts w:ascii="Times New Roman" w:hAnsi="Times New Roman" w:cs="Times New Roman"/>
          <w:sz w:val="24"/>
          <w:szCs w:val="24"/>
        </w:rPr>
        <w:t>ОБЩИЕ СВЕДЕНИЯ О МУНИЦИПАЛЬНОЙ УСЛУГЕ</w:t>
      </w:r>
      <w:r w:rsidR="00403AD1" w:rsidRPr="009E06EF">
        <w:rPr>
          <w:rFonts w:ascii="Times New Roman" w:hAnsi="Times New Roman" w:cs="Times New Roman"/>
          <w:sz w:val="24"/>
          <w:szCs w:val="24"/>
        </w:rPr>
        <w:t>»</w:t>
      </w:r>
    </w:p>
    <w:p w:rsidR="00403AD1" w:rsidRPr="00CB7886" w:rsidRDefault="00403AD1" w:rsidP="00403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"/>
        <w:gridCol w:w="4680"/>
        <w:gridCol w:w="5220"/>
      </w:tblGrid>
      <w:tr w:rsidR="00776F3C" w:rsidRPr="00CB7886" w:rsidTr="00776F3C">
        <w:tc>
          <w:tcPr>
            <w:tcW w:w="468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8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22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 состояние</w:t>
            </w:r>
          </w:p>
        </w:tc>
      </w:tr>
      <w:tr w:rsidR="00776F3C" w:rsidRPr="00CB7886" w:rsidTr="00776F3C">
        <w:tc>
          <w:tcPr>
            <w:tcW w:w="468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2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03AD1" w:rsidRPr="00CB7886" w:rsidTr="00776F3C">
        <w:tc>
          <w:tcPr>
            <w:tcW w:w="468" w:type="dxa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403AD1" w:rsidRPr="00CB7886" w:rsidRDefault="00403AD1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220" w:type="dxa"/>
          </w:tcPr>
          <w:p w:rsidR="00C57175" w:rsidRPr="00C57175" w:rsidRDefault="00C57175" w:rsidP="006408B8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Администрация Терновского муниципального района Воронежской области. Структурное</w:t>
            </w:r>
          </w:p>
          <w:p w:rsidR="00C57175" w:rsidRPr="00C57175" w:rsidRDefault="00C57175" w:rsidP="006408B8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подразделение обеспечивающие организацию предоставления муниципальной услуги – отдел  по экономике, управлению муниципальным имуществом и земельным отношениям.</w:t>
            </w:r>
          </w:p>
          <w:p w:rsidR="00403AD1" w:rsidRPr="00CB7886" w:rsidRDefault="00C57175" w:rsidP="0064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МФЦ- в части приема и (или) выдачи документов на предоставление муниципальной услуги.</w:t>
            </w:r>
          </w:p>
        </w:tc>
      </w:tr>
      <w:tr w:rsidR="00403AD1" w:rsidRPr="00CB7886" w:rsidTr="00A916F7">
        <w:trPr>
          <w:trHeight w:val="384"/>
        </w:trPr>
        <w:tc>
          <w:tcPr>
            <w:tcW w:w="468" w:type="dxa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403AD1" w:rsidRPr="00CB7886" w:rsidRDefault="00403AD1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220" w:type="dxa"/>
          </w:tcPr>
          <w:p w:rsidR="00403AD1" w:rsidRPr="00CB7886" w:rsidRDefault="00643F4F" w:rsidP="00EF0882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3640100010000113503</w:t>
            </w:r>
          </w:p>
        </w:tc>
      </w:tr>
      <w:tr w:rsidR="00757989" w:rsidRPr="00CB7886" w:rsidTr="00776F3C">
        <w:tc>
          <w:tcPr>
            <w:tcW w:w="468" w:type="dxa"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0" w:type="dxa"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220" w:type="dxa"/>
          </w:tcPr>
          <w:p w:rsidR="00757989" w:rsidRPr="00643F4F" w:rsidRDefault="00643F4F" w:rsidP="00643F4F">
            <w:pPr>
              <w:jc w:val="center"/>
              <w:rPr>
                <w:rFonts w:ascii="Times New Roman" w:hAnsi="Times New Roman" w:cs="Times New Roman"/>
              </w:rPr>
            </w:pPr>
            <w:r w:rsidRPr="00643F4F">
              <w:rPr>
                <w:rFonts w:ascii="Times New Roman" w:eastAsia="Calibri" w:hAnsi="Times New Roman" w:cs="Times New Roman"/>
              </w:rPr>
              <w:t>Предоставление в аренду и безвозмездное пользование муниципального имущества</w:t>
            </w:r>
          </w:p>
        </w:tc>
      </w:tr>
      <w:tr w:rsidR="00757989" w:rsidRPr="00CB7886" w:rsidTr="00776F3C">
        <w:tc>
          <w:tcPr>
            <w:tcW w:w="468" w:type="dxa"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0" w:type="dxa"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220" w:type="dxa"/>
          </w:tcPr>
          <w:p w:rsidR="00757989" w:rsidRPr="00643F4F" w:rsidRDefault="00643F4F" w:rsidP="00643F4F">
            <w:pPr>
              <w:jc w:val="center"/>
              <w:rPr>
                <w:rFonts w:ascii="Times New Roman" w:hAnsi="Times New Roman" w:cs="Times New Roman"/>
              </w:rPr>
            </w:pPr>
            <w:r w:rsidRPr="00643F4F">
              <w:rPr>
                <w:rFonts w:ascii="Times New Roman" w:eastAsia="Calibri" w:hAnsi="Times New Roman" w:cs="Times New Roman"/>
              </w:rPr>
              <w:t>Предоставление в аренду и безвозмездное пользование муниципального имущества</w:t>
            </w:r>
          </w:p>
        </w:tc>
      </w:tr>
      <w:tr w:rsidR="00757989" w:rsidRPr="00CB7886" w:rsidTr="007850DE">
        <w:trPr>
          <w:trHeight w:val="2091"/>
        </w:trPr>
        <w:tc>
          <w:tcPr>
            <w:tcW w:w="468" w:type="dxa"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</w:tcPr>
          <w:p w:rsidR="00757989" w:rsidRPr="00643F4F" w:rsidRDefault="006408B8" w:rsidP="00643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3F4F">
              <w:rPr>
                <w:rFonts w:ascii="Times New Roman" w:hAnsi="Times New Roman" w:cs="Times New Roman"/>
              </w:rPr>
              <w:t>Постановление администрации Терновского муниципальн</w:t>
            </w:r>
            <w:r w:rsidR="00643F4F" w:rsidRPr="00643F4F">
              <w:rPr>
                <w:rFonts w:ascii="Times New Roman" w:hAnsi="Times New Roman" w:cs="Times New Roman"/>
              </w:rPr>
              <w:t>ого района от</w:t>
            </w:r>
            <w:r w:rsidR="00643F4F">
              <w:rPr>
                <w:rFonts w:ascii="Times New Roman" w:hAnsi="Times New Roman" w:cs="Times New Roman"/>
              </w:rPr>
              <w:t xml:space="preserve"> </w:t>
            </w:r>
            <w:r w:rsidR="00643F4F" w:rsidRPr="00643F4F">
              <w:rPr>
                <w:rFonts w:ascii="Times New Roman" w:hAnsi="Times New Roman" w:cs="Times New Roman"/>
              </w:rPr>
              <w:t>02.11.2016 г. №361</w:t>
            </w:r>
            <w:r w:rsidR="00643F4F">
              <w:rPr>
                <w:rFonts w:ascii="Times New Roman" w:hAnsi="Times New Roman" w:cs="Times New Roman"/>
              </w:rPr>
              <w:t xml:space="preserve"> «Об утверждении а</w:t>
            </w:r>
            <w:r w:rsidRPr="00643F4F">
              <w:rPr>
                <w:rFonts w:ascii="Times New Roman" w:hAnsi="Times New Roman" w:cs="Times New Roman"/>
              </w:rPr>
              <w:t>дминистративного регламента администрации Терновского муниципального района по предоставлению муниципальной услуги «</w:t>
            </w:r>
            <w:r w:rsidR="00643F4F" w:rsidRPr="00643F4F">
              <w:rPr>
                <w:rFonts w:ascii="Times New Roman" w:eastAsia="Calibri" w:hAnsi="Times New Roman" w:cs="Times New Roman"/>
              </w:rPr>
              <w:t>Предоставление в аренду и безвозмездное пользование муниципального имущества</w:t>
            </w:r>
            <w:r w:rsidRPr="00643F4F">
              <w:rPr>
                <w:rFonts w:ascii="Times New Roman" w:hAnsi="Times New Roman" w:cs="Times New Roman"/>
              </w:rPr>
              <w:t>»</w:t>
            </w:r>
          </w:p>
        </w:tc>
      </w:tr>
      <w:tr w:rsidR="00757989" w:rsidRPr="00CB7886" w:rsidTr="006408B8">
        <w:trPr>
          <w:trHeight w:val="1051"/>
        </w:trPr>
        <w:tc>
          <w:tcPr>
            <w:tcW w:w="468" w:type="dxa"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0" w:type="dxa"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5220" w:type="dxa"/>
          </w:tcPr>
          <w:p w:rsidR="00757989" w:rsidRPr="00643F4F" w:rsidRDefault="00643F4F" w:rsidP="00643F4F">
            <w:pPr>
              <w:pStyle w:val="a6"/>
              <w:numPr>
                <w:ilvl w:val="0"/>
                <w:numId w:val="18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643F4F">
              <w:rPr>
                <w:rFonts w:ascii="Times New Roman" w:eastAsia="Calibri" w:hAnsi="Times New Roman" w:cs="Times New Roman"/>
              </w:rPr>
              <w:t>Предоставление в аренду и безвозмездное пользование муниципального имущества (без проведения торгов)</w:t>
            </w:r>
          </w:p>
          <w:p w:rsidR="00643F4F" w:rsidRPr="00643F4F" w:rsidRDefault="00643F4F" w:rsidP="00643F4F">
            <w:pPr>
              <w:pStyle w:val="a6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643F4F">
              <w:rPr>
                <w:rFonts w:ascii="Times New Roman" w:eastAsia="Calibri" w:hAnsi="Times New Roman" w:cs="Times New Roman"/>
              </w:rPr>
              <w:t>Предоставление в аренду и безвозмездное пользование муниципального имущества (с проведением аукциона)</w:t>
            </w:r>
          </w:p>
        </w:tc>
      </w:tr>
      <w:tr w:rsidR="00757989" w:rsidRPr="00CB7886" w:rsidTr="00776F3C">
        <w:tc>
          <w:tcPr>
            <w:tcW w:w="468" w:type="dxa"/>
            <w:vMerge w:val="restart"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0" w:type="dxa"/>
            <w:vMerge w:val="restart"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</w:tcPr>
          <w:p w:rsidR="00757989" w:rsidRPr="00CB7886" w:rsidRDefault="00757989" w:rsidP="0064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</w:t>
            </w:r>
            <w:r w:rsidR="008076E7" w:rsidRPr="00CB7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7989" w:rsidRPr="00CB7886" w:rsidTr="00776F3C">
        <w:tc>
          <w:tcPr>
            <w:tcW w:w="468" w:type="dxa"/>
            <w:vMerge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Портал государственных услуг</w:t>
            </w:r>
          </w:p>
        </w:tc>
      </w:tr>
      <w:tr w:rsidR="00757989" w:rsidRPr="00CB7886" w:rsidTr="00776F3C">
        <w:tc>
          <w:tcPr>
            <w:tcW w:w="468" w:type="dxa"/>
            <w:vMerge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</w:tbl>
    <w:p w:rsidR="00776F3C" w:rsidRPr="00CB7886" w:rsidRDefault="00776F3C">
      <w:pPr>
        <w:rPr>
          <w:rFonts w:ascii="Times New Roman" w:hAnsi="Times New Roman" w:cs="Times New Roman"/>
          <w:sz w:val="28"/>
          <w:szCs w:val="28"/>
        </w:rPr>
      </w:pPr>
      <w:r w:rsidRPr="00CB7886">
        <w:rPr>
          <w:rFonts w:ascii="Times New Roman" w:hAnsi="Times New Roman" w:cs="Times New Roman"/>
          <w:sz w:val="28"/>
          <w:szCs w:val="28"/>
        </w:rPr>
        <w:br w:type="page"/>
      </w:r>
    </w:p>
    <w:p w:rsidR="00776F3C" w:rsidRPr="00CB7886" w:rsidRDefault="00776F3C" w:rsidP="00403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76F3C" w:rsidRPr="00CB7886" w:rsidSect="00776F3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57175" w:rsidRPr="00C57175" w:rsidRDefault="009E06EF" w:rsidP="00C57175">
      <w:pPr>
        <w:keepNext/>
        <w:keepLines/>
        <w:spacing w:after="306" w:line="270" w:lineRule="exact"/>
        <w:ind w:left="54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bookmarkStart w:id="0" w:name="bookmark0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РАЗДЕЛ </w:t>
      </w:r>
      <w:r w:rsidR="00854F1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2 «ОБ</w:t>
      </w:r>
      <w:r w:rsidR="00C57175"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ЩИЕ СВЕДЕНИЯ О  «ПОДУСЛУГАХ»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"/>
        <w:gridCol w:w="1701"/>
        <w:gridCol w:w="1417"/>
        <w:gridCol w:w="1418"/>
        <w:gridCol w:w="1559"/>
        <w:gridCol w:w="1559"/>
        <w:gridCol w:w="1560"/>
        <w:gridCol w:w="1134"/>
        <w:gridCol w:w="992"/>
        <w:gridCol w:w="1134"/>
        <w:gridCol w:w="992"/>
        <w:gridCol w:w="1323"/>
        <w:gridCol w:w="1267"/>
      </w:tblGrid>
      <w:tr w:rsidR="00C57175" w:rsidRPr="00C57175" w:rsidTr="00614146">
        <w:trPr>
          <w:trHeight w:val="1066"/>
          <w:jc w:val="center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№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Основа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от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каза в приеме докумен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right="2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Основа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отказа в предоставлении</w:t>
            </w:r>
          </w:p>
          <w:p w:rsidR="00C57175" w:rsidRPr="00C57175" w:rsidRDefault="00620F4E" w:rsidP="00C57175">
            <w:pPr>
              <w:spacing w:after="0" w:line="274" w:lineRule="exact"/>
              <w:ind w:right="2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1A7291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Основа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приостанов</w:t>
            </w:r>
            <w:r w:rsidR="00C57175"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ления предос</w:t>
            </w:r>
            <w:r w:rsidR="00C57175"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тавления «</w:t>
            </w:r>
            <w:proofErr w:type="spellStart"/>
            <w:r w:rsidR="00C57175"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="00C57175"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firstLine="1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Срок приоста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новл</w:t>
            </w:r>
            <w:r w:rsidR="00620F4E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ения предос</w:t>
            </w:r>
            <w:r w:rsidR="00620F4E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 xml:space="preserve">тавления </w:t>
            </w:r>
            <w:proofErr w:type="spellStart"/>
            <w:r w:rsidR="00620F4E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4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Плата за предоставление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обращения за получе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нием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-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получения результата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-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</w:tr>
      <w:tr w:rsidR="001A7291" w:rsidRPr="00C57175" w:rsidTr="00614146">
        <w:trPr>
          <w:trHeight w:val="3322"/>
          <w:jc w:val="center"/>
        </w:trPr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При подаче заявления</w:t>
            </w:r>
          </w:p>
          <w:p w:rsidR="00C57175" w:rsidRPr="00C57175" w:rsidRDefault="00C57175" w:rsidP="00C57175">
            <w:pPr>
              <w:spacing w:after="0" w:line="274" w:lineRule="exact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по месту жительства (месту нахождения </w:t>
            </w:r>
          </w:p>
          <w:p w:rsidR="00C57175" w:rsidRPr="00C57175" w:rsidRDefault="00C57175" w:rsidP="00C57175">
            <w:pPr>
              <w:spacing w:after="0" w:line="274" w:lineRule="exact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юр. лица)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firstLine="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При по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даче заяв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ления не по месту жительства</w:t>
            </w:r>
          </w:p>
          <w:p w:rsidR="00C57175" w:rsidRPr="00C57175" w:rsidRDefault="00C57175" w:rsidP="00C57175">
            <w:pPr>
              <w:spacing w:after="0" w:line="274" w:lineRule="exact"/>
              <w:ind w:firstLine="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(по месту </w:t>
            </w:r>
          </w:p>
          <w:p w:rsidR="00C57175" w:rsidRPr="00C57175" w:rsidRDefault="00C57175" w:rsidP="00C57175">
            <w:pPr>
              <w:spacing w:after="0" w:line="274" w:lineRule="exact"/>
              <w:ind w:firstLine="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об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ращения)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Наличие платы (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г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-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сударственной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Реквизиты норматив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ного право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вого акта, являюще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гося осно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ванием для взимания платы (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го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сударствен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- ной по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КБК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для взимания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пл</w:t>
            </w:r>
            <w:r w:rsidR="00620F4E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аты (государ</w:t>
            </w:r>
            <w:r w:rsidR="00620F4E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ственной пошлины</w:t>
            </w:r>
            <w:proofErr w:type="gramStart"/>
            <w:r w:rsidR="00620F4E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)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в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том числе через МФЦ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1A7291" w:rsidRPr="00C57175" w:rsidTr="00614146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hd w:val="clear" w:color="auto" w:fill="FFFFFF"/>
              <w:spacing w:after="0" w:line="240" w:lineRule="atLeast"/>
              <w:ind w:left="740" w:hanging="1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hd w:val="clear" w:color="auto" w:fill="FFFFFF"/>
              <w:spacing w:after="0" w:line="240" w:lineRule="atLeast"/>
              <w:ind w:left="740" w:hanging="1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74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74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13</w:t>
            </w:r>
          </w:p>
        </w:tc>
      </w:tr>
      <w:tr w:rsidR="001A7291" w:rsidRPr="00C57175" w:rsidTr="00614146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175" w:rsidRPr="00643F4F" w:rsidRDefault="00643F4F" w:rsidP="001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3F4F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в аренду и безвозмездное пользование муниципального имущества (без проведения торгов)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643F4F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3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предоставления муниципальной услуги в случае предоставления муниципальной услуги без проведения торгов не может превышать 30 календарных дней с даты регистрации заявления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643F4F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3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предоставления муниципальной услуги в случае предоставления муниципальной услуги без проведения торгов не может превышать 30 календарных дней с даты регистрации заявления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F4F" w:rsidRPr="00643F4F" w:rsidRDefault="00643F4F" w:rsidP="00614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F4F">
              <w:rPr>
                <w:rFonts w:ascii="Times New Roman" w:eastAsia="Times New Roman" w:hAnsi="Times New Roman" w:cs="Times New Roman"/>
                <w:lang w:eastAsia="ru-RU"/>
              </w:rPr>
              <w:t xml:space="preserve">-не подлежат приему документы, имеющие подчистки либо приписки, зачеркнутые слова и иные не оговоренные в них исправления, документы, исполненные карандашом, а также документы с </w:t>
            </w:r>
            <w:r w:rsidRPr="00643F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серьезными повреждениями, не позволяющими однозначно истолковать их содержание.</w:t>
            </w:r>
          </w:p>
          <w:p w:rsidR="00643F4F" w:rsidRPr="00643F4F" w:rsidRDefault="00643F4F" w:rsidP="00614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F4F">
              <w:rPr>
                <w:rFonts w:ascii="Times New Roman" w:eastAsia="Times New Roman" w:hAnsi="Times New Roman" w:cs="Times New Roman"/>
                <w:lang w:eastAsia="ru-RU"/>
              </w:rPr>
              <w:t>- подача заявления лицом, не уполномоченным совершать такого рода действия.</w:t>
            </w:r>
          </w:p>
          <w:p w:rsidR="00C57175" w:rsidRPr="00643F4F" w:rsidRDefault="00C57175" w:rsidP="00614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146" w:rsidRPr="00614146" w:rsidRDefault="00614146" w:rsidP="00614146">
            <w:pPr>
              <w:tabs>
                <w:tab w:val="left" w:pos="1260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-документы, представленные заявителем, по форме или содержанию не соответствуют требованиям действующего законодательства;</w:t>
            </w:r>
          </w:p>
          <w:p w:rsidR="00614146" w:rsidRPr="00614146" w:rsidRDefault="00614146" w:rsidP="00614146">
            <w:pPr>
              <w:tabs>
                <w:tab w:val="left" w:pos="1260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>- не представлены документы, необходимые в соответствии с административн</w:t>
            </w: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ым регламентом для  предоставления  муниципальной услуги;</w:t>
            </w:r>
          </w:p>
          <w:p w:rsidR="00614146" w:rsidRPr="00614146" w:rsidRDefault="00614146" w:rsidP="00614146">
            <w:pPr>
              <w:tabs>
                <w:tab w:val="left" w:pos="1260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>- муниципальное имущество, указанное в заявке является предметом действующего договора аренды, безвозмездного пользования, доверительного управления;</w:t>
            </w:r>
          </w:p>
          <w:p w:rsidR="00614146" w:rsidRPr="00614146" w:rsidRDefault="00614146" w:rsidP="00614146">
            <w:pPr>
              <w:tabs>
                <w:tab w:val="left" w:pos="1260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>-имущество, на которое подана заявка на аренду, безвозмездное пользование используется или будет использоваться для муниципальных нужд;</w:t>
            </w:r>
          </w:p>
          <w:p w:rsidR="00614146" w:rsidRPr="00614146" w:rsidRDefault="00614146" w:rsidP="00614146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 xml:space="preserve">- отсутствуют основания для предоставления муниципального имущества в аренду  без </w:t>
            </w: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торгов в соответствии с требованиями федерального закона «О защите конкуренции»;</w:t>
            </w:r>
          </w:p>
          <w:p w:rsidR="00614146" w:rsidRPr="00614146" w:rsidRDefault="00614146" w:rsidP="00614146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614146">
              <w:rPr>
                <w:rFonts w:ascii="Times New Roman" w:eastAsia="Calibri" w:hAnsi="Times New Roman" w:cs="Times New Roman"/>
              </w:rPr>
              <w:t xml:space="preserve">- имущество не относится к собственности </w:t>
            </w: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>администрации Терновского муниципального района</w:t>
            </w:r>
            <w:r w:rsidRPr="00614146">
              <w:rPr>
                <w:rFonts w:ascii="Times New Roman" w:eastAsia="Calibri" w:hAnsi="Times New Roman" w:cs="Times New Roman"/>
              </w:rPr>
              <w:t>.</w:t>
            </w:r>
          </w:p>
          <w:p w:rsidR="00614146" w:rsidRPr="00614146" w:rsidRDefault="00614146" w:rsidP="00614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614146">
              <w:rPr>
                <w:rFonts w:ascii="Times New Roman" w:eastAsia="Calibri" w:hAnsi="Times New Roman" w:cs="Times New Roman"/>
              </w:rPr>
              <w:t xml:space="preserve">- несоответствия требованиям, указанным в </w:t>
            </w:r>
            <w:r w:rsidR="00193CB5">
              <w:rPr>
                <w:rFonts w:ascii="Times New Roman" w:eastAsia="Calibri" w:hAnsi="Times New Roman" w:cs="Times New Roman"/>
              </w:rPr>
              <w:t xml:space="preserve">разделе 3 </w:t>
            </w:r>
            <w:r w:rsidRPr="00614146">
              <w:rPr>
                <w:rFonts w:ascii="Times New Roman" w:eastAsia="Calibri" w:hAnsi="Times New Roman" w:cs="Times New Roman"/>
              </w:rPr>
              <w:t>П</w:t>
            </w:r>
            <w:r w:rsidR="00193CB5">
              <w:rPr>
                <w:rFonts w:ascii="Times New Roman" w:eastAsia="Calibri" w:hAnsi="Times New Roman" w:cs="Times New Roman"/>
              </w:rPr>
              <w:t>орядка</w:t>
            </w:r>
            <w:r w:rsidRPr="00614146">
              <w:rPr>
                <w:rFonts w:ascii="Times New Roman" w:eastAsia="Calibri" w:hAnsi="Times New Roman" w:cs="Times New Roman"/>
              </w:rPr>
              <w:t xml:space="preserve">, </w:t>
            </w: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>Приказ</w:t>
            </w:r>
            <w:r w:rsidR="00193CB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 xml:space="preserve"> ФАС России от </w:t>
            </w:r>
            <w:r w:rsidR="00193CB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  <w:r w:rsidR="00193CB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193CB5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 xml:space="preserve"> N </w:t>
            </w:r>
            <w:r w:rsidR="00193CB5">
              <w:rPr>
                <w:rFonts w:ascii="Times New Roman" w:eastAsia="Times New Roman" w:hAnsi="Times New Roman" w:cs="Times New Roman"/>
                <w:lang w:eastAsia="ru-RU"/>
              </w:rPr>
              <w:t>147/23</w:t>
            </w:r>
          </w:p>
          <w:p w:rsidR="00C57175" w:rsidRPr="00614146" w:rsidRDefault="00C57175" w:rsidP="00614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Лично;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по почте;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полномочного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представителя;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 МФЦ;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-электронно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Лично;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по почте;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полномочного</w:t>
            </w:r>
          </w:p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представителя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 МФЦ;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-электронно</w:t>
            </w:r>
          </w:p>
        </w:tc>
      </w:tr>
      <w:tr w:rsidR="00643F4F" w:rsidRPr="00C57175" w:rsidTr="00614146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F4F" w:rsidRPr="00C57175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F4F" w:rsidRDefault="00643F4F" w:rsidP="001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643F4F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в аренду и безвозмездное пользование муниципального имущества (с проведением аукциона)</w:t>
            </w:r>
          </w:p>
          <w:p w:rsidR="00643F4F" w:rsidRPr="00643F4F" w:rsidRDefault="00643F4F" w:rsidP="00643F4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F4F" w:rsidRPr="00643F4F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предоставления муниципальной услуги составляет не более 75 дней со дня размещения информации о проведении конкурса или аукциона.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F4F" w:rsidRPr="00643F4F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3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предоставления муниципальной услуги составляет не более 75 дней со дня размещения информации о проведении конкурса или аукциона.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F4F" w:rsidRPr="00643F4F" w:rsidRDefault="00643F4F" w:rsidP="00614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F4F">
              <w:rPr>
                <w:rFonts w:ascii="Times New Roman" w:eastAsia="Times New Roman" w:hAnsi="Times New Roman" w:cs="Times New Roman"/>
                <w:lang w:eastAsia="ru-RU"/>
              </w:rPr>
              <w:t xml:space="preserve">-не подлежат приему документы, имеющие подчистки либо приписки, зачеркнутые слова и иные не оговоренные в них исправления, </w:t>
            </w:r>
            <w:r w:rsidRPr="00643F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документы, исполненные карандашом, а также документы с серьезными повреждениями, не позволяющими однозначно истолковать их содержание.</w:t>
            </w:r>
          </w:p>
          <w:p w:rsidR="00643F4F" w:rsidRPr="00643F4F" w:rsidRDefault="00643F4F" w:rsidP="00614146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F4F">
              <w:rPr>
                <w:rFonts w:ascii="Times New Roman" w:eastAsia="Times New Roman" w:hAnsi="Times New Roman" w:cs="Times New Roman"/>
                <w:lang w:eastAsia="ru-RU"/>
              </w:rPr>
              <w:t>- подача заявления лицом, не уполномоченным совершать такого рода действия.</w:t>
            </w:r>
          </w:p>
          <w:p w:rsidR="00643F4F" w:rsidRPr="00643F4F" w:rsidRDefault="00643F4F" w:rsidP="00614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146" w:rsidRPr="00614146" w:rsidRDefault="00614146" w:rsidP="00614146">
            <w:pPr>
              <w:tabs>
                <w:tab w:val="left" w:pos="1260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-документы, представленные заявителем, по форме или содержанию не соответствуют требованиям действующего законодательства;</w:t>
            </w:r>
          </w:p>
          <w:p w:rsidR="00614146" w:rsidRPr="00614146" w:rsidRDefault="00614146" w:rsidP="00614146">
            <w:pPr>
              <w:tabs>
                <w:tab w:val="left" w:pos="1260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 xml:space="preserve">- не </w:t>
            </w: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представлены документы, необходимые в соответствии с административным регламентом для  предоставления  муниципальной услуги;</w:t>
            </w:r>
          </w:p>
          <w:p w:rsidR="00614146" w:rsidRPr="00614146" w:rsidRDefault="00614146" w:rsidP="00614146">
            <w:pPr>
              <w:tabs>
                <w:tab w:val="left" w:pos="1260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>- муниципальное имущество, указанное в заявке является предметом действующего договора аренды, безвозмездного пользования, доверительного управления;</w:t>
            </w:r>
          </w:p>
          <w:p w:rsidR="00614146" w:rsidRPr="00614146" w:rsidRDefault="00614146" w:rsidP="00614146">
            <w:pPr>
              <w:tabs>
                <w:tab w:val="left" w:pos="1260"/>
              </w:tabs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>-имущество, на которое подана заявка на аренду, безвозмездное пользование используется или будет использоваться для муниципальных нужд;</w:t>
            </w:r>
          </w:p>
          <w:p w:rsidR="00614146" w:rsidRPr="00614146" w:rsidRDefault="00614146" w:rsidP="00614146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 xml:space="preserve">- отсутствуют </w:t>
            </w: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основания для предоставления муниципального имущества в аренду  без торгов в соответствии с требованиями федерального закона «О защите конкуренции»;</w:t>
            </w:r>
          </w:p>
          <w:p w:rsidR="00614146" w:rsidRPr="00614146" w:rsidRDefault="00614146" w:rsidP="00614146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614146">
              <w:rPr>
                <w:rFonts w:ascii="Times New Roman" w:eastAsia="Calibri" w:hAnsi="Times New Roman" w:cs="Times New Roman"/>
              </w:rPr>
              <w:t xml:space="preserve">- имущество не относится к собственности </w:t>
            </w:r>
            <w:r w:rsidRPr="00614146">
              <w:rPr>
                <w:rFonts w:ascii="Times New Roman" w:eastAsia="Times New Roman" w:hAnsi="Times New Roman" w:cs="Times New Roman"/>
                <w:lang w:eastAsia="ru-RU"/>
              </w:rPr>
              <w:t>администрации Терновского муниципального района</w:t>
            </w:r>
            <w:r w:rsidRPr="00614146">
              <w:rPr>
                <w:rFonts w:ascii="Times New Roman" w:eastAsia="Calibri" w:hAnsi="Times New Roman" w:cs="Times New Roman"/>
              </w:rPr>
              <w:t>.</w:t>
            </w:r>
          </w:p>
          <w:p w:rsidR="00614146" w:rsidRPr="00614146" w:rsidRDefault="00614146" w:rsidP="00614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614146">
              <w:rPr>
                <w:rFonts w:ascii="Times New Roman" w:eastAsia="Calibri" w:hAnsi="Times New Roman" w:cs="Times New Roman"/>
              </w:rPr>
              <w:t xml:space="preserve">- </w:t>
            </w:r>
            <w:r w:rsidR="00193CB5" w:rsidRPr="00614146">
              <w:rPr>
                <w:rFonts w:ascii="Times New Roman" w:eastAsia="Calibri" w:hAnsi="Times New Roman" w:cs="Times New Roman"/>
              </w:rPr>
              <w:t xml:space="preserve">несоответствия требованиям, указанным в </w:t>
            </w:r>
            <w:r w:rsidR="00193CB5">
              <w:rPr>
                <w:rFonts w:ascii="Times New Roman" w:eastAsia="Calibri" w:hAnsi="Times New Roman" w:cs="Times New Roman"/>
              </w:rPr>
              <w:t xml:space="preserve">разделе 3 </w:t>
            </w:r>
            <w:r w:rsidR="00193CB5" w:rsidRPr="00614146">
              <w:rPr>
                <w:rFonts w:ascii="Times New Roman" w:eastAsia="Calibri" w:hAnsi="Times New Roman" w:cs="Times New Roman"/>
              </w:rPr>
              <w:t>П</w:t>
            </w:r>
            <w:r w:rsidR="00193CB5">
              <w:rPr>
                <w:rFonts w:ascii="Times New Roman" w:eastAsia="Calibri" w:hAnsi="Times New Roman" w:cs="Times New Roman"/>
              </w:rPr>
              <w:t>орядка</w:t>
            </w:r>
            <w:r w:rsidR="00193CB5" w:rsidRPr="00614146">
              <w:rPr>
                <w:rFonts w:ascii="Times New Roman" w:eastAsia="Calibri" w:hAnsi="Times New Roman" w:cs="Times New Roman"/>
              </w:rPr>
              <w:t xml:space="preserve">, </w:t>
            </w:r>
            <w:r w:rsidR="00193CB5" w:rsidRPr="00614146">
              <w:rPr>
                <w:rFonts w:ascii="Times New Roman" w:eastAsia="Times New Roman" w:hAnsi="Times New Roman" w:cs="Times New Roman"/>
                <w:lang w:eastAsia="ru-RU"/>
              </w:rPr>
              <w:t>Приказ</w:t>
            </w:r>
            <w:r w:rsidR="00193CB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193CB5" w:rsidRPr="00614146">
              <w:rPr>
                <w:rFonts w:ascii="Times New Roman" w:eastAsia="Times New Roman" w:hAnsi="Times New Roman" w:cs="Times New Roman"/>
                <w:lang w:eastAsia="ru-RU"/>
              </w:rPr>
              <w:t xml:space="preserve"> ФАС России от </w:t>
            </w:r>
            <w:r w:rsidR="00193CB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93CB5" w:rsidRPr="00614146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  <w:r w:rsidR="00193CB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93CB5" w:rsidRPr="00614146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193CB5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193CB5" w:rsidRPr="00614146">
              <w:rPr>
                <w:rFonts w:ascii="Times New Roman" w:eastAsia="Times New Roman" w:hAnsi="Times New Roman" w:cs="Times New Roman"/>
                <w:lang w:eastAsia="ru-RU"/>
              </w:rPr>
              <w:t xml:space="preserve"> N </w:t>
            </w:r>
            <w:r w:rsidR="00193CB5">
              <w:rPr>
                <w:rFonts w:ascii="Times New Roman" w:eastAsia="Times New Roman" w:hAnsi="Times New Roman" w:cs="Times New Roman"/>
                <w:lang w:eastAsia="ru-RU"/>
              </w:rPr>
              <w:t>147/23</w:t>
            </w:r>
            <w:r w:rsidRPr="00614146">
              <w:rPr>
                <w:rFonts w:ascii="Times New Roman" w:eastAsia="Calibri" w:hAnsi="Times New Roman" w:cs="Times New Roman"/>
              </w:rPr>
              <w:t>;</w:t>
            </w:r>
          </w:p>
          <w:p w:rsidR="00614146" w:rsidRPr="00614146" w:rsidRDefault="00614146" w:rsidP="00614146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614146">
              <w:rPr>
                <w:rFonts w:ascii="Times New Roman" w:eastAsia="Calibri" w:hAnsi="Times New Roman" w:cs="Times New Roman"/>
              </w:rPr>
              <w:t xml:space="preserve">- невнесения задатка, если требование о внесении задатка указано в извещении о проведении конкурса или </w:t>
            </w:r>
            <w:r w:rsidRPr="00614146">
              <w:rPr>
                <w:rFonts w:ascii="Times New Roman" w:eastAsia="Calibri" w:hAnsi="Times New Roman" w:cs="Times New Roman"/>
              </w:rPr>
              <w:lastRenderedPageBreak/>
              <w:t>аукциона;</w:t>
            </w:r>
          </w:p>
          <w:p w:rsidR="00614146" w:rsidRPr="00614146" w:rsidRDefault="00614146" w:rsidP="00614146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614146">
              <w:rPr>
                <w:rFonts w:ascii="Times New Roman" w:eastAsia="Calibri" w:hAnsi="Times New Roman" w:cs="Times New Roman"/>
              </w:rPr>
              <w:t>-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      </w:r>
          </w:p>
          <w:p w:rsidR="00614146" w:rsidRPr="00614146" w:rsidRDefault="00614146" w:rsidP="00614146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614146">
              <w:rPr>
                <w:rFonts w:ascii="Times New Roman" w:eastAsia="Calibri" w:hAnsi="Times New Roman" w:cs="Times New Roman"/>
              </w:rPr>
              <w:t xml:space="preserve">-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</w:t>
            </w:r>
            <w:r w:rsidRPr="00614146">
              <w:rPr>
                <w:rFonts w:ascii="Times New Roman" w:eastAsia="Calibri" w:hAnsi="Times New Roman" w:cs="Times New Roman"/>
              </w:rPr>
              <w:lastRenderedPageBreak/>
              <w:t xml:space="preserve">поддержки субъектов малого и среднего предпринимательства, либо не соответствующим требованиям, установленным </w:t>
            </w:r>
            <w:hyperlink r:id="rId9" w:history="1">
              <w:r w:rsidRPr="0061414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частями 3</w:t>
              </w:r>
            </w:hyperlink>
            <w:r w:rsidRPr="00614146">
              <w:rPr>
                <w:rFonts w:ascii="Times New Roman" w:eastAsia="Calibri" w:hAnsi="Times New Roman" w:cs="Times New Roman"/>
              </w:rPr>
              <w:t xml:space="preserve"> и </w:t>
            </w:r>
            <w:hyperlink r:id="rId10" w:history="1">
              <w:r w:rsidRPr="0061414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 статьи 14</w:t>
              </w:r>
            </w:hyperlink>
            <w:r w:rsidRPr="00614146">
              <w:rPr>
                <w:rFonts w:ascii="Times New Roman" w:eastAsia="Calibri" w:hAnsi="Times New Roman" w:cs="Times New Roman"/>
              </w:rPr>
              <w:t xml:space="preserve"> Федерального закона "О развитии малого и среднего предпринимательства в Российской Федерации",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</w:t>
            </w:r>
            <w:r w:rsidRPr="00614146">
              <w:rPr>
                <w:rFonts w:ascii="Times New Roman" w:eastAsia="Calibri" w:hAnsi="Times New Roman" w:cs="Times New Roman"/>
              </w:rPr>
              <w:lastRenderedPageBreak/>
              <w:t xml:space="preserve">субъектов малого и среднего предпринимательства, в соответствии с Федеральным </w:t>
            </w:r>
            <w:hyperlink r:id="rId11" w:history="1">
              <w:r w:rsidRPr="0061414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законом</w:t>
              </w:r>
            </w:hyperlink>
            <w:r w:rsidRPr="00614146">
              <w:rPr>
                <w:rFonts w:ascii="Times New Roman" w:eastAsia="Calibri" w:hAnsi="Times New Roman" w:cs="Times New Roman"/>
              </w:rPr>
              <w:t xml:space="preserve"> "О развитии малого и среднего предпринимательства в Российской Федерации";</w:t>
            </w:r>
          </w:p>
          <w:p w:rsidR="00614146" w:rsidRPr="00614146" w:rsidRDefault="00614146" w:rsidP="00614146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614146">
              <w:rPr>
                <w:rFonts w:ascii="Times New Roman" w:eastAsia="Calibri" w:hAnsi="Times New Roman" w:cs="Times New Roman"/>
              </w:rPr>
              <w:t>-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614146" w:rsidRPr="00614146" w:rsidRDefault="00614146" w:rsidP="00614146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614146">
              <w:rPr>
                <w:rFonts w:ascii="Times New Roman" w:eastAsia="Calibri" w:hAnsi="Times New Roman" w:cs="Times New Roman"/>
              </w:rPr>
              <w:t xml:space="preserve">- наличие </w:t>
            </w:r>
            <w:r w:rsidRPr="00614146">
              <w:rPr>
                <w:rFonts w:ascii="Times New Roman" w:eastAsia="Calibri" w:hAnsi="Times New Roman" w:cs="Times New Roman"/>
              </w:rPr>
              <w:lastRenderedPageBreak/>
              <w:t xml:space="preserve">решения о приостановлении деятельности заявителя в порядке, предусмотренном </w:t>
            </w:r>
            <w:hyperlink r:id="rId12" w:history="1">
              <w:r w:rsidRPr="0061414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Кодексом</w:t>
              </w:r>
            </w:hyperlink>
            <w:r w:rsidRPr="00614146">
              <w:rPr>
                <w:rFonts w:ascii="Times New Roman" w:eastAsia="Calibri" w:hAnsi="Times New Roman" w:cs="Times New Roman"/>
              </w:rPr>
      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      </w:r>
          </w:p>
          <w:p w:rsidR="00643F4F" w:rsidRPr="00614146" w:rsidRDefault="00643F4F" w:rsidP="00614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F4F" w:rsidRPr="001A7291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F4F" w:rsidRPr="001A7291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F4F" w:rsidRPr="001A7291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F4F" w:rsidRPr="001A7291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F4F" w:rsidRPr="001A7291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F4F" w:rsidRPr="001A7291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3F4F" w:rsidRPr="001A7291" w:rsidRDefault="00643F4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7175" w:rsidRPr="00C57175" w:rsidRDefault="00C57175" w:rsidP="00C57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18"/>
          <w:szCs w:val="18"/>
          <w:lang w:eastAsia="ru-RU"/>
        </w:rPr>
      </w:pPr>
    </w:p>
    <w:p w:rsidR="00C57175" w:rsidRPr="00C57175" w:rsidRDefault="00C57175" w:rsidP="00C57175">
      <w:pPr>
        <w:keepNext/>
        <w:keepLines/>
        <w:spacing w:after="186" w:line="270" w:lineRule="exact"/>
        <w:ind w:left="360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7"/>
          <w:szCs w:val="27"/>
          <w:lang w:eastAsia="ru-RU"/>
        </w:rPr>
      </w:pPr>
      <w:bookmarkStart w:id="1" w:name="bookmark1"/>
    </w:p>
    <w:p w:rsidR="00C57175" w:rsidRPr="00C57175" w:rsidRDefault="00C57175" w:rsidP="00C57175">
      <w:pPr>
        <w:keepNext/>
        <w:keepLines/>
        <w:spacing w:after="186" w:line="270" w:lineRule="exact"/>
        <w:ind w:left="36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9E06E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АЗДЕЛ</w:t>
      </w:r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 3. «СВЕДЕНИЯ О ЗАЯВИТЕЛЯХ «ПОДУСЛУГИ»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906"/>
        <w:gridCol w:w="2172"/>
        <w:gridCol w:w="2534"/>
        <w:gridCol w:w="1991"/>
        <w:gridCol w:w="1991"/>
        <w:gridCol w:w="2172"/>
        <w:gridCol w:w="2172"/>
      </w:tblGrid>
      <w:tr w:rsidR="00C57175" w:rsidRPr="00C57175" w:rsidTr="00620F4E">
        <w:trPr>
          <w:trHeight w:val="190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№</w:t>
            </w:r>
          </w:p>
          <w:p w:rsidR="00C57175" w:rsidRPr="00C57175" w:rsidRDefault="00C57175" w:rsidP="00854F17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Категории лиц, имеющих право на получение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Документ, под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тверждающий правомочие зая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вителя соответ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ствующей кате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гории на полу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чение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ind w:left="2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Установленные</w:t>
            </w:r>
          </w:p>
          <w:p w:rsidR="00C57175" w:rsidRPr="00C57175" w:rsidRDefault="00C57175" w:rsidP="00854F17">
            <w:pPr>
              <w:spacing w:after="0" w:line="274" w:lineRule="exact"/>
              <w:ind w:firstLine="1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требования к документу, под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тверждающему правомочие зая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вителя соответ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ствующей кате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гории на полу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чение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Наличие воз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можности по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дачи заявления на предоставле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представите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Исчерпываю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щий перечень лиц, имеющих право на подачу</w:t>
            </w:r>
            <w:r w:rsidR="009E06EF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Наименование документа, под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Установленные</w:t>
            </w:r>
          </w:p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требования к документу, под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тверждающему право подачи заявления от имени заявителя</w:t>
            </w:r>
          </w:p>
        </w:tc>
      </w:tr>
      <w:tr w:rsidR="00C57175" w:rsidRPr="00C57175" w:rsidTr="00620F4E">
        <w:trPr>
          <w:trHeight w:val="13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8</w:t>
            </w:r>
          </w:p>
        </w:tc>
      </w:tr>
      <w:tr w:rsidR="00C57175" w:rsidRPr="00C57175" w:rsidTr="00620F4E">
        <w:trPr>
          <w:trHeight w:val="154"/>
          <w:jc w:val="center"/>
        </w:trPr>
        <w:tc>
          <w:tcPr>
            <w:tcW w:w="15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="007103A5" w:rsidRPr="007103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C57175" w:rsidRPr="00C57175" w:rsidTr="00620F4E">
        <w:trPr>
          <w:trHeight w:val="416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1A729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  <w:p w:rsidR="001A7291" w:rsidRPr="001A7291" w:rsidRDefault="001A7291" w:rsidP="001A7291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(</w:t>
            </w:r>
            <w:r w:rsidRPr="001A7291">
              <w:rPr>
                <w:rFonts w:ascii="Times New Roman" w:eastAsia="Calibri" w:hAnsi="Times New Roman" w:cs="Times New Roman"/>
                <w:sz w:val="20"/>
                <w:szCs w:val="20"/>
              </w:rPr>
              <w:t>-законные представители (родители, усыновители, опекуны) несовершеннолетних в возрасте до 14 лет;</w:t>
            </w:r>
          </w:p>
          <w:p w:rsidR="001A7291" w:rsidRPr="001A7291" w:rsidRDefault="001A7291" w:rsidP="001A729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291">
              <w:rPr>
                <w:rFonts w:ascii="Times New Roman" w:eastAsia="Calibri" w:hAnsi="Times New Roman" w:cs="Times New Roman"/>
                <w:sz w:val="20"/>
                <w:szCs w:val="20"/>
              </w:rPr>
              <w:t>-опекуны недееспособных граждан;</w:t>
            </w:r>
          </w:p>
          <w:p w:rsidR="001A7291" w:rsidRPr="001A7291" w:rsidRDefault="001A7291" w:rsidP="001A729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291">
              <w:rPr>
                <w:rFonts w:ascii="Times New Roman" w:eastAsia="Calibri" w:hAnsi="Times New Roman" w:cs="Times New Roman"/>
                <w:sz w:val="20"/>
                <w:szCs w:val="20"/>
              </w:rPr>
              <w:t>-представители, действующие в силу полномочий, основанных на доверенности или договоре)</w:t>
            </w:r>
          </w:p>
          <w:p w:rsidR="001A7291" w:rsidRPr="001A7291" w:rsidRDefault="001A7291" w:rsidP="001A729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Должен отвечать требованиям РФ предъявляемых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 данному виду документа;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Должен быть действительным на срок обращения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Дееспособное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-быть действительным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 момент подачи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заявления;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-отвечать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требованиям РФ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предъявляемых к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данному виду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документа</w:t>
            </w:r>
          </w:p>
        </w:tc>
      </w:tr>
      <w:tr w:rsidR="00C57175" w:rsidRPr="001A7291" w:rsidTr="006408B8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Учредительные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документы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Должен отвечать требованиям РФ предъявляемых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Дееспособное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- быть действительным 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 момент подачи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заявления;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отвечать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требованиям РФ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предъявляемых к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данному виду</w:t>
            </w:r>
          </w:p>
        </w:tc>
      </w:tr>
    </w:tbl>
    <w:p w:rsidR="00C57175" w:rsidRPr="00C57175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C57175" w:rsidRDefault="00C57175" w:rsidP="00C57175">
      <w:pPr>
        <w:keepNext/>
        <w:keepLines/>
        <w:spacing w:after="306" w:line="270" w:lineRule="exact"/>
        <w:ind w:left="44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РАЗДЕЛ 4. «ДОКУМЕНТЫ, ПРЕДОСТАВЛЯЕМЫЕ ЗАЯВИТЕЛЕМ ДЛЯ ПОЛУЧЕНИЯ «ПОДУСЛУГИ»</w:t>
      </w:r>
    </w:p>
    <w:p w:rsidR="00C57175" w:rsidRPr="00C57175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tbl>
      <w:tblPr>
        <w:tblpPr w:leftFromText="180" w:rightFromText="180" w:vertAnchor="text" w:horzAnchor="margin" w:tblpXSpec="center" w:tblpY="103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010"/>
        <w:gridCol w:w="3893"/>
        <w:gridCol w:w="1730"/>
        <w:gridCol w:w="1298"/>
        <w:gridCol w:w="2579"/>
        <w:gridCol w:w="1728"/>
        <w:gridCol w:w="2165"/>
      </w:tblGrid>
      <w:tr w:rsidR="00C57175" w:rsidRPr="00C57175" w:rsidTr="0042045C">
        <w:trPr>
          <w:trHeight w:val="17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№</w:t>
            </w:r>
          </w:p>
          <w:p w:rsidR="00C57175" w:rsidRPr="00C57175" w:rsidRDefault="00C57175" w:rsidP="00C57175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Категория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документа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Наименования документов, которые предоставляет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заявитель для получения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Количество не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обходимых эк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земпляров 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мента с указа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нием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подлин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ник/копия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Условие предос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тавления 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Установленные требования к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кументу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Форма (шаблон) документа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Образец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документа/заполне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документа</w:t>
            </w:r>
          </w:p>
        </w:tc>
      </w:tr>
      <w:tr w:rsidR="00C57175" w:rsidRPr="00C57175" w:rsidTr="0042045C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 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    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02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   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        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0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8</w:t>
            </w:r>
          </w:p>
        </w:tc>
      </w:tr>
      <w:tr w:rsidR="00C57175" w:rsidRPr="00C57175" w:rsidTr="006408B8">
        <w:trPr>
          <w:trHeight w:val="294"/>
        </w:trPr>
        <w:tc>
          <w:tcPr>
            <w:tcW w:w="15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  <w:r w:rsidR="007103A5" w:rsidRPr="007103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7103A5" w:rsidRPr="007103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C57175" w:rsidRPr="00C57175" w:rsidTr="00620F4E">
        <w:trPr>
          <w:trHeight w:val="201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Заявление о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предоставлении</w:t>
            </w:r>
          </w:p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3A5" w:rsidRPr="007103A5" w:rsidRDefault="00C57175" w:rsidP="00710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Заявление </w:t>
            </w:r>
            <w:r w:rsidR="007103A5"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о </w:t>
            </w:r>
            <w:r w:rsidR="007103A5" w:rsidRPr="007103A5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 экз. Оригинал.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Заявление по форме указанной в приложении.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Сведения</w:t>
            </w:r>
            <w:proofErr w:type="gramEnd"/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указанные в заявлении подтверждаются подписью лица</w:t>
            </w:r>
          </w:p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подавшего заявление, с указанием даты подачи заявления.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84106D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Приложение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7175" w:rsidRPr="00C57175" w:rsidTr="00854F17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Копия документа,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удостоверяющего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личность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заявителя или его</w:t>
            </w:r>
          </w:p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представителя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Копия паспорта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88338F" w:rsidP="008833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7175" w:rsidRPr="00C57175" w:rsidTr="00854F17">
        <w:trPr>
          <w:trHeight w:val="299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Документ,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подтверждающий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полномочия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представителя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1.Доверенность.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1. Экз. Подлинник или</w:t>
            </w:r>
            <w:r w:rsidR="00854F17"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копия</w:t>
            </w:r>
            <w:r w:rsid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</w:t>
            </w: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заверенная в</w:t>
            </w:r>
            <w:r w:rsidR="00854F17"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88338F" w:rsidP="008833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7175" w:rsidRPr="00C57175" w:rsidTr="00854F17">
        <w:trPr>
          <w:trHeight w:val="299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2. Учредительные документы.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710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1. Экз. Копия</w:t>
            </w:r>
            <w:r w:rsid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,</w:t>
            </w:r>
            <w:r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 xml:space="preserve"> </w:t>
            </w:r>
            <w:r w:rsidR="00854F17"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з</w:t>
            </w:r>
            <w:r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аверенная в</w:t>
            </w:r>
            <w:r w:rsidR="00854F17"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 xml:space="preserve"> </w:t>
            </w:r>
            <w:r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88338F" w:rsidP="008833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</w:tbl>
    <w:p w:rsidR="00C57175" w:rsidRPr="00C57175" w:rsidRDefault="00C57175" w:rsidP="00C57175">
      <w:pPr>
        <w:spacing w:after="0" w:line="240" w:lineRule="auto"/>
        <w:rPr>
          <w:rFonts w:ascii="Times New Roman" w:eastAsia="Arial Unicode MS" w:hAnsi="Times New Roman" w:cs="Times New Roman"/>
          <w:sz w:val="18"/>
          <w:szCs w:val="18"/>
          <w:lang w:eastAsia="ru-RU"/>
        </w:rPr>
        <w:sectPr w:rsidR="00C57175" w:rsidRPr="00C57175" w:rsidSect="00C57175">
          <w:footerReference w:type="even" r:id="rId13"/>
          <w:footerReference w:type="default" r:id="rId14"/>
          <w:pgSz w:w="16834" w:h="11909" w:orient="landscape"/>
          <w:pgMar w:top="680" w:right="284" w:bottom="1843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C57175" w:rsidRPr="00C57175" w:rsidRDefault="00C57175" w:rsidP="00C57175">
      <w:pPr>
        <w:keepNext/>
        <w:keepLines/>
        <w:spacing w:after="235" w:line="326" w:lineRule="exact"/>
        <w:ind w:left="420" w:right="420"/>
        <w:outlineLvl w:val="0"/>
        <w:rPr>
          <w:rFonts w:ascii="Times New Roman" w:eastAsia="Arial Unicode MS" w:hAnsi="Times New Roman" w:cs="Times New Roman"/>
          <w:bCs/>
          <w:color w:val="000000"/>
          <w:lang w:eastAsia="ru-RU"/>
        </w:rPr>
      </w:pPr>
      <w:bookmarkStart w:id="2" w:name="bookmark3"/>
    </w:p>
    <w:p w:rsidR="00C57175" w:rsidRPr="00C57175" w:rsidRDefault="00C57175" w:rsidP="00C57175">
      <w:pPr>
        <w:keepNext/>
        <w:keepLines/>
        <w:spacing w:after="235" w:line="326" w:lineRule="exact"/>
        <w:ind w:left="420" w:right="420"/>
        <w:outlineLvl w:val="0"/>
        <w:rPr>
          <w:rFonts w:ascii="Times New Roman" w:eastAsia="Arial Unicode MS" w:hAnsi="Times New Roman" w:cs="Times New Roman"/>
          <w:bCs/>
          <w:color w:val="000000"/>
          <w:lang w:eastAsia="ru-RU"/>
        </w:rPr>
      </w:pPr>
      <w:r w:rsidRPr="00C57175">
        <w:rPr>
          <w:rFonts w:ascii="Times New Roman" w:eastAsia="Arial Unicode MS" w:hAnsi="Times New Roman" w:cs="Times New Roman"/>
          <w:bCs/>
          <w:color w:val="000000"/>
          <w:lang w:eastAsia="ru-RU"/>
        </w:rPr>
        <w:t>РАЗДЕЛ 5. «ДОКУМЕНТЫ И СВЕДЕНИЯ,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C57175" w:rsidRPr="00C57175" w:rsidTr="0042045C">
        <w:trPr>
          <w:trHeight w:val="214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left="18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Реквизиты</w:t>
            </w:r>
          </w:p>
          <w:p w:rsidR="00C57175" w:rsidRPr="00C57175" w:rsidRDefault="00C57175" w:rsidP="00C57175">
            <w:pPr>
              <w:spacing w:after="0" w:line="274" w:lineRule="exact"/>
              <w:ind w:left="18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актуальной технологиче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ской карты межведомст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венного взаимодейст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вание запрашиваемого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Перечень и со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став сведений, запрашиваемых в рамках меж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ведомственного информацион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ного взаимодей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Наименование органа (организации),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направляющего(ей) межведомст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Наименование органа (орга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низации), в адрес которого(ой) на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правляется межведомст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 xml:space="preserve">SID 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элек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тронного</w:t>
            </w:r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сервиса/</w:t>
            </w:r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наимено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вание</w:t>
            </w:r>
            <w:proofErr w:type="spellEnd"/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вида</w:t>
            </w:r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Срок осуще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ствления межведомст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венного и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н-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формационного взаимо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firstLine="24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Формы (шаблоны) межведомст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венного за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проса и от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вета на меж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ведомствен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Образцы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за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полнения форм межведомственного запроса и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вета на меж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ведомствен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ный запрос</w:t>
            </w:r>
          </w:p>
        </w:tc>
      </w:tr>
      <w:tr w:rsidR="00C57175" w:rsidRPr="00C57175" w:rsidTr="0042045C">
        <w:trPr>
          <w:trHeight w:val="36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left="18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firstLine="24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C57175" w:rsidRPr="00C57175" w:rsidTr="00854F17">
        <w:trPr>
          <w:trHeight w:val="312"/>
        </w:trPr>
        <w:tc>
          <w:tcPr>
            <w:tcW w:w="15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="007103A5" w:rsidRPr="007103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C57175" w:rsidRPr="007103A5" w:rsidTr="00854F17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</w:pPr>
            <w:r w:rsidRPr="00C57175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  <w:r w:rsidR="00C57175"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</w:tbl>
    <w:p w:rsidR="00C57175" w:rsidRDefault="00C57175" w:rsidP="00C57175">
      <w:pPr>
        <w:keepNext/>
        <w:keepLines/>
        <w:spacing w:after="235" w:line="326" w:lineRule="exact"/>
        <w:ind w:left="420" w:right="420"/>
        <w:outlineLvl w:val="0"/>
        <w:rPr>
          <w:rFonts w:ascii="Times New Roman" w:eastAsia="Arial Unicode MS" w:hAnsi="Times New Roman" w:cs="Times New Roman"/>
          <w:bCs/>
          <w:color w:val="000000"/>
          <w:lang w:eastAsia="ru-RU"/>
        </w:rPr>
      </w:pPr>
    </w:p>
    <w:p w:rsidR="00854F17" w:rsidRPr="00C57175" w:rsidRDefault="00854F17" w:rsidP="00854F17">
      <w:pPr>
        <w:keepNext/>
        <w:keepLines/>
        <w:spacing w:after="306" w:line="270" w:lineRule="exact"/>
        <w:ind w:left="32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РАЗДЕЛ 6. РЕЗУЛЬТАТ «ПОДУСЛУГИ»</w:t>
      </w:r>
    </w:p>
    <w:bookmarkEnd w:id="2"/>
    <w:p w:rsidR="00C57175" w:rsidRPr="00C57175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177"/>
        <w:gridCol w:w="2395"/>
        <w:gridCol w:w="1842"/>
        <w:gridCol w:w="2026"/>
        <w:gridCol w:w="2210"/>
        <w:gridCol w:w="1474"/>
        <w:gridCol w:w="1474"/>
        <w:gridCol w:w="1274"/>
      </w:tblGrid>
      <w:tr w:rsidR="00C57175" w:rsidRPr="00C57175" w:rsidTr="0042045C">
        <w:trPr>
          <w:trHeight w:val="1122"/>
          <w:jc w:val="center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Документ/до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кументы, являющийся(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иеся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) результатом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Требования к документу/до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кументам, являющемус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я(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их 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ся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)</w:t>
            </w:r>
          </w:p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ре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зультатом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Характери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стика резуль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тата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(положительный/</w:t>
            </w:r>
          </w:p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рицательный)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Форма 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мента/доку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ментов, являющегося(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ихся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) ре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зультатом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ind w:left="320" w:hanging="1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Образец 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мента/доку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ментов,</w:t>
            </w:r>
          </w:p>
          <w:p w:rsidR="00C57175" w:rsidRPr="00C57175" w:rsidRDefault="00C57175" w:rsidP="00854F17">
            <w:pPr>
              <w:spacing w:after="0" w:line="274" w:lineRule="exact"/>
              <w:ind w:left="320" w:hanging="1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являющегося (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ихся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) ре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зультатом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Способы получения результата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Срок хранения невостребо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ванных заявителем резуль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татов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</w:tr>
      <w:tr w:rsidR="00C57175" w:rsidRPr="00C57175" w:rsidTr="0042045C">
        <w:trPr>
          <w:trHeight w:val="924"/>
          <w:jc w:val="center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3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в органе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352" w:firstLine="108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в МФЦ</w:t>
            </w:r>
          </w:p>
        </w:tc>
      </w:tr>
      <w:tr w:rsidR="00C57175" w:rsidRPr="00C57175" w:rsidTr="0042045C">
        <w:trPr>
          <w:trHeight w:val="374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88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88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   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9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88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9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7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8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C57175" w:rsidRPr="00C57175" w:rsidTr="006408B8">
        <w:trPr>
          <w:trHeight w:val="303"/>
          <w:jc w:val="center"/>
        </w:trPr>
        <w:tc>
          <w:tcPr>
            <w:tcW w:w="15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1. </w:t>
            </w:r>
            <w:r w:rsidR="007103A5" w:rsidRPr="007103A5">
              <w:rPr>
                <w:rFonts w:ascii="Times New Roman" w:hAnsi="Times New Roman" w:cs="Times New Roman"/>
                <w:b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C57175" w:rsidRPr="00C57175" w:rsidTr="006408B8">
        <w:trPr>
          <w:trHeight w:val="298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hAnsi="Times New Roman" w:cs="Times New Roman"/>
                <w:sz w:val="20"/>
                <w:szCs w:val="20"/>
              </w:rPr>
              <w:t>Письменный ответ заявителю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Подписывается главой, регистрируется в</w:t>
            </w:r>
          </w:p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общем отделе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Письменная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по почте;</w:t>
            </w:r>
          </w:p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 полномочного</w:t>
            </w:r>
          </w:p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представителя;</w:t>
            </w:r>
          </w:p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 МФЦ;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Посто</w:t>
            </w:r>
            <w:proofErr w:type="spellEnd"/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янно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 год</w:t>
            </w:r>
          </w:p>
        </w:tc>
      </w:tr>
      <w:tr w:rsidR="00C57175" w:rsidRPr="00C57175" w:rsidTr="006408B8">
        <w:trPr>
          <w:trHeight w:val="16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Постановление об отказе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Подписывается главой, регистрируется в</w:t>
            </w:r>
          </w:p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общем отделе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Письменная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по почте;</w:t>
            </w:r>
          </w:p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 полномочного</w:t>
            </w:r>
          </w:p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представителя;</w:t>
            </w:r>
          </w:p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 МФЦ;</w:t>
            </w:r>
          </w:p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-электронно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 год</w:t>
            </w:r>
          </w:p>
        </w:tc>
      </w:tr>
    </w:tbl>
    <w:p w:rsidR="00C57175" w:rsidRPr="00C57175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7103A5" w:rsidRDefault="007103A5" w:rsidP="00C57175">
      <w:pPr>
        <w:keepNext/>
        <w:keepLines/>
        <w:spacing w:after="306" w:line="270" w:lineRule="exact"/>
        <w:ind w:left="52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bookmarkStart w:id="3" w:name="bookmark5"/>
    </w:p>
    <w:p w:rsidR="00C57175" w:rsidRPr="00C57175" w:rsidRDefault="00C57175" w:rsidP="00C57175">
      <w:pPr>
        <w:keepNext/>
        <w:keepLines/>
        <w:spacing w:after="306" w:line="270" w:lineRule="exact"/>
        <w:ind w:left="52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РАЗДЕЛ 7. «ТЕХНОЛОГИЧЕСКИЕ ПРОЦЕССЫ ПРЕДОСТАВЛЕНИЯ «ПОДУСЛУГИ»</w:t>
      </w:r>
      <w:bookmarkEnd w:id="3"/>
    </w:p>
    <w:tbl>
      <w:tblPr>
        <w:tblW w:w="1593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34"/>
        <w:gridCol w:w="6070"/>
        <w:gridCol w:w="1267"/>
        <w:gridCol w:w="1451"/>
        <w:gridCol w:w="1988"/>
        <w:gridCol w:w="1884"/>
      </w:tblGrid>
      <w:tr w:rsidR="00C57175" w:rsidRPr="00C57175" w:rsidTr="0042045C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69" w:lineRule="exac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8" w:lineRule="exact"/>
              <w:ind w:right="2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  <w:p w:rsidR="00C57175" w:rsidRPr="00C57175" w:rsidRDefault="00C57175" w:rsidP="00C57175">
            <w:pPr>
              <w:spacing w:after="0" w:line="278" w:lineRule="exact"/>
              <w:ind w:right="2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про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цедуры процесса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Особенности испол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нения процедуры процесса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Сроки исполнения процедуры</w:t>
            </w:r>
          </w:p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(про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цесса)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Исполнитель проце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дуры процесса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Ресурсы, необходи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мые для выполне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процедуры про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цесса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Формы документов,</w:t>
            </w:r>
          </w:p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необходимые</w:t>
            </w:r>
          </w:p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для выполнения</w:t>
            </w:r>
          </w:p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проце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дуры процесса</w:t>
            </w:r>
          </w:p>
        </w:tc>
      </w:tr>
      <w:tr w:rsidR="00C57175" w:rsidRPr="00C57175" w:rsidTr="0042045C">
        <w:trPr>
          <w:trHeight w:val="288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2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2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</w:tr>
      <w:tr w:rsidR="00C57175" w:rsidRPr="00C57175" w:rsidTr="006408B8">
        <w:trPr>
          <w:trHeight w:val="312"/>
          <w:jc w:val="center"/>
        </w:trPr>
        <w:tc>
          <w:tcPr>
            <w:tcW w:w="1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C57175">
            <w:pPr>
              <w:spacing w:after="0" w:line="240" w:lineRule="auto"/>
              <w:ind w:left="6080"/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5717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1. </w:t>
            </w:r>
            <w:proofErr w:type="spellStart"/>
            <w:r w:rsidRPr="00C57175">
              <w:rPr>
                <w:rFonts w:ascii="Times New Roman" w:eastAsia="Times New Roman" w:hAnsi="Times New Roman" w:cs="Times New Roman"/>
                <w:b/>
                <w:lang w:eastAsia="ru-RU"/>
              </w:rPr>
              <w:t>Подуслуга</w:t>
            </w:r>
            <w:proofErr w:type="spellEnd"/>
            <w:r w:rsidRPr="00C5717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 1</w:t>
            </w:r>
          </w:p>
        </w:tc>
      </w:tr>
      <w:tr w:rsidR="00C57175" w:rsidRPr="00C57175" w:rsidTr="00C52A2F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C52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52A2F">
              <w:rPr>
                <w:rFonts w:ascii="Times New Roman" w:hAnsi="Times New Roman" w:cs="Times New Roman"/>
                <w:bCs/>
                <w:spacing w:val="6"/>
              </w:rPr>
              <w:t>Предоставление информации заявителю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2F" w:rsidRPr="00C52A2F" w:rsidRDefault="00C52A2F" w:rsidP="00C5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ru-RU"/>
              </w:rPr>
            </w:pPr>
            <w:r w:rsidRPr="00C52A2F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lang w:eastAsia="ru-RU"/>
              </w:rPr>
              <w:t xml:space="preserve">       </w:t>
            </w:r>
            <w:r w:rsidRPr="00C52A2F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lang w:val="x-none" w:eastAsia="ru-RU"/>
              </w:rPr>
              <w:t>Специалист отдела, ответственный за предоставление муниципальной услуги, уточняет, какую информацию хочет получить заявитель, определяет, относится ли указанный запрос к компетенции отдела и дает ответы на поставленные заявителем вопросы.</w:t>
            </w:r>
          </w:p>
          <w:p w:rsidR="00C52A2F" w:rsidRPr="00C52A2F" w:rsidRDefault="00C52A2F" w:rsidP="00C52A2F">
            <w:pPr>
              <w:tabs>
                <w:tab w:val="num" w:pos="1620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</w:pPr>
            <w:r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  <w:t xml:space="preserve">       </w:t>
            </w:r>
            <w:r w:rsidRPr="00C52A2F"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  <w:t xml:space="preserve"> В случае если на поставленные в обращении вопросы ответ не может быть дан непосредственно должностным лицом, ответственным за предоставление муниципальной услуги, заявителю предлагается  оформить письменное обращение для получения полного ответа.</w:t>
            </w:r>
          </w:p>
          <w:p w:rsidR="00C52A2F" w:rsidRPr="00C52A2F" w:rsidRDefault="00C52A2F" w:rsidP="00C52A2F">
            <w:pPr>
              <w:tabs>
                <w:tab w:val="num" w:pos="1620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</w:pPr>
            <w:r w:rsidRPr="00C52A2F"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  <w:t xml:space="preserve">         Результатом исполнения административной процедуры по индивидуальному информированию заявителей на основании обращений в устной форме являются:</w:t>
            </w:r>
          </w:p>
          <w:p w:rsidR="00C52A2F" w:rsidRPr="00C52A2F" w:rsidRDefault="00C52A2F" w:rsidP="00C52A2F">
            <w:pPr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</w:pPr>
            <w:r w:rsidRPr="00C52A2F"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  <w:t>- индивидуальное информирование заявителей по существу обращений в устной форме;</w:t>
            </w:r>
          </w:p>
          <w:p w:rsidR="00C52A2F" w:rsidRPr="00C52A2F" w:rsidRDefault="00C52A2F" w:rsidP="00C52A2F">
            <w:pPr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</w:pPr>
            <w:r w:rsidRPr="00C52A2F"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  <w:t>- предложение о направлении обращения в письменной форме.</w:t>
            </w:r>
          </w:p>
          <w:p w:rsidR="00C52A2F" w:rsidRPr="00C52A2F" w:rsidRDefault="00C52A2F" w:rsidP="00C52A2F">
            <w:pPr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</w:pPr>
            <w:r w:rsidRPr="00C52A2F"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  <w:t xml:space="preserve">          Предоставление муниципальной услуги при письменном обращении заявителя включает в себя следующие административные процедуры:</w:t>
            </w:r>
          </w:p>
          <w:p w:rsidR="00C52A2F" w:rsidRPr="00C52A2F" w:rsidRDefault="00C52A2F" w:rsidP="00C52A2F">
            <w:pPr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</w:pPr>
            <w:r w:rsidRPr="00C52A2F"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  <w:t xml:space="preserve">- прием и регистрация заявления о предоставлении информации либо отказ в приеме заявления; </w:t>
            </w:r>
          </w:p>
          <w:p w:rsidR="00C52A2F" w:rsidRPr="00C52A2F" w:rsidRDefault="00C52A2F" w:rsidP="00C52A2F">
            <w:pPr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</w:pPr>
            <w:r w:rsidRPr="00C52A2F"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  <w:t>- рассмотрение заявления, предоставление в письменном виде информации.</w:t>
            </w:r>
          </w:p>
          <w:p w:rsidR="00C57175" w:rsidRPr="00C57175" w:rsidRDefault="00C52A2F" w:rsidP="00C52A2F">
            <w:pPr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2A2F">
              <w:rPr>
                <w:rFonts w:ascii="Times New Roman" w:eastAsia="Calibri" w:hAnsi="Times New Roman" w:cs="Courier New"/>
                <w:b/>
                <w:spacing w:val="6"/>
                <w:sz w:val="24"/>
                <w:szCs w:val="24"/>
              </w:rPr>
              <w:t xml:space="preserve">       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614146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Не более 15 минут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Ответственное</w:t>
            </w:r>
          </w:p>
          <w:p w:rsidR="00C57175" w:rsidRPr="00C57175" w:rsidRDefault="00C57175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лицо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Автоматизированное</w:t>
            </w:r>
          </w:p>
          <w:p w:rsidR="00C57175" w:rsidRPr="00C57175" w:rsidRDefault="00C57175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2A2F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Н</w:t>
            </w:r>
            <w:r w:rsidR="00C57175"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ет</w:t>
            </w:r>
          </w:p>
        </w:tc>
      </w:tr>
      <w:tr w:rsidR="00C57175" w:rsidRPr="00C57175" w:rsidTr="00C52A2F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C57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Arial Unicode MS" w:hAnsi="TimesNewRomanPSMT" w:cs="TimesNewRomanPSMT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Calibri" w:hAnsi="Times New Roman" w:cs="Courier New"/>
                <w:bCs/>
                <w:spacing w:val="6"/>
                <w:sz w:val="20"/>
                <w:szCs w:val="20"/>
              </w:rPr>
              <w:t>Прием и регистрация заявления о предоставлении информации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2F" w:rsidRPr="00C52A2F" w:rsidRDefault="00C52A2F" w:rsidP="00C52A2F">
            <w:pPr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Courier New"/>
                <w:spacing w:val="6"/>
                <w:sz w:val="20"/>
                <w:szCs w:val="20"/>
              </w:rPr>
            </w:pPr>
            <w:r w:rsidRPr="00C52A2F">
              <w:rPr>
                <w:rFonts w:ascii="Times New Roman" w:eastAsia="Calibri" w:hAnsi="Times New Roman" w:cs="Courier New"/>
                <w:spacing w:val="6"/>
                <w:sz w:val="20"/>
                <w:szCs w:val="20"/>
              </w:rPr>
              <w:t>Юридическим фактом начала административной процедуры по приему и регистрации заявления на предоставление муниципальной услуги является подача заявителем заявления по форме, приведенной в приложении № 1 к  административному регламенту, лично либо по почте, в том числе и в электронном виде.</w:t>
            </w:r>
          </w:p>
          <w:p w:rsidR="00C57175" w:rsidRPr="00C57175" w:rsidRDefault="00C52A2F" w:rsidP="00C52A2F">
            <w:pPr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2A2F">
              <w:rPr>
                <w:rFonts w:ascii="Times New Roman" w:eastAsia="Calibri" w:hAnsi="Times New Roman" w:cs="Courier New"/>
                <w:spacing w:val="6"/>
                <w:sz w:val="24"/>
                <w:szCs w:val="24"/>
              </w:rPr>
              <w:lastRenderedPageBreak/>
              <w:t xml:space="preserve">        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614146" w:rsidP="0061414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NewRomanPSMT" w:eastAsia="Arial Unicode MS" w:hAnsi="TimesNewRomanPSMT" w:cs="TimesNewRomanPSMT"/>
                <w:sz w:val="20"/>
                <w:szCs w:val="20"/>
                <w:lang w:eastAsia="ru-RU"/>
              </w:rPr>
              <w:lastRenderedPageBreak/>
              <w:t>1 день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Ответственное</w:t>
            </w:r>
          </w:p>
          <w:p w:rsidR="00C57175" w:rsidRPr="00C57175" w:rsidRDefault="00C57175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лицо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Автоматизированное</w:t>
            </w:r>
          </w:p>
          <w:p w:rsidR="00C57175" w:rsidRPr="00C57175" w:rsidRDefault="00C57175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2A2F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Н</w:t>
            </w:r>
            <w:r w:rsidR="00C57175"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ет</w:t>
            </w:r>
          </w:p>
        </w:tc>
      </w:tr>
      <w:tr w:rsidR="00C57175" w:rsidRPr="00C52A2F" w:rsidTr="00C52A2F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C52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hAnsi="Times New Roman" w:cs="Times New Roman"/>
                <w:bCs/>
                <w:spacing w:val="6"/>
                <w:sz w:val="20"/>
                <w:szCs w:val="20"/>
              </w:rPr>
              <w:t>Рассмотрение заявления, предоставление в письменном виде информации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2F" w:rsidRPr="00C52A2F" w:rsidRDefault="00C52A2F" w:rsidP="00C52A2F">
            <w:pPr>
              <w:tabs>
                <w:tab w:val="num" w:pos="1620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  <w:t xml:space="preserve">      </w:t>
            </w:r>
            <w:r w:rsidRPr="00C52A2F"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  <w:t>Специалист рассматривает заявление и подготавливает ответ на письменное обращение по существу поставленных в нем вопросов в пределах своей компетенции.</w:t>
            </w:r>
          </w:p>
          <w:p w:rsidR="00C52A2F" w:rsidRPr="00C52A2F" w:rsidRDefault="00C52A2F" w:rsidP="00C52A2F">
            <w:pPr>
              <w:tabs>
                <w:tab w:val="num" w:pos="1620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  <w:t xml:space="preserve">      </w:t>
            </w:r>
            <w:r w:rsidRPr="00C52A2F"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  <w:t>Письменный ответ визируется должностным лицом отдела и направляется на подпись главе администрации Терновского муниципального района.</w:t>
            </w:r>
          </w:p>
          <w:p w:rsidR="00C52A2F" w:rsidRPr="00C52A2F" w:rsidRDefault="00C52A2F" w:rsidP="00C52A2F">
            <w:pPr>
              <w:tabs>
                <w:tab w:val="num" w:pos="1620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  <w:t xml:space="preserve">      </w:t>
            </w:r>
            <w:r w:rsidRPr="00C52A2F"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  <w:t xml:space="preserve">После подписания ответ регистрируется должностным лицом с присвоением номера в журнале исходящей корреспонденции. </w:t>
            </w:r>
            <w:r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  <w:t xml:space="preserve">     </w:t>
            </w:r>
            <w:r w:rsidRPr="00C52A2F"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  <w:t>Письменный ответ направляется заявителю на указанный им адрес по почте (по электронной почте).</w:t>
            </w:r>
          </w:p>
          <w:p w:rsidR="00C52A2F" w:rsidRPr="00C52A2F" w:rsidRDefault="00C52A2F" w:rsidP="00C52A2F">
            <w:pPr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  <w:t xml:space="preserve">      </w:t>
            </w:r>
            <w:r w:rsidRPr="00C52A2F"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  <w:t>Предоставление муниципальной услуги при публичном информировании включает в себя следующие административные процедуры:</w:t>
            </w:r>
          </w:p>
          <w:p w:rsidR="00C52A2F" w:rsidRPr="00C52A2F" w:rsidRDefault="00C52A2F" w:rsidP="00C52A2F">
            <w:pPr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</w:pPr>
            <w:r w:rsidRPr="00C52A2F">
              <w:rPr>
                <w:rFonts w:ascii="Times New Roman" w:eastAsia="Calibri" w:hAnsi="Times New Roman" w:cs="Times New Roman"/>
                <w:spacing w:val="6"/>
                <w:sz w:val="20"/>
                <w:szCs w:val="20"/>
              </w:rPr>
              <w:t xml:space="preserve">- размещение в электронном виде информации об </w:t>
            </w:r>
            <w:r w:rsidRPr="00C52A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объектах недвижимого имущества, находящихся в муниципальной собственности и предназначенных для сдачи в аренду</w:t>
            </w:r>
            <w:r w:rsidRPr="00C52A2F">
              <w:rPr>
                <w:rFonts w:ascii="Times New Roman" w:eastAsia="Calibri" w:hAnsi="Times New Roman" w:cs="Times New Roman"/>
                <w:spacing w:val="6"/>
                <w:sz w:val="20"/>
                <w:szCs w:val="20"/>
              </w:rPr>
              <w:t xml:space="preserve"> на официальном сайте администрации Терновского муниципального района в сети Интернет.</w:t>
            </w:r>
          </w:p>
          <w:p w:rsidR="00C57175" w:rsidRPr="00C52A2F" w:rsidRDefault="00C57175" w:rsidP="00C52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 более 10</w:t>
            </w:r>
            <w:r w:rsidR="00C57175"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дней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Ответственное</w:t>
            </w:r>
          </w:p>
          <w:p w:rsidR="00C57175" w:rsidRPr="00C52A2F" w:rsidRDefault="00C57175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лицо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Автоматизированное</w:t>
            </w:r>
          </w:p>
          <w:p w:rsidR="00C57175" w:rsidRPr="00C52A2F" w:rsidRDefault="00C57175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</w:t>
            </w:r>
            <w:r w:rsidR="00C57175"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</w:tr>
      <w:tr w:rsidR="00C57175" w:rsidRPr="00C52A2F" w:rsidTr="00C52A2F">
        <w:trPr>
          <w:trHeight w:val="32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C52A2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hAnsi="Times New Roman" w:cs="Times New Roman"/>
                <w:bCs/>
                <w:spacing w:val="6"/>
                <w:sz w:val="20"/>
                <w:szCs w:val="20"/>
              </w:rPr>
              <w:t>Публичное информирование по предоставлению муниципальной услуги в электронном виде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2F" w:rsidRPr="00C52A2F" w:rsidRDefault="00C52A2F" w:rsidP="00C52A2F">
            <w:pPr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pacing w:val="6"/>
                <w:sz w:val="20"/>
                <w:szCs w:val="20"/>
              </w:rPr>
            </w:pPr>
            <w:r w:rsidRPr="00C52A2F"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  <w:t xml:space="preserve">Основанием для начала административной процедуры при публичном информировании по предоставлению муниципальной услуги в электронном виде является утверждение данного административного регламента: </w:t>
            </w:r>
            <w:r w:rsidRPr="00C52A2F">
              <w:rPr>
                <w:rFonts w:ascii="Times New Roman" w:eastAsia="Calibri" w:hAnsi="Times New Roman" w:cs="Times New Roman"/>
                <w:color w:val="000000"/>
                <w:spacing w:val="6"/>
                <w:sz w:val="20"/>
                <w:szCs w:val="20"/>
              </w:rPr>
              <w:t>в течение 15 дней с момента его утверждения информация размещается на официальном сайте администрации Терновского муниципального района в сети Интернет.</w:t>
            </w:r>
          </w:p>
          <w:p w:rsidR="00C52A2F" w:rsidRPr="00C52A2F" w:rsidRDefault="00C52A2F" w:rsidP="00C52A2F">
            <w:pPr>
              <w:tabs>
                <w:tab w:val="num" w:pos="1620"/>
              </w:tabs>
              <w:spacing w:after="0" w:line="240" w:lineRule="auto"/>
              <w:ind w:right="-6" w:firstLine="720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После утверждения главой администрации Терновского муниципального района перечня объектов недвижимого имущества, находящихся в муниципальной собственности и предназначенных для сдачи в аренду,  информация </w:t>
            </w:r>
            <w:r w:rsidRPr="00C52A2F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lang w:eastAsia="ru-RU"/>
              </w:rPr>
              <w:t>размещается на официальном сайте в 10-дневный срок</w:t>
            </w:r>
            <w:r w:rsidRPr="00C52A2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ru-RU"/>
              </w:rPr>
              <w:t xml:space="preserve">. </w:t>
            </w:r>
          </w:p>
          <w:p w:rsidR="00C57175" w:rsidRPr="00C52A2F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 дней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Ответственное</w:t>
            </w:r>
          </w:p>
          <w:p w:rsidR="00C57175" w:rsidRPr="00C52A2F" w:rsidRDefault="00C57175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лицо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Автоматизированное</w:t>
            </w:r>
          </w:p>
          <w:p w:rsidR="00C57175" w:rsidRPr="00C52A2F" w:rsidRDefault="00C57175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</w:t>
            </w:r>
            <w:r w:rsidR="00C57175"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</w:tr>
    </w:tbl>
    <w:p w:rsidR="00C57175" w:rsidRPr="00C57175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  <w:sectPr w:rsidR="00C57175" w:rsidRPr="00C57175" w:rsidSect="006408B8">
          <w:type w:val="continuous"/>
          <w:pgSz w:w="16834" w:h="11909" w:orient="landscape"/>
          <w:pgMar w:top="284" w:right="710" w:bottom="1134" w:left="504" w:header="0" w:footer="3" w:gutter="0"/>
          <w:cols w:space="720"/>
          <w:noEndnote/>
          <w:docGrid w:linePitch="360"/>
        </w:sectPr>
      </w:pPr>
    </w:p>
    <w:p w:rsidR="00C57175" w:rsidRPr="00C57175" w:rsidRDefault="00C57175" w:rsidP="00C57175">
      <w:pPr>
        <w:keepNext/>
        <w:keepLines/>
        <w:spacing w:after="306" w:line="270" w:lineRule="exact"/>
        <w:ind w:left="64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bookmarkStart w:id="4" w:name="bookmark6"/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lastRenderedPageBreak/>
        <w:t>РАЗДЕЛ 8. «ОСОБЕННОСТИ ПРЕДОСТАВЛЕНИЯ «ПОДУСЛУГИ» В ЭЛЕКТРОННОЙ ФОРМЕ»</w:t>
      </w:r>
      <w:bookmarkEnd w:id="4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C57175" w:rsidRPr="00C57175" w:rsidTr="00620F4E">
        <w:trPr>
          <w:trHeight w:val="281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получения заявителем информации о сроках и порядке предостав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ления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записи на прием в орган, МФЦ для подачи запроса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 предоставлении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форм</w:t>
            </w:r>
            <w:r w:rsidR="00C52A2F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ирования запроса о предоставлен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ии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приема и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ре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 и иных документов, необходимых для предоставления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оплаты государственной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пошлины за предоставление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 и уплаты иных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right="2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получения сведений о ходе</w:t>
            </w:r>
          </w:p>
          <w:p w:rsidR="00C57175" w:rsidRPr="00C57175" w:rsidRDefault="00C57175" w:rsidP="00C57175">
            <w:pPr>
              <w:spacing w:after="0" w:line="274" w:lineRule="exact"/>
              <w:ind w:right="2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вы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полнения запроса о предоставлении</w:t>
            </w:r>
          </w:p>
          <w:p w:rsidR="00C57175" w:rsidRPr="00C57175" w:rsidRDefault="00C57175" w:rsidP="00C57175">
            <w:pPr>
              <w:spacing w:after="0" w:line="274" w:lineRule="exact"/>
              <w:ind w:right="2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подачи жа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лобы на нарушение порядка предостав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ления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  <w:r w:rsidR="00C52A2F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 досудебного (внесу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дебного) обжалова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решений и дей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ствий (бездействия) органа в процессе получения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</w:tr>
      <w:tr w:rsidR="00C57175" w:rsidRPr="00C57175" w:rsidTr="0042045C">
        <w:trPr>
          <w:trHeight w:val="28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22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22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</w:tr>
      <w:tr w:rsidR="0084106D" w:rsidRPr="00C57175" w:rsidTr="0088338F">
        <w:trPr>
          <w:trHeight w:val="312"/>
          <w:jc w:val="center"/>
        </w:trPr>
        <w:tc>
          <w:tcPr>
            <w:tcW w:w="15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06D" w:rsidRPr="0084106D" w:rsidRDefault="0084106D" w:rsidP="0084106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84106D">
              <w:rPr>
                <w:rFonts w:ascii="Times New Roman" w:eastAsia="Calibri" w:hAnsi="Times New Roman" w:cs="Times New Roman"/>
                <w:b/>
              </w:rPr>
              <w:t>1.Предоставление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C57175" w:rsidRPr="00C52A2F" w:rsidTr="00620F4E">
        <w:trPr>
          <w:trHeight w:val="1917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</w:t>
            </w:r>
            <w:r w:rsidR="00C57175"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фициальный сайт</w:t>
            </w:r>
          </w:p>
          <w:p w:rsidR="00C57175" w:rsidRPr="00C52A2F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администрации в сети</w:t>
            </w:r>
          </w:p>
          <w:p w:rsidR="00C57175" w:rsidRPr="00C52A2F" w:rsidRDefault="00C57175" w:rsidP="002B1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Интернет (</w:t>
            </w:r>
            <w:r w:rsidR="002B1386" w:rsidRPr="0061414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h</w:t>
            </w:r>
            <w:r w:rsidR="002B138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ttps://ternovadmin.gosuslugi.ru</w:t>
            </w: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</w:t>
            </w:r>
            <w:r w:rsidR="00C57175"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фициальный</w:t>
            </w:r>
          </w:p>
          <w:p w:rsidR="00C57175" w:rsidRPr="00C52A2F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сайт МФЦ</w:t>
            </w:r>
          </w:p>
          <w:p w:rsidR="00C57175" w:rsidRPr="0088338F" w:rsidRDefault="009110D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5" w:history="1">
              <w:r w:rsidR="00C57175" w:rsidRPr="00C52A2F">
                <w:rPr>
                  <w:rFonts w:ascii="Times New Roman" w:eastAsia="Arial Unicode MS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http://mydocuments36.ru/</w:t>
              </w:r>
            </w:hyperlink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84106D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 требуется предоставление заявителем документов на бумажном носителе</w:t>
            </w: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84106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</w:t>
            </w:r>
            <w:r w:rsidR="00C57175"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фициальный сайт</w:t>
            </w:r>
          </w:p>
          <w:p w:rsidR="00C57175" w:rsidRPr="00C52A2F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администрации в сети</w:t>
            </w:r>
          </w:p>
          <w:p w:rsidR="00C57175" w:rsidRPr="00614146" w:rsidRDefault="00C57175" w:rsidP="00614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Интернет (</w:t>
            </w:r>
            <w:r w:rsidR="00614146" w:rsidRPr="0061414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h</w:t>
            </w:r>
            <w:r w:rsidR="0061414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ttps://ternovadmin.gosuslugi.ru)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</w:t>
            </w:r>
            <w:r w:rsidR="00C57175"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фициальный сайт</w:t>
            </w:r>
          </w:p>
          <w:p w:rsidR="00C57175" w:rsidRPr="00C52A2F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администрации в сети</w:t>
            </w:r>
          </w:p>
          <w:p w:rsidR="00C57175" w:rsidRPr="00C52A2F" w:rsidRDefault="00C57175" w:rsidP="00614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Интернет (</w:t>
            </w:r>
            <w:r w:rsidR="00614146" w:rsidRPr="0061414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h</w:t>
            </w:r>
            <w:r w:rsidR="0061414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ttps://ternovadmin.gosuslugi.ru</w:t>
            </w: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2A2F" w:rsidRDefault="00C52A2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GoBack"/>
      <w:bookmarkEnd w:id="5"/>
    </w:p>
    <w:p w:rsidR="00C52A2F" w:rsidRDefault="00C52A2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A2F" w:rsidRDefault="00C52A2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6EF" w:rsidRPr="00C52A2F" w:rsidRDefault="009E06E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Начальник отдела по экономике, </w:t>
      </w:r>
    </w:p>
    <w:p w:rsidR="009E06EF" w:rsidRPr="00C52A2F" w:rsidRDefault="009E06E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управлению муниципальным имуществом </w:t>
      </w:r>
    </w:p>
    <w:p w:rsidR="009E06EF" w:rsidRPr="00C52A2F" w:rsidRDefault="009E06E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земельным отношениям администрации</w:t>
      </w:r>
    </w:p>
    <w:p w:rsidR="0029584B" w:rsidRPr="00C52A2F" w:rsidRDefault="009E06EF" w:rsidP="00854F17">
      <w:pPr>
        <w:spacing w:after="0" w:line="240" w:lineRule="auto"/>
        <w:ind w:left="-360" w:right="-139"/>
        <w:rPr>
          <w:b/>
          <w:sz w:val="28"/>
          <w:szCs w:val="28"/>
        </w:rPr>
      </w:pP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                                                            </w:t>
      </w:r>
      <w:r w:rsid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О.В.</w:t>
      </w:r>
      <w:r w:rsidR="0062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Суханова</w:t>
      </w:r>
    </w:p>
    <w:sectPr w:rsidR="0029584B" w:rsidRPr="00C52A2F" w:rsidSect="006408B8">
      <w:headerReference w:type="default" r:id="rId16"/>
      <w:footerReference w:type="even" r:id="rId17"/>
      <w:footerReference w:type="default" r:id="rId18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0DD" w:rsidRDefault="009110DD">
      <w:pPr>
        <w:spacing w:after="0" w:line="240" w:lineRule="auto"/>
      </w:pPr>
      <w:r>
        <w:separator/>
      </w:r>
    </w:p>
  </w:endnote>
  <w:endnote w:type="continuationSeparator" w:id="0">
    <w:p w:rsidR="009110DD" w:rsidRDefault="0091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560" w:rsidRDefault="00321560" w:rsidP="006408B8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21560" w:rsidRDefault="00321560" w:rsidP="006408B8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560" w:rsidRDefault="00321560" w:rsidP="006408B8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560" w:rsidRDefault="00321560" w:rsidP="006408B8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21560" w:rsidRDefault="00321560" w:rsidP="006408B8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560" w:rsidRDefault="00321560" w:rsidP="006408B8">
    <w:pPr>
      <w:pStyle w:val="ab"/>
      <w:framePr w:wrap="around" w:vAnchor="text" w:hAnchor="margin" w:xAlign="right" w:y="1"/>
      <w:rPr>
        <w:rStyle w:val="ad"/>
      </w:rPr>
    </w:pPr>
  </w:p>
  <w:p w:rsidR="00321560" w:rsidRDefault="00321560" w:rsidP="006408B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0DD" w:rsidRDefault="009110DD">
      <w:pPr>
        <w:spacing w:after="0" w:line="240" w:lineRule="auto"/>
      </w:pPr>
      <w:r>
        <w:separator/>
      </w:r>
    </w:p>
  </w:footnote>
  <w:footnote w:type="continuationSeparator" w:id="0">
    <w:p w:rsidR="009110DD" w:rsidRDefault="0091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560" w:rsidRDefault="00321560">
    <w:pPr>
      <w:pStyle w:val="a9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>
      <w:instrText xml:space="preserve"> PAGE \* MERGEFORMAT </w:instrText>
    </w:r>
    <w:r>
      <w:fldChar w:fldCharType="separate"/>
    </w:r>
    <w:r w:rsidRPr="00620F4E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516BB0"/>
    <w:multiLevelType w:val="hybridMultilevel"/>
    <w:tmpl w:val="FD08A8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515F9B"/>
    <w:multiLevelType w:val="hybridMultilevel"/>
    <w:tmpl w:val="0510ABD6"/>
    <w:lvl w:ilvl="0" w:tplc="B0AC34EE">
      <w:start w:val="1"/>
      <w:numFmt w:val="decimal"/>
      <w:lvlText w:val="%1."/>
      <w:lvlJc w:val="left"/>
      <w:pPr>
        <w:ind w:left="5600" w:hanging="360"/>
      </w:pPr>
      <w:rPr>
        <w:rFonts w:eastAsia="Calibri"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6320" w:hanging="360"/>
      </w:pPr>
    </w:lvl>
    <w:lvl w:ilvl="2" w:tplc="0419001B" w:tentative="1">
      <w:start w:val="1"/>
      <w:numFmt w:val="lowerRoman"/>
      <w:lvlText w:val="%3."/>
      <w:lvlJc w:val="right"/>
      <w:pPr>
        <w:ind w:left="7040" w:hanging="180"/>
      </w:pPr>
    </w:lvl>
    <w:lvl w:ilvl="3" w:tplc="0419000F" w:tentative="1">
      <w:start w:val="1"/>
      <w:numFmt w:val="decimal"/>
      <w:lvlText w:val="%4."/>
      <w:lvlJc w:val="left"/>
      <w:pPr>
        <w:ind w:left="7760" w:hanging="360"/>
      </w:pPr>
    </w:lvl>
    <w:lvl w:ilvl="4" w:tplc="04190019" w:tentative="1">
      <w:start w:val="1"/>
      <w:numFmt w:val="lowerLetter"/>
      <w:lvlText w:val="%5."/>
      <w:lvlJc w:val="left"/>
      <w:pPr>
        <w:ind w:left="8480" w:hanging="360"/>
      </w:pPr>
    </w:lvl>
    <w:lvl w:ilvl="5" w:tplc="0419001B" w:tentative="1">
      <w:start w:val="1"/>
      <w:numFmt w:val="lowerRoman"/>
      <w:lvlText w:val="%6."/>
      <w:lvlJc w:val="right"/>
      <w:pPr>
        <w:ind w:left="9200" w:hanging="180"/>
      </w:pPr>
    </w:lvl>
    <w:lvl w:ilvl="6" w:tplc="0419000F" w:tentative="1">
      <w:start w:val="1"/>
      <w:numFmt w:val="decimal"/>
      <w:lvlText w:val="%7."/>
      <w:lvlJc w:val="left"/>
      <w:pPr>
        <w:ind w:left="9920" w:hanging="360"/>
      </w:pPr>
    </w:lvl>
    <w:lvl w:ilvl="7" w:tplc="04190019" w:tentative="1">
      <w:start w:val="1"/>
      <w:numFmt w:val="lowerLetter"/>
      <w:lvlText w:val="%8."/>
      <w:lvlJc w:val="left"/>
      <w:pPr>
        <w:ind w:left="10640" w:hanging="360"/>
      </w:pPr>
    </w:lvl>
    <w:lvl w:ilvl="8" w:tplc="0419001B" w:tentative="1">
      <w:start w:val="1"/>
      <w:numFmt w:val="lowerRoman"/>
      <w:lvlText w:val="%9."/>
      <w:lvlJc w:val="right"/>
      <w:pPr>
        <w:ind w:left="11360" w:hanging="180"/>
      </w:pPr>
    </w:lvl>
  </w:abstractNum>
  <w:abstractNum w:abstractNumId="15">
    <w:nsid w:val="76BF54E4"/>
    <w:multiLevelType w:val="hybridMultilevel"/>
    <w:tmpl w:val="63868BB4"/>
    <w:lvl w:ilvl="0" w:tplc="206879EA">
      <w:start w:val="1"/>
      <w:numFmt w:val="decimal"/>
      <w:lvlText w:val="%1."/>
      <w:lvlJc w:val="left"/>
      <w:pPr>
        <w:ind w:left="960" w:hanging="600"/>
      </w:pPr>
      <w:rPr>
        <w:rFonts w:ascii="Times New Roman" w:eastAsiaTheme="minorHAnsi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  <w:num w:numId="15">
    <w:abstractNumId w:val="16"/>
  </w:num>
  <w:num w:numId="16">
    <w:abstractNumId w:val="17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49"/>
    <w:rsid w:val="0006207E"/>
    <w:rsid w:val="00193CB5"/>
    <w:rsid w:val="001A7291"/>
    <w:rsid w:val="001C2DB9"/>
    <w:rsid w:val="001D1142"/>
    <w:rsid w:val="001E20B7"/>
    <w:rsid w:val="001F1009"/>
    <w:rsid w:val="00286175"/>
    <w:rsid w:val="0029584B"/>
    <w:rsid w:val="002B1386"/>
    <w:rsid w:val="002D42A3"/>
    <w:rsid w:val="00321560"/>
    <w:rsid w:val="00342453"/>
    <w:rsid w:val="00346E6F"/>
    <w:rsid w:val="003623A6"/>
    <w:rsid w:val="00392C0E"/>
    <w:rsid w:val="003A025F"/>
    <w:rsid w:val="003C0D65"/>
    <w:rsid w:val="003C6564"/>
    <w:rsid w:val="003D3995"/>
    <w:rsid w:val="0040107E"/>
    <w:rsid w:val="00403AD1"/>
    <w:rsid w:val="0042045C"/>
    <w:rsid w:val="004C63BB"/>
    <w:rsid w:val="004D29D5"/>
    <w:rsid w:val="004F3673"/>
    <w:rsid w:val="005407D2"/>
    <w:rsid w:val="005654C3"/>
    <w:rsid w:val="006112BB"/>
    <w:rsid w:val="00614146"/>
    <w:rsid w:val="00620F4E"/>
    <w:rsid w:val="006408B8"/>
    <w:rsid w:val="00643F4F"/>
    <w:rsid w:val="0065433D"/>
    <w:rsid w:val="006E5783"/>
    <w:rsid w:val="006F49C2"/>
    <w:rsid w:val="007103A5"/>
    <w:rsid w:val="00757989"/>
    <w:rsid w:val="00776F3C"/>
    <w:rsid w:val="007850DE"/>
    <w:rsid w:val="00792C0E"/>
    <w:rsid w:val="008076E7"/>
    <w:rsid w:val="0084106D"/>
    <w:rsid w:val="00853E49"/>
    <w:rsid w:val="00854F17"/>
    <w:rsid w:val="00874423"/>
    <w:rsid w:val="0088338F"/>
    <w:rsid w:val="009110DD"/>
    <w:rsid w:val="00934E62"/>
    <w:rsid w:val="0095775B"/>
    <w:rsid w:val="009E06EF"/>
    <w:rsid w:val="00A11E1C"/>
    <w:rsid w:val="00A26CC6"/>
    <w:rsid w:val="00A6176D"/>
    <w:rsid w:val="00A916F7"/>
    <w:rsid w:val="00AC0108"/>
    <w:rsid w:val="00B928AF"/>
    <w:rsid w:val="00BD4C00"/>
    <w:rsid w:val="00BE66F7"/>
    <w:rsid w:val="00C52A2F"/>
    <w:rsid w:val="00C57175"/>
    <w:rsid w:val="00C81E85"/>
    <w:rsid w:val="00CB7886"/>
    <w:rsid w:val="00CD6D3E"/>
    <w:rsid w:val="00CE3517"/>
    <w:rsid w:val="00D57A4D"/>
    <w:rsid w:val="00D92651"/>
    <w:rsid w:val="00DB54FD"/>
    <w:rsid w:val="00DB6CBB"/>
    <w:rsid w:val="00DB7927"/>
    <w:rsid w:val="00DC7CBB"/>
    <w:rsid w:val="00DD6782"/>
    <w:rsid w:val="00E61277"/>
    <w:rsid w:val="00EB4663"/>
    <w:rsid w:val="00EF0882"/>
    <w:rsid w:val="00F00042"/>
    <w:rsid w:val="00FA2F7B"/>
    <w:rsid w:val="00FE0734"/>
    <w:rsid w:val="00FF2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56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B54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AC010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57175"/>
  </w:style>
  <w:style w:type="character" w:styleId="a7">
    <w:name w:val="Hyperlink"/>
    <w:basedOn w:val="a0"/>
    <w:uiPriority w:val="99"/>
    <w:rsid w:val="00C57175"/>
    <w:rPr>
      <w:rFonts w:cs="Times New Roman"/>
      <w:color w:val="0066CC"/>
      <w:u w:val="single"/>
    </w:rPr>
  </w:style>
  <w:style w:type="character" w:customStyle="1" w:styleId="10">
    <w:name w:val="Заголовок №1_"/>
    <w:basedOn w:val="a0"/>
    <w:link w:val="11"/>
    <w:uiPriority w:val="99"/>
    <w:locked/>
    <w:rsid w:val="00C57175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8">
    <w:name w:val="Колонтитул_"/>
    <w:basedOn w:val="a0"/>
    <w:link w:val="a9"/>
    <w:uiPriority w:val="99"/>
    <w:locked/>
    <w:rsid w:val="00C5717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Колонтитул + 10"/>
    <w:aliases w:val="5 pt,Полужирный,Интервал 0 pt"/>
    <w:basedOn w:val="a8"/>
    <w:uiPriority w:val="99"/>
    <w:rsid w:val="00C57175"/>
    <w:rPr>
      <w:rFonts w:ascii="Times New Roman" w:hAnsi="Times New Roman" w:cs="Times New Roman"/>
      <w:b/>
      <w:bCs/>
      <w:spacing w:val="10"/>
      <w:sz w:val="21"/>
      <w:szCs w:val="21"/>
      <w:shd w:val="clear" w:color="auto" w:fill="FFFFFF"/>
    </w:rPr>
  </w:style>
  <w:style w:type="character" w:customStyle="1" w:styleId="aa">
    <w:name w:val="Основной текст_"/>
    <w:basedOn w:val="a0"/>
    <w:link w:val="12"/>
    <w:locked/>
    <w:rsid w:val="00C5717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C5717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C57175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sz w:val="27"/>
      <w:szCs w:val="27"/>
    </w:rPr>
  </w:style>
  <w:style w:type="paragraph" w:customStyle="1" w:styleId="a9">
    <w:name w:val="Колонтитул"/>
    <w:basedOn w:val="a"/>
    <w:link w:val="a8"/>
    <w:uiPriority w:val="99"/>
    <w:rsid w:val="00C57175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"/>
    <w:link w:val="aa"/>
    <w:rsid w:val="00C57175"/>
    <w:pPr>
      <w:shd w:val="clear" w:color="auto" w:fill="FFFFFF"/>
      <w:spacing w:after="0" w:line="240" w:lineRule="atLeast"/>
      <w:ind w:hanging="160"/>
    </w:pPr>
    <w:rPr>
      <w:rFonts w:ascii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C5717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C57175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71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d">
    <w:name w:val="page number"/>
    <w:basedOn w:val="a0"/>
    <w:uiPriority w:val="99"/>
    <w:rsid w:val="00C57175"/>
    <w:rPr>
      <w:rFonts w:cs="Times New Roman"/>
    </w:rPr>
  </w:style>
  <w:style w:type="character" w:customStyle="1" w:styleId="3">
    <w:name w:val="Основной текст (3)_"/>
    <w:basedOn w:val="a0"/>
    <w:link w:val="30"/>
    <w:uiPriority w:val="99"/>
    <w:locked/>
    <w:rsid w:val="00C57175"/>
    <w:rPr>
      <w:rFonts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57175"/>
    <w:pPr>
      <w:shd w:val="clear" w:color="auto" w:fill="FFFFFF"/>
      <w:spacing w:after="0" w:line="240" w:lineRule="atLeast"/>
    </w:pPr>
    <w:rPr>
      <w:rFonts w:cs="Times New Roman"/>
      <w:sz w:val="23"/>
      <w:szCs w:val="23"/>
    </w:rPr>
  </w:style>
  <w:style w:type="paragraph" w:styleId="ae">
    <w:name w:val="header"/>
    <w:basedOn w:val="a"/>
    <w:link w:val="af"/>
    <w:uiPriority w:val="99"/>
    <w:rsid w:val="00C57175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571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C5717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57175"/>
    <w:pPr>
      <w:shd w:val="clear" w:color="auto" w:fill="FFFFFF"/>
      <w:spacing w:after="0" w:line="28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05pt">
    <w:name w:val="Заголовок №1 + 10;5 pt"/>
    <w:basedOn w:val="10"/>
    <w:rsid w:val="00C571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56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B54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AC010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57175"/>
  </w:style>
  <w:style w:type="character" w:styleId="a7">
    <w:name w:val="Hyperlink"/>
    <w:basedOn w:val="a0"/>
    <w:uiPriority w:val="99"/>
    <w:rsid w:val="00C57175"/>
    <w:rPr>
      <w:rFonts w:cs="Times New Roman"/>
      <w:color w:val="0066CC"/>
      <w:u w:val="single"/>
    </w:rPr>
  </w:style>
  <w:style w:type="character" w:customStyle="1" w:styleId="10">
    <w:name w:val="Заголовок №1_"/>
    <w:basedOn w:val="a0"/>
    <w:link w:val="11"/>
    <w:uiPriority w:val="99"/>
    <w:locked/>
    <w:rsid w:val="00C57175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8">
    <w:name w:val="Колонтитул_"/>
    <w:basedOn w:val="a0"/>
    <w:link w:val="a9"/>
    <w:uiPriority w:val="99"/>
    <w:locked/>
    <w:rsid w:val="00C5717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Колонтитул + 10"/>
    <w:aliases w:val="5 pt,Полужирный,Интервал 0 pt"/>
    <w:basedOn w:val="a8"/>
    <w:uiPriority w:val="99"/>
    <w:rsid w:val="00C57175"/>
    <w:rPr>
      <w:rFonts w:ascii="Times New Roman" w:hAnsi="Times New Roman" w:cs="Times New Roman"/>
      <w:b/>
      <w:bCs/>
      <w:spacing w:val="10"/>
      <w:sz w:val="21"/>
      <w:szCs w:val="21"/>
      <w:shd w:val="clear" w:color="auto" w:fill="FFFFFF"/>
    </w:rPr>
  </w:style>
  <w:style w:type="character" w:customStyle="1" w:styleId="aa">
    <w:name w:val="Основной текст_"/>
    <w:basedOn w:val="a0"/>
    <w:link w:val="12"/>
    <w:locked/>
    <w:rsid w:val="00C5717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C5717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C57175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sz w:val="27"/>
      <w:szCs w:val="27"/>
    </w:rPr>
  </w:style>
  <w:style w:type="paragraph" w:customStyle="1" w:styleId="a9">
    <w:name w:val="Колонтитул"/>
    <w:basedOn w:val="a"/>
    <w:link w:val="a8"/>
    <w:uiPriority w:val="99"/>
    <w:rsid w:val="00C57175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"/>
    <w:link w:val="aa"/>
    <w:rsid w:val="00C57175"/>
    <w:pPr>
      <w:shd w:val="clear" w:color="auto" w:fill="FFFFFF"/>
      <w:spacing w:after="0" w:line="240" w:lineRule="atLeast"/>
      <w:ind w:hanging="160"/>
    </w:pPr>
    <w:rPr>
      <w:rFonts w:ascii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C5717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C57175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71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d">
    <w:name w:val="page number"/>
    <w:basedOn w:val="a0"/>
    <w:uiPriority w:val="99"/>
    <w:rsid w:val="00C57175"/>
    <w:rPr>
      <w:rFonts w:cs="Times New Roman"/>
    </w:rPr>
  </w:style>
  <w:style w:type="character" w:customStyle="1" w:styleId="3">
    <w:name w:val="Основной текст (3)_"/>
    <w:basedOn w:val="a0"/>
    <w:link w:val="30"/>
    <w:uiPriority w:val="99"/>
    <w:locked/>
    <w:rsid w:val="00C57175"/>
    <w:rPr>
      <w:rFonts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57175"/>
    <w:pPr>
      <w:shd w:val="clear" w:color="auto" w:fill="FFFFFF"/>
      <w:spacing w:after="0" w:line="240" w:lineRule="atLeast"/>
    </w:pPr>
    <w:rPr>
      <w:rFonts w:cs="Times New Roman"/>
      <w:sz w:val="23"/>
      <w:szCs w:val="23"/>
    </w:rPr>
  </w:style>
  <w:style w:type="paragraph" w:styleId="ae">
    <w:name w:val="header"/>
    <w:basedOn w:val="a"/>
    <w:link w:val="af"/>
    <w:uiPriority w:val="99"/>
    <w:rsid w:val="00C57175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571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C5717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57175"/>
    <w:pPr>
      <w:shd w:val="clear" w:color="auto" w:fill="FFFFFF"/>
      <w:spacing w:after="0" w:line="28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05pt">
    <w:name w:val="Заголовок №1 + 10;5 pt"/>
    <w:basedOn w:val="10"/>
    <w:rsid w:val="00C571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504775CC00302068F01550B59AB12D2BB9D561D7613CD829157509DBC6CE5E607052BF343vAMEN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504775CC00302068F01550B59AB12D2BB9D551E7B14CD829157509DBCv6MCN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ydocuments36.ru/" TargetMode="External"/><Relationship Id="rId10" Type="http://schemas.openxmlformats.org/officeDocument/2006/relationships/hyperlink" Target="consultantplus://offline/ref=6504775CC00302068F01550B59AB12D2BB9D551E7B14CD829157509DBC6CE5E607052BF742ACC650v7M8N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04775CC00302068F01550B59AB12D2BB9D551E7B14CD829157509DBC6CE5E607052BF742ACC657v7M4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B31B6-9071-43FC-A08C-1485AC483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2844</Words>
  <Characters>16211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Игорь Анатольевич</dc:creator>
  <cp:lastModifiedBy>Червякова Юлия</cp:lastModifiedBy>
  <cp:revision>2</cp:revision>
  <cp:lastPrinted>2025-03-20T12:11:00Z</cp:lastPrinted>
  <dcterms:created xsi:type="dcterms:W3CDTF">2025-03-20T12:13:00Z</dcterms:created>
  <dcterms:modified xsi:type="dcterms:W3CDTF">2025-03-20T12:13:00Z</dcterms:modified>
</cp:coreProperties>
</file>