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6D" w:rsidRPr="0061569E" w:rsidRDefault="00AA6D6D" w:rsidP="0061569E">
      <w:pPr>
        <w:ind w:firstLine="709"/>
        <w:rPr>
          <w:rFonts w:cs="Arial"/>
        </w:rPr>
      </w:pPr>
      <w:bookmarkStart w:id="0" w:name="_GoBack"/>
      <w:bookmarkEnd w:id="0"/>
    </w:p>
    <w:p w:rsidR="00AA6D6D" w:rsidRDefault="00AA6D6D" w:rsidP="0061569E">
      <w:pPr>
        <w:ind w:firstLine="709"/>
        <w:rPr>
          <w:rFonts w:cs="Arial"/>
          <w:lang w:val="en-US"/>
        </w:rPr>
      </w:pPr>
    </w:p>
    <w:p w:rsidR="0061569E" w:rsidRPr="0061569E" w:rsidRDefault="0061569E" w:rsidP="0061569E">
      <w:pPr>
        <w:ind w:firstLine="709"/>
        <w:rPr>
          <w:rFonts w:cs="Arial"/>
          <w:lang w:val="en-US"/>
        </w:rPr>
      </w:pPr>
    </w:p>
    <w:p w:rsidR="00934A0E" w:rsidRPr="0061569E" w:rsidRDefault="007115D0" w:rsidP="0061569E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-457200</wp:posOffset>
            </wp:positionV>
            <wp:extent cx="636905" cy="490855"/>
            <wp:effectExtent l="0" t="0" r="0" b="4445"/>
            <wp:wrapTight wrapText="bothSides">
              <wp:wrapPolygon edited="0">
                <wp:start x="0" y="0"/>
                <wp:lineTo x="0" y="20957"/>
                <wp:lineTo x="20674" y="20957"/>
                <wp:lineTo x="20674" y="0"/>
                <wp:lineTo x="0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4A0E" w:rsidRPr="0061569E" w:rsidRDefault="00934A0E" w:rsidP="0061569E">
      <w:pPr>
        <w:ind w:firstLine="709"/>
        <w:jc w:val="center"/>
        <w:rPr>
          <w:rFonts w:cs="Arial"/>
        </w:rPr>
      </w:pPr>
      <w:r w:rsidRPr="0061569E">
        <w:rPr>
          <w:rFonts w:cs="Arial"/>
        </w:rPr>
        <w:t>АДМИНИСТРАЦИЯ ТЕРНОВСКОГО МУНИЦИПАЛЬНОГО РАЙОНА</w:t>
      </w:r>
    </w:p>
    <w:p w:rsidR="00934A0E" w:rsidRPr="0061569E" w:rsidRDefault="00934A0E" w:rsidP="0061569E">
      <w:pPr>
        <w:tabs>
          <w:tab w:val="left" w:pos="3960"/>
        </w:tabs>
        <w:ind w:firstLine="709"/>
        <w:jc w:val="center"/>
        <w:rPr>
          <w:rFonts w:cs="Arial"/>
          <w:bCs/>
        </w:rPr>
      </w:pPr>
      <w:r w:rsidRPr="0061569E">
        <w:rPr>
          <w:rFonts w:cs="Arial"/>
          <w:bCs/>
        </w:rPr>
        <w:t>ВОРОНЕЖСКОЙ ОБЛАСТИ</w:t>
      </w:r>
    </w:p>
    <w:p w:rsidR="00AA6D6D" w:rsidRPr="0061569E" w:rsidRDefault="00AA6D6D" w:rsidP="0061569E">
      <w:pPr>
        <w:tabs>
          <w:tab w:val="left" w:pos="3960"/>
        </w:tabs>
        <w:ind w:firstLine="709"/>
        <w:jc w:val="center"/>
        <w:rPr>
          <w:rFonts w:cs="Arial"/>
          <w:bCs/>
        </w:rPr>
      </w:pPr>
    </w:p>
    <w:p w:rsidR="00934A0E" w:rsidRDefault="00934A0E" w:rsidP="0061569E">
      <w:pPr>
        <w:tabs>
          <w:tab w:val="left" w:pos="3960"/>
        </w:tabs>
        <w:ind w:firstLine="709"/>
        <w:jc w:val="center"/>
        <w:rPr>
          <w:rFonts w:cs="Arial"/>
          <w:bCs/>
          <w:lang w:val="en-US"/>
        </w:rPr>
      </w:pPr>
      <w:r w:rsidRPr="0061569E">
        <w:rPr>
          <w:rFonts w:cs="Arial"/>
          <w:bCs/>
        </w:rPr>
        <w:t>ПОСТАНОВЛЕНИЕ</w:t>
      </w:r>
    </w:p>
    <w:p w:rsidR="0061569E" w:rsidRPr="0061569E" w:rsidRDefault="0061569E" w:rsidP="0061569E">
      <w:pPr>
        <w:tabs>
          <w:tab w:val="left" w:pos="3960"/>
        </w:tabs>
        <w:ind w:firstLine="709"/>
        <w:jc w:val="center"/>
        <w:rPr>
          <w:rFonts w:cs="Arial"/>
          <w:bCs/>
          <w:lang w:val="en-US"/>
        </w:rPr>
      </w:pPr>
    </w:p>
    <w:p w:rsidR="00934A0E" w:rsidRPr="0061569E" w:rsidRDefault="00934A0E" w:rsidP="0061569E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61569E">
        <w:rPr>
          <w:b w:val="0"/>
          <w:sz w:val="24"/>
          <w:szCs w:val="24"/>
        </w:rPr>
        <w:t xml:space="preserve">от </w:t>
      </w:r>
      <w:r w:rsidR="0081109E" w:rsidRPr="0061569E">
        <w:rPr>
          <w:b w:val="0"/>
          <w:sz w:val="24"/>
          <w:szCs w:val="24"/>
        </w:rPr>
        <w:t>13 апреля</w:t>
      </w:r>
      <w:r w:rsidR="00C540B9" w:rsidRPr="0061569E">
        <w:rPr>
          <w:b w:val="0"/>
          <w:sz w:val="24"/>
          <w:szCs w:val="24"/>
        </w:rPr>
        <w:t xml:space="preserve"> </w:t>
      </w:r>
      <w:r w:rsidRPr="0061569E">
        <w:rPr>
          <w:b w:val="0"/>
          <w:sz w:val="24"/>
          <w:szCs w:val="24"/>
        </w:rPr>
        <w:t>2</w:t>
      </w:r>
      <w:r w:rsidR="003D530A" w:rsidRPr="0061569E">
        <w:rPr>
          <w:b w:val="0"/>
          <w:sz w:val="24"/>
          <w:szCs w:val="24"/>
        </w:rPr>
        <w:t>02</w:t>
      </w:r>
      <w:r w:rsidR="00C540B9" w:rsidRPr="0061569E">
        <w:rPr>
          <w:b w:val="0"/>
          <w:sz w:val="24"/>
          <w:szCs w:val="24"/>
        </w:rPr>
        <w:t>3</w:t>
      </w:r>
      <w:r w:rsidRPr="0061569E">
        <w:rPr>
          <w:b w:val="0"/>
          <w:sz w:val="24"/>
          <w:szCs w:val="24"/>
        </w:rPr>
        <w:t xml:space="preserve"> г. №</w:t>
      </w:r>
      <w:r w:rsidR="00D03F58" w:rsidRPr="0061569E">
        <w:rPr>
          <w:b w:val="0"/>
          <w:sz w:val="24"/>
          <w:szCs w:val="24"/>
        </w:rPr>
        <w:t xml:space="preserve"> </w:t>
      </w:r>
      <w:r w:rsidR="0081109E" w:rsidRPr="0061569E">
        <w:rPr>
          <w:b w:val="0"/>
          <w:sz w:val="24"/>
          <w:szCs w:val="24"/>
        </w:rPr>
        <w:t>110</w:t>
      </w:r>
    </w:p>
    <w:p w:rsidR="00934A0E" w:rsidRPr="0061569E" w:rsidRDefault="0061569E" w:rsidP="0061569E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AA6D6D" w:rsidRPr="0061569E">
        <w:rPr>
          <w:rFonts w:cs="Arial"/>
        </w:rPr>
        <w:t xml:space="preserve">с. Терновка </w:t>
      </w:r>
    </w:p>
    <w:p w:rsidR="0096633B" w:rsidRPr="0061569E" w:rsidRDefault="0096633B" w:rsidP="0061569E">
      <w:pPr>
        <w:ind w:firstLine="709"/>
        <w:rPr>
          <w:rFonts w:cs="Arial"/>
        </w:rPr>
      </w:pPr>
    </w:p>
    <w:p w:rsidR="0061569E" w:rsidRPr="0061569E" w:rsidRDefault="0061569E" w:rsidP="0061569E">
      <w:pPr>
        <w:ind w:firstLine="709"/>
        <w:rPr>
          <w:rFonts w:cs="Arial"/>
        </w:rPr>
      </w:pPr>
    </w:p>
    <w:p w:rsidR="0061569E" w:rsidRPr="0061569E" w:rsidRDefault="0061569E" w:rsidP="0061569E">
      <w:pPr>
        <w:pStyle w:val="Title"/>
      </w:pPr>
      <w:r w:rsidRPr="0061569E">
        <w:t>Об утверждении Правил предоставления (использования, возврата) из районного бюджета бюджетных кредитов бюджетам сельских поселений Терновского муниципального района</w:t>
      </w:r>
    </w:p>
    <w:p w:rsidR="0096633B" w:rsidRPr="0061569E" w:rsidRDefault="0096633B" w:rsidP="0061569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4D0C67" w:rsidRPr="0061569E" w:rsidRDefault="004D0C67" w:rsidP="0061569E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61569E">
        <w:rPr>
          <w:sz w:val="24"/>
          <w:szCs w:val="24"/>
        </w:rPr>
        <w:t xml:space="preserve">В соответствии со статьями 93.2, 93.3 Бюджетного кодекса Российской Федерации, с решением Совета народных депутатов Терновского муниципального района от 05.06.2014 № 95 «О бюджетном процессе в Терновском муниципальном районе» администрация Терновского муниципального района </w:t>
      </w:r>
      <w:r w:rsidRPr="0061569E">
        <w:rPr>
          <w:spacing w:val="20"/>
          <w:sz w:val="24"/>
          <w:szCs w:val="24"/>
        </w:rPr>
        <w:t>постановляет</w:t>
      </w:r>
      <w:r w:rsidRPr="0061569E">
        <w:rPr>
          <w:sz w:val="24"/>
          <w:szCs w:val="24"/>
        </w:rPr>
        <w:t>:</w:t>
      </w:r>
    </w:p>
    <w:p w:rsidR="004D0C67" w:rsidRPr="0061569E" w:rsidRDefault="004D0C67" w:rsidP="0061569E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61569E">
        <w:rPr>
          <w:sz w:val="24"/>
          <w:szCs w:val="24"/>
        </w:rPr>
        <w:t>1. Утвердить Правила предоставления (использования, возврата) из районного бюджета бюджетных кредитов бюджетам сельских поселений Терновского муниципального района. (Приложение №1)</w:t>
      </w:r>
    </w:p>
    <w:p w:rsidR="004D0C67" w:rsidRPr="0061569E" w:rsidRDefault="004D0C67" w:rsidP="006156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1569E">
        <w:rPr>
          <w:rFonts w:ascii="Arial" w:hAnsi="Arial" w:cs="Arial"/>
          <w:sz w:val="24"/>
          <w:szCs w:val="24"/>
        </w:rPr>
        <w:t>2.</w:t>
      </w:r>
      <w:r w:rsidR="00DC7025" w:rsidRPr="0061569E">
        <w:rPr>
          <w:rFonts w:ascii="Arial" w:hAnsi="Arial" w:cs="Arial"/>
          <w:sz w:val="24"/>
          <w:szCs w:val="24"/>
        </w:rPr>
        <w:t xml:space="preserve"> </w:t>
      </w:r>
      <w:r w:rsidRPr="0061569E">
        <w:rPr>
          <w:rFonts w:ascii="Arial" w:hAnsi="Arial" w:cs="Arial"/>
          <w:sz w:val="24"/>
          <w:szCs w:val="24"/>
        </w:rPr>
        <w:t>Признать утратившими силу постановления администрации Терновского муниципального района:</w:t>
      </w:r>
    </w:p>
    <w:p w:rsidR="006C497F" w:rsidRPr="0061569E" w:rsidRDefault="004D0C67" w:rsidP="006156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1569E">
        <w:rPr>
          <w:rFonts w:ascii="Arial" w:hAnsi="Arial" w:cs="Arial"/>
          <w:sz w:val="24"/>
          <w:szCs w:val="24"/>
        </w:rPr>
        <w:t>-</w:t>
      </w:r>
      <w:r w:rsidR="004975A5" w:rsidRPr="0061569E">
        <w:rPr>
          <w:rFonts w:ascii="Arial" w:hAnsi="Arial" w:cs="Arial"/>
          <w:sz w:val="24"/>
          <w:szCs w:val="24"/>
        </w:rPr>
        <w:t xml:space="preserve"> от 07</w:t>
      </w:r>
      <w:r w:rsidRPr="0061569E">
        <w:rPr>
          <w:rFonts w:ascii="Arial" w:hAnsi="Arial" w:cs="Arial"/>
          <w:sz w:val="24"/>
          <w:szCs w:val="24"/>
        </w:rPr>
        <w:t>.0</w:t>
      </w:r>
      <w:r w:rsidR="004975A5" w:rsidRPr="0061569E">
        <w:rPr>
          <w:rFonts w:ascii="Arial" w:hAnsi="Arial" w:cs="Arial"/>
          <w:sz w:val="24"/>
          <w:szCs w:val="24"/>
        </w:rPr>
        <w:t>8</w:t>
      </w:r>
      <w:r w:rsidRPr="0061569E">
        <w:rPr>
          <w:rFonts w:ascii="Arial" w:hAnsi="Arial" w:cs="Arial"/>
          <w:sz w:val="24"/>
          <w:szCs w:val="24"/>
        </w:rPr>
        <w:t>.201</w:t>
      </w:r>
      <w:r w:rsidR="006C497F" w:rsidRPr="0061569E">
        <w:rPr>
          <w:rFonts w:ascii="Arial" w:hAnsi="Arial" w:cs="Arial"/>
          <w:sz w:val="24"/>
          <w:szCs w:val="24"/>
        </w:rPr>
        <w:t xml:space="preserve">4 </w:t>
      </w:r>
      <w:r w:rsidRPr="0061569E">
        <w:rPr>
          <w:rFonts w:ascii="Arial" w:hAnsi="Arial" w:cs="Arial"/>
          <w:sz w:val="24"/>
          <w:szCs w:val="24"/>
        </w:rPr>
        <w:t>№ 244 «Об утверждении Правил предоставления (использования, возврата) из районного бюджета бюджетам сельских поселений Терновского муниципального района бюджетных кредитов»</w:t>
      </w:r>
      <w:r w:rsidR="006C497F" w:rsidRPr="0061569E">
        <w:rPr>
          <w:rFonts w:ascii="Arial" w:hAnsi="Arial" w:cs="Arial"/>
          <w:sz w:val="24"/>
          <w:szCs w:val="24"/>
        </w:rPr>
        <w:t>;</w:t>
      </w:r>
    </w:p>
    <w:p w:rsidR="004D0C67" w:rsidRPr="0061569E" w:rsidRDefault="006C497F" w:rsidP="006156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1569E">
        <w:rPr>
          <w:rFonts w:ascii="Arial" w:hAnsi="Arial" w:cs="Arial"/>
          <w:sz w:val="24"/>
          <w:szCs w:val="24"/>
        </w:rPr>
        <w:t>- от 05.11.2014 № 359 «О внесении изменений в постановление администрации Терновского муниципального района Воронежской области от 07.08.2014 года № 244 «Об утверждении Правил предоставления (использования, возврата) из районного бюджета бюджетам сельских поселений Терновского муниципального района бюджетных кредитов»</w:t>
      </w:r>
      <w:r w:rsidR="004D0C67" w:rsidRPr="0061569E">
        <w:rPr>
          <w:rFonts w:ascii="Arial" w:hAnsi="Arial" w:cs="Arial"/>
          <w:sz w:val="24"/>
          <w:szCs w:val="24"/>
        </w:rPr>
        <w:t>.</w:t>
      </w:r>
    </w:p>
    <w:p w:rsidR="00934A0E" w:rsidRPr="0061569E" w:rsidRDefault="00BD7BA1" w:rsidP="006156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1569E">
        <w:rPr>
          <w:rFonts w:ascii="Arial" w:hAnsi="Arial" w:cs="Arial"/>
          <w:sz w:val="24"/>
          <w:szCs w:val="24"/>
        </w:rPr>
        <w:t xml:space="preserve">2. </w:t>
      </w:r>
      <w:r w:rsidR="00934A0E" w:rsidRPr="0061569E">
        <w:rPr>
          <w:rFonts w:ascii="Arial" w:hAnsi="Arial" w:cs="Arial"/>
          <w:sz w:val="24"/>
          <w:szCs w:val="24"/>
        </w:rPr>
        <w:t>Настоящее постановление</w:t>
      </w:r>
      <w:r w:rsidR="004975A5" w:rsidRPr="0061569E">
        <w:rPr>
          <w:rFonts w:ascii="Arial" w:hAnsi="Arial" w:cs="Arial"/>
          <w:sz w:val="24"/>
          <w:szCs w:val="24"/>
        </w:rPr>
        <w:t xml:space="preserve"> опубликовать в официальном периодическом печатном издании «Терновский муниципальный вестник» и</w:t>
      </w:r>
      <w:r w:rsidR="00934A0E" w:rsidRPr="0061569E">
        <w:rPr>
          <w:rFonts w:ascii="Arial" w:hAnsi="Arial" w:cs="Arial"/>
          <w:sz w:val="24"/>
          <w:szCs w:val="24"/>
        </w:rPr>
        <w:t xml:space="preserve"> разместить на официальном сайте администрации Терновского муниципального района в сети «И</w:t>
      </w:r>
      <w:r w:rsidR="00934A0E" w:rsidRPr="0061569E">
        <w:rPr>
          <w:rFonts w:ascii="Arial" w:hAnsi="Arial" w:cs="Arial"/>
          <w:sz w:val="24"/>
          <w:szCs w:val="24"/>
        </w:rPr>
        <w:t>н</w:t>
      </w:r>
      <w:r w:rsidR="00934A0E" w:rsidRPr="0061569E">
        <w:rPr>
          <w:rFonts w:ascii="Arial" w:hAnsi="Arial" w:cs="Arial"/>
          <w:sz w:val="24"/>
          <w:szCs w:val="24"/>
        </w:rPr>
        <w:t>тернет».</w:t>
      </w:r>
    </w:p>
    <w:p w:rsidR="00934A0E" w:rsidRPr="0061569E" w:rsidRDefault="00606E04" w:rsidP="0061569E">
      <w:pPr>
        <w:ind w:firstLine="709"/>
        <w:rPr>
          <w:rFonts w:cs="Arial"/>
        </w:rPr>
      </w:pPr>
      <w:r w:rsidRPr="0061569E">
        <w:rPr>
          <w:rFonts w:cs="Arial"/>
        </w:rPr>
        <w:t>3</w:t>
      </w:r>
      <w:r w:rsidR="00934A0E" w:rsidRPr="0061569E">
        <w:rPr>
          <w:rFonts w:cs="Arial"/>
        </w:rPr>
        <w:t>. Контроль за исполнением настоящего постановления возложить на</w:t>
      </w:r>
      <w:r w:rsidR="0061569E">
        <w:rPr>
          <w:rFonts w:cs="Arial"/>
        </w:rPr>
        <w:t xml:space="preserve"> </w:t>
      </w:r>
      <w:r w:rsidR="00934A0E" w:rsidRPr="0061569E">
        <w:rPr>
          <w:rFonts w:cs="Arial"/>
        </w:rPr>
        <w:t>заместителя главы</w:t>
      </w:r>
      <w:r w:rsidR="00845F16" w:rsidRPr="0061569E">
        <w:rPr>
          <w:rFonts w:cs="Arial"/>
        </w:rPr>
        <w:t xml:space="preserve"> </w:t>
      </w:r>
      <w:r w:rsidR="00934A0E" w:rsidRPr="0061569E">
        <w:rPr>
          <w:rFonts w:cs="Arial"/>
        </w:rPr>
        <w:t xml:space="preserve">администрации Терновского муниципального района </w:t>
      </w:r>
      <w:r w:rsidR="00845F16" w:rsidRPr="0061569E">
        <w:rPr>
          <w:rFonts w:cs="Arial"/>
        </w:rPr>
        <w:t>Носову Т.С</w:t>
      </w:r>
      <w:r w:rsidR="00934A0E" w:rsidRPr="0061569E">
        <w:rPr>
          <w:rFonts w:cs="Arial"/>
        </w:rPr>
        <w:t>.</w:t>
      </w:r>
    </w:p>
    <w:p w:rsidR="00934A0E" w:rsidRPr="0061569E" w:rsidRDefault="00080274" w:rsidP="0061569E">
      <w:pPr>
        <w:ind w:firstLine="709"/>
        <w:rPr>
          <w:rFonts w:cs="Arial"/>
        </w:rPr>
      </w:pPr>
      <w:r w:rsidRPr="0061569E">
        <w:rPr>
          <w:rFonts w:cs="Arial"/>
        </w:rPr>
        <w:t>4</w:t>
      </w:r>
      <w:r w:rsidR="00934A0E" w:rsidRPr="0061569E">
        <w:rPr>
          <w:rFonts w:cs="Arial"/>
        </w:rPr>
        <w:t xml:space="preserve">. Настоящее </w:t>
      </w:r>
      <w:r w:rsidR="004975A5" w:rsidRPr="0061569E">
        <w:rPr>
          <w:rFonts w:cs="Arial"/>
        </w:rPr>
        <w:t>постановление вступает в силу со дня его официального опубликования</w:t>
      </w:r>
      <w:r w:rsidR="00934A0E" w:rsidRPr="0061569E">
        <w:rPr>
          <w:rFonts w:cs="Arial"/>
        </w:rPr>
        <w:t>.</w:t>
      </w:r>
    </w:p>
    <w:p w:rsidR="00934A0E" w:rsidRPr="0061569E" w:rsidRDefault="00934A0E" w:rsidP="0061569E">
      <w:pPr>
        <w:ind w:firstLine="709"/>
        <w:rPr>
          <w:rFonts w:cs="Arial"/>
        </w:rPr>
      </w:pPr>
    </w:p>
    <w:p w:rsidR="003E58D2" w:rsidRPr="0061569E" w:rsidRDefault="003E58D2" w:rsidP="0061569E">
      <w:pPr>
        <w:ind w:firstLine="709"/>
        <w:rPr>
          <w:rFonts w:cs="Arial"/>
        </w:rPr>
      </w:pPr>
    </w:p>
    <w:p w:rsidR="00C540B9" w:rsidRPr="0061569E" w:rsidRDefault="006C497F" w:rsidP="0061569E">
      <w:pPr>
        <w:ind w:firstLine="709"/>
        <w:rPr>
          <w:rFonts w:cs="Arial"/>
        </w:rPr>
      </w:pPr>
      <w:r w:rsidRPr="0061569E">
        <w:rPr>
          <w:rFonts w:cs="Arial"/>
        </w:rPr>
        <w:t>Г</w:t>
      </w:r>
      <w:r w:rsidR="00AA6E7C" w:rsidRPr="0061569E">
        <w:rPr>
          <w:rFonts w:cs="Arial"/>
        </w:rPr>
        <w:t>лав</w:t>
      </w:r>
      <w:r w:rsidRPr="0061569E">
        <w:rPr>
          <w:rFonts w:cs="Arial"/>
        </w:rPr>
        <w:t>а</w:t>
      </w:r>
      <w:r w:rsidR="00C540B9" w:rsidRPr="0061569E">
        <w:rPr>
          <w:rFonts w:cs="Arial"/>
        </w:rPr>
        <w:t xml:space="preserve"> </w:t>
      </w:r>
      <w:r w:rsidR="00AA6E7C" w:rsidRPr="0061569E">
        <w:rPr>
          <w:rFonts w:cs="Arial"/>
        </w:rPr>
        <w:t xml:space="preserve">администрации </w:t>
      </w:r>
    </w:p>
    <w:p w:rsidR="00A0614B" w:rsidRPr="0061569E" w:rsidRDefault="00AA6E7C" w:rsidP="0061569E">
      <w:pPr>
        <w:ind w:firstLine="709"/>
        <w:rPr>
          <w:rFonts w:cs="Arial"/>
        </w:rPr>
      </w:pPr>
      <w:r w:rsidRPr="0061569E">
        <w:rPr>
          <w:rFonts w:cs="Arial"/>
        </w:rPr>
        <w:lastRenderedPageBreak/>
        <w:t>Терновского</w:t>
      </w:r>
      <w:r w:rsidR="00C540B9" w:rsidRPr="0061569E">
        <w:rPr>
          <w:rFonts w:cs="Arial"/>
        </w:rPr>
        <w:t xml:space="preserve"> </w:t>
      </w:r>
      <w:r w:rsidRPr="0061569E">
        <w:rPr>
          <w:rFonts w:cs="Arial"/>
        </w:rPr>
        <w:t>муниципального района</w:t>
      </w:r>
      <w:r w:rsidR="0061569E">
        <w:rPr>
          <w:rFonts w:cs="Arial"/>
        </w:rPr>
        <w:t xml:space="preserve"> </w:t>
      </w:r>
      <w:r w:rsidR="006C497F" w:rsidRPr="0061569E">
        <w:rPr>
          <w:rFonts w:cs="Arial"/>
        </w:rPr>
        <w:t>П</w:t>
      </w:r>
      <w:r w:rsidR="00676F1B" w:rsidRPr="0061569E">
        <w:rPr>
          <w:rFonts w:cs="Arial"/>
        </w:rPr>
        <w:t>.</w:t>
      </w:r>
      <w:r w:rsidR="006C497F" w:rsidRPr="0061569E">
        <w:rPr>
          <w:rFonts w:cs="Arial"/>
        </w:rPr>
        <w:t>В</w:t>
      </w:r>
      <w:r w:rsidR="00676F1B" w:rsidRPr="0061569E">
        <w:rPr>
          <w:rFonts w:cs="Arial"/>
        </w:rPr>
        <w:t xml:space="preserve">. </w:t>
      </w:r>
      <w:bookmarkStart w:id="1" w:name="Par22"/>
      <w:bookmarkEnd w:id="1"/>
      <w:r w:rsidR="006C497F" w:rsidRPr="0061569E">
        <w:rPr>
          <w:rFonts w:cs="Arial"/>
        </w:rPr>
        <w:t>Чибисов</w:t>
      </w:r>
    </w:p>
    <w:p w:rsidR="00887168" w:rsidRPr="0061569E" w:rsidRDefault="00887168" w:rsidP="0061569E">
      <w:pPr>
        <w:autoSpaceDE w:val="0"/>
        <w:autoSpaceDN w:val="0"/>
        <w:adjustRightInd w:val="0"/>
        <w:ind w:firstLine="709"/>
        <w:rPr>
          <w:rFonts w:cs="Arial"/>
        </w:rPr>
      </w:pPr>
    </w:p>
    <w:p w:rsidR="000D203A" w:rsidRPr="0061569E" w:rsidRDefault="006C497F" w:rsidP="0061569E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61569E">
        <w:rPr>
          <w:rFonts w:cs="Arial"/>
        </w:rPr>
        <w:br w:type="page"/>
      </w:r>
    </w:p>
    <w:p w:rsidR="006C497F" w:rsidRPr="0061569E" w:rsidRDefault="006C497F" w:rsidP="0061569E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61569E">
        <w:rPr>
          <w:rFonts w:cs="Arial"/>
        </w:rPr>
        <w:t>Утвержден</w:t>
      </w:r>
    </w:p>
    <w:p w:rsidR="006C497F" w:rsidRPr="0061569E" w:rsidRDefault="006C497F" w:rsidP="0061569E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61569E">
        <w:rPr>
          <w:rFonts w:cs="Arial"/>
        </w:rPr>
        <w:t xml:space="preserve">постановлением </w:t>
      </w:r>
    </w:p>
    <w:p w:rsidR="006C497F" w:rsidRPr="0061569E" w:rsidRDefault="006C497F" w:rsidP="0061569E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61569E">
        <w:rPr>
          <w:rFonts w:cs="Arial"/>
        </w:rPr>
        <w:t>администрации</w:t>
      </w:r>
    </w:p>
    <w:p w:rsidR="006C497F" w:rsidRPr="0061569E" w:rsidRDefault="006C497F" w:rsidP="0061569E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61569E">
        <w:rPr>
          <w:rFonts w:cs="Arial"/>
        </w:rPr>
        <w:t xml:space="preserve"> Терновского муниципального района</w:t>
      </w:r>
    </w:p>
    <w:p w:rsidR="006C497F" w:rsidRPr="0061569E" w:rsidRDefault="006C497F" w:rsidP="0061569E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61569E">
        <w:rPr>
          <w:rFonts w:ascii="Arial" w:hAnsi="Arial" w:cs="Arial"/>
          <w:sz w:val="24"/>
          <w:szCs w:val="24"/>
        </w:rPr>
        <w:t xml:space="preserve"> от 13.04.2023 г. № 110</w:t>
      </w:r>
    </w:p>
    <w:p w:rsidR="006C497F" w:rsidRPr="0061569E" w:rsidRDefault="006C497F" w:rsidP="0061569E">
      <w:pPr>
        <w:pStyle w:val="ConsPlusTitle"/>
        <w:ind w:firstLine="709"/>
        <w:jc w:val="right"/>
        <w:rPr>
          <w:b w:val="0"/>
          <w:sz w:val="24"/>
          <w:szCs w:val="24"/>
        </w:rPr>
      </w:pPr>
      <w:bookmarkStart w:id="2" w:name="Par41"/>
      <w:bookmarkEnd w:id="2"/>
    </w:p>
    <w:p w:rsidR="006C497F" w:rsidRPr="0061569E" w:rsidRDefault="006C497F" w:rsidP="0061569E">
      <w:pPr>
        <w:pStyle w:val="ConsPlusTitle"/>
        <w:ind w:firstLine="709"/>
        <w:jc w:val="center"/>
        <w:rPr>
          <w:b w:val="0"/>
          <w:sz w:val="24"/>
          <w:szCs w:val="24"/>
        </w:rPr>
      </w:pPr>
      <w:r w:rsidRPr="0061569E">
        <w:rPr>
          <w:b w:val="0"/>
          <w:sz w:val="24"/>
          <w:szCs w:val="24"/>
        </w:rPr>
        <w:t>ПРАВИЛА</w:t>
      </w:r>
    </w:p>
    <w:p w:rsidR="006C497F" w:rsidRPr="0061569E" w:rsidRDefault="006C497F" w:rsidP="0061569E">
      <w:pPr>
        <w:pStyle w:val="ConsPlusTitle"/>
        <w:ind w:firstLine="709"/>
        <w:jc w:val="center"/>
        <w:rPr>
          <w:b w:val="0"/>
          <w:sz w:val="24"/>
          <w:szCs w:val="24"/>
        </w:rPr>
      </w:pPr>
      <w:r w:rsidRPr="0061569E">
        <w:rPr>
          <w:b w:val="0"/>
          <w:sz w:val="24"/>
          <w:szCs w:val="24"/>
        </w:rPr>
        <w:t>ПРЕДОСТАВЛЕНИЯ (ИСПОЛЬЗОВАНИЯ, ВОЗВРАТА)</w:t>
      </w:r>
    </w:p>
    <w:p w:rsidR="006C497F" w:rsidRPr="0061569E" w:rsidRDefault="006C497F" w:rsidP="0061569E">
      <w:pPr>
        <w:pStyle w:val="ConsPlusTitle"/>
        <w:ind w:firstLine="709"/>
        <w:jc w:val="center"/>
        <w:rPr>
          <w:b w:val="0"/>
          <w:sz w:val="24"/>
          <w:szCs w:val="24"/>
        </w:rPr>
      </w:pPr>
      <w:r w:rsidRPr="0061569E">
        <w:rPr>
          <w:b w:val="0"/>
          <w:sz w:val="24"/>
          <w:szCs w:val="24"/>
        </w:rPr>
        <w:t xml:space="preserve">ИЗ </w:t>
      </w:r>
      <w:r w:rsidR="00B22EFE" w:rsidRPr="0061569E">
        <w:rPr>
          <w:b w:val="0"/>
          <w:sz w:val="24"/>
          <w:szCs w:val="24"/>
        </w:rPr>
        <w:t xml:space="preserve">РАЙОННОГО БЮДЖЕТА </w:t>
      </w:r>
      <w:r w:rsidRPr="0061569E">
        <w:rPr>
          <w:b w:val="0"/>
          <w:sz w:val="24"/>
          <w:szCs w:val="24"/>
        </w:rPr>
        <w:t>БЮДЖЕТНЫХ КРЕДИТОВ</w:t>
      </w:r>
      <w:r w:rsidR="002B6BC3" w:rsidRPr="0061569E">
        <w:rPr>
          <w:b w:val="0"/>
          <w:sz w:val="24"/>
          <w:szCs w:val="24"/>
        </w:rPr>
        <w:t xml:space="preserve"> БЮДЖЕТАМ СЕЛЬСКИХ ПОСЕЛЕНИЙ ТЕРНОВСКОГО МУНИЦИПАЛЬНОГО РАЙОНА</w:t>
      </w:r>
    </w:p>
    <w:p w:rsidR="006C497F" w:rsidRPr="0061569E" w:rsidRDefault="006C497F" w:rsidP="0061569E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6C497F" w:rsidRPr="0061569E" w:rsidRDefault="006C497F" w:rsidP="006156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1569E">
        <w:rPr>
          <w:rFonts w:ascii="Arial" w:hAnsi="Arial" w:cs="Arial"/>
          <w:sz w:val="24"/>
          <w:szCs w:val="24"/>
        </w:rPr>
        <w:t xml:space="preserve">1. Настоящие Правила определяют основания, условия, порядок предоставления (использования, возврата) из </w:t>
      </w:r>
      <w:r w:rsidR="00B22EFE" w:rsidRPr="0061569E">
        <w:rPr>
          <w:rFonts w:ascii="Arial" w:hAnsi="Arial" w:cs="Arial"/>
          <w:sz w:val="24"/>
          <w:szCs w:val="24"/>
        </w:rPr>
        <w:t>районного бюджета бюджетам сельских поселений Терновского муниципального района Воронежской области</w:t>
      </w:r>
      <w:r w:rsidRPr="0061569E">
        <w:rPr>
          <w:rFonts w:ascii="Arial" w:hAnsi="Arial" w:cs="Arial"/>
          <w:sz w:val="24"/>
          <w:szCs w:val="24"/>
        </w:rPr>
        <w:t xml:space="preserve"> бюджетных кредитов (далее - бюджетные кредиты).</w:t>
      </w:r>
    </w:p>
    <w:p w:rsidR="006C497F" w:rsidRPr="0061569E" w:rsidRDefault="006C497F" w:rsidP="006156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51"/>
      <w:bookmarkEnd w:id="3"/>
      <w:r w:rsidRPr="0061569E">
        <w:rPr>
          <w:rFonts w:ascii="Arial" w:hAnsi="Arial" w:cs="Arial"/>
          <w:sz w:val="24"/>
          <w:szCs w:val="24"/>
        </w:rPr>
        <w:t xml:space="preserve">2. Бюджетные кредиты предоставляются на цели, установленные </w:t>
      </w:r>
      <w:r w:rsidR="00B22EFE" w:rsidRPr="0061569E">
        <w:rPr>
          <w:rFonts w:ascii="Arial" w:hAnsi="Arial" w:cs="Arial"/>
          <w:sz w:val="24"/>
          <w:szCs w:val="24"/>
        </w:rPr>
        <w:t>решением</w:t>
      </w:r>
      <w:r w:rsidRPr="0061569E">
        <w:rPr>
          <w:rFonts w:ascii="Arial" w:hAnsi="Arial" w:cs="Arial"/>
          <w:sz w:val="24"/>
          <w:szCs w:val="24"/>
        </w:rPr>
        <w:t xml:space="preserve"> </w:t>
      </w:r>
      <w:r w:rsidR="00B22EFE" w:rsidRPr="0061569E">
        <w:rPr>
          <w:rFonts w:ascii="Arial" w:hAnsi="Arial" w:cs="Arial"/>
          <w:sz w:val="24"/>
          <w:szCs w:val="24"/>
        </w:rPr>
        <w:t xml:space="preserve">Совета народных депутатов Терновского муниципального района </w:t>
      </w:r>
      <w:r w:rsidRPr="0061569E">
        <w:rPr>
          <w:rFonts w:ascii="Arial" w:hAnsi="Arial" w:cs="Arial"/>
          <w:sz w:val="24"/>
          <w:szCs w:val="24"/>
        </w:rPr>
        <w:t xml:space="preserve">Воронежской области о </w:t>
      </w:r>
      <w:r w:rsidR="00B22EFE" w:rsidRPr="0061569E">
        <w:rPr>
          <w:rFonts w:ascii="Arial" w:hAnsi="Arial" w:cs="Arial"/>
          <w:sz w:val="24"/>
          <w:szCs w:val="24"/>
        </w:rPr>
        <w:t>районном</w:t>
      </w:r>
      <w:r w:rsidRPr="0061569E">
        <w:rPr>
          <w:rFonts w:ascii="Arial" w:hAnsi="Arial" w:cs="Arial"/>
          <w:sz w:val="24"/>
          <w:szCs w:val="24"/>
        </w:rPr>
        <w:t xml:space="preserve"> бюджете на соответствующий финансовый год и плановый период.</w:t>
      </w:r>
    </w:p>
    <w:p w:rsidR="006C497F" w:rsidRPr="0061569E" w:rsidRDefault="006C497F" w:rsidP="006156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1569E">
        <w:rPr>
          <w:rFonts w:ascii="Arial" w:hAnsi="Arial" w:cs="Arial"/>
          <w:sz w:val="24"/>
          <w:szCs w:val="24"/>
        </w:rPr>
        <w:t xml:space="preserve">3. Основанием для рассмотрения вопроса о выделении бюджетного кредита является предоставление в </w:t>
      </w:r>
      <w:r w:rsidR="008E5EAA" w:rsidRPr="0061569E">
        <w:rPr>
          <w:rFonts w:ascii="Arial" w:hAnsi="Arial" w:cs="Arial"/>
          <w:sz w:val="24"/>
          <w:szCs w:val="24"/>
        </w:rPr>
        <w:t>отдел финансов администрации Терновского муниципального района</w:t>
      </w:r>
      <w:r w:rsidRPr="0061569E">
        <w:rPr>
          <w:rFonts w:ascii="Arial" w:hAnsi="Arial" w:cs="Arial"/>
          <w:sz w:val="24"/>
          <w:szCs w:val="24"/>
        </w:rPr>
        <w:t xml:space="preserve"> заявки администрации </w:t>
      </w:r>
      <w:r w:rsidR="008E5EAA" w:rsidRPr="0061569E">
        <w:rPr>
          <w:rFonts w:ascii="Arial" w:hAnsi="Arial" w:cs="Arial"/>
          <w:sz w:val="24"/>
          <w:szCs w:val="24"/>
        </w:rPr>
        <w:t>сельского поселения Терновского муниципального района Воронежской области</w:t>
      </w:r>
      <w:r w:rsidRPr="0061569E">
        <w:rPr>
          <w:rFonts w:ascii="Arial" w:hAnsi="Arial" w:cs="Arial"/>
          <w:sz w:val="24"/>
          <w:szCs w:val="24"/>
        </w:rPr>
        <w:t xml:space="preserve"> на получение бюджетного кредита из </w:t>
      </w:r>
      <w:r w:rsidR="00B22EFE" w:rsidRPr="0061569E">
        <w:rPr>
          <w:rFonts w:ascii="Arial" w:hAnsi="Arial" w:cs="Arial"/>
          <w:sz w:val="24"/>
          <w:szCs w:val="24"/>
        </w:rPr>
        <w:t xml:space="preserve">районного бюджета </w:t>
      </w:r>
      <w:r w:rsidRPr="0061569E">
        <w:rPr>
          <w:rFonts w:ascii="Arial" w:hAnsi="Arial" w:cs="Arial"/>
          <w:sz w:val="24"/>
          <w:szCs w:val="24"/>
        </w:rPr>
        <w:t xml:space="preserve">и комплекта документов, предусмотренных в </w:t>
      </w:r>
      <w:hyperlink w:anchor="Par73" w:tooltip="7. В целях получения бюджетных кредитов администрация муниципального образования Воронежской области представляет в департамент финансов Воронежской области следующие документы:" w:history="1">
        <w:r w:rsidRPr="0061569E">
          <w:rPr>
            <w:rFonts w:ascii="Arial" w:hAnsi="Arial" w:cs="Arial"/>
            <w:sz w:val="24"/>
            <w:szCs w:val="24"/>
          </w:rPr>
          <w:t>пун</w:t>
        </w:r>
        <w:r w:rsidRPr="0061569E">
          <w:rPr>
            <w:rFonts w:ascii="Arial" w:hAnsi="Arial" w:cs="Arial"/>
            <w:sz w:val="24"/>
            <w:szCs w:val="24"/>
          </w:rPr>
          <w:t>к</w:t>
        </w:r>
        <w:r w:rsidRPr="0061569E">
          <w:rPr>
            <w:rFonts w:ascii="Arial" w:hAnsi="Arial" w:cs="Arial"/>
            <w:sz w:val="24"/>
            <w:szCs w:val="24"/>
          </w:rPr>
          <w:t>те 7</w:t>
        </w:r>
      </w:hyperlink>
      <w:r w:rsidRPr="0061569E">
        <w:rPr>
          <w:rFonts w:ascii="Arial" w:hAnsi="Arial" w:cs="Arial"/>
          <w:sz w:val="24"/>
          <w:szCs w:val="24"/>
        </w:rPr>
        <w:t xml:space="preserve"> настоящих Правил.</w:t>
      </w:r>
    </w:p>
    <w:p w:rsidR="006C497F" w:rsidRPr="0061569E" w:rsidRDefault="006C497F" w:rsidP="006156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1569E">
        <w:rPr>
          <w:rFonts w:ascii="Arial" w:hAnsi="Arial" w:cs="Arial"/>
          <w:sz w:val="24"/>
          <w:szCs w:val="24"/>
        </w:rPr>
        <w:t xml:space="preserve">4. </w:t>
      </w:r>
      <w:r w:rsidR="008E5EAA" w:rsidRPr="0061569E">
        <w:rPr>
          <w:rFonts w:ascii="Arial" w:hAnsi="Arial" w:cs="Arial"/>
          <w:sz w:val="24"/>
          <w:szCs w:val="24"/>
        </w:rPr>
        <w:t xml:space="preserve">Администрация сельского поселения Терновского муниципального района Воронежской области </w:t>
      </w:r>
      <w:r w:rsidRPr="0061569E">
        <w:rPr>
          <w:rFonts w:ascii="Arial" w:hAnsi="Arial" w:cs="Arial"/>
          <w:sz w:val="24"/>
          <w:szCs w:val="24"/>
        </w:rPr>
        <w:t xml:space="preserve">обращается в </w:t>
      </w:r>
      <w:r w:rsidR="008E5EAA" w:rsidRPr="0061569E">
        <w:rPr>
          <w:rFonts w:ascii="Arial" w:hAnsi="Arial" w:cs="Arial"/>
          <w:sz w:val="24"/>
          <w:szCs w:val="24"/>
        </w:rPr>
        <w:t>отдел финансов администрации Терновского муниципального района Воронежской области</w:t>
      </w:r>
      <w:r w:rsidRPr="0061569E">
        <w:rPr>
          <w:rFonts w:ascii="Arial" w:hAnsi="Arial" w:cs="Arial"/>
          <w:sz w:val="24"/>
          <w:szCs w:val="24"/>
        </w:rPr>
        <w:t xml:space="preserve"> за предоставлением бюджетных кредитов только при наличии следующих условий:</w:t>
      </w:r>
    </w:p>
    <w:p w:rsidR="006C497F" w:rsidRPr="0061569E" w:rsidRDefault="006C497F" w:rsidP="006156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1569E">
        <w:rPr>
          <w:rFonts w:ascii="Arial" w:hAnsi="Arial" w:cs="Arial"/>
          <w:sz w:val="24"/>
          <w:szCs w:val="24"/>
        </w:rPr>
        <w:t>а) наличие или прогнозируемое возникновение временных кассовых разрывов бюджетов муниципальных образований;</w:t>
      </w:r>
    </w:p>
    <w:p w:rsidR="006C497F" w:rsidRPr="0061569E" w:rsidRDefault="006C497F" w:rsidP="006156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1569E">
        <w:rPr>
          <w:rFonts w:ascii="Arial" w:hAnsi="Arial" w:cs="Arial"/>
          <w:sz w:val="24"/>
          <w:szCs w:val="24"/>
        </w:rPr>
        <w:t>б) наличие стихийных бедствий и техногенных аварий;</w:t>
      </w:r>
    </w:p>
    <w:p w:rsidR="006C497F" w:rsidRPr="0061569E" w:rsidRDefault="006C497F" w:rsidP="006156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1569E">
        <w:rPr>
          <w:rFonts w:ascii="Arial" w:hAnsi="Arial" w:cs="Arial"/>
          <w:sz w:val="24"/>
          <w:szCs w:val="24"/>
        </w:rPr>
        <w:t xml:space="preserve">в) наличие прогнозируемого дефицита бюджета </w:t>
      </w:r>
      <w:r w:rsidR="0033289B" w:rsidRPr="0061569E">
        <w:rPr>
          <w:rFonts w:ascii="Arial" w:hAnsi="Arial" w:cs="Arial"/>
          <w:sz w:val="24"/>
          <w:szCs w:val="24"/>
        </w:rPr>
        <w:t>сельского поселения</w:t>
      </w:r>
      <w:r w:rsidRPr="0061569E">
        <w:rPr>
          <w:rFonts w:ascii="Arial" w:hAnsi="Arial" w:cs="Arial"/>
          <w:sz w:val="24"/>
          <w:szCs w:val="24"/>
        </w:rPr>
        <w:t>.</w:t>
      </w:r>
    </w:p>
    <w:p w:rsidR="006C497F" w:rsidRPr="0061569E" w:rsidRDefault="006C497F" w:rsidP="006156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1569E">
        <w:rPr>
          <w:rFonts w:ascii="Arial" w:hAnsi="Arial" w:cs="Arial"/>
          <w:sz w:val="24"/>
          <w:szCs w:val="24"/>
        </w:rPr>
        <w:t xml:space="preserve">5. Бюджетный кредит не предоставляется </w:t>
      </w:r>
      <w:r w:rsidR="008E5EAA" w:rsidRPr="0061569E">
        <w:rPr>
          <w:rFonts w:ascii="Arial" w:hAnsi="Arial" w:cs="Arial"/>
          <w:sz w:val="24"/>
          <w:szCs w:val="24"/>
        </w:rPr>
        <w:t>сельскому поселению</w:t>
      </w:r>
      <w:r w:rsidRPr="0061569E">
        <w:rPr>
          <w:rFonts w:ascii="Arial" w:hAnsi="Arial" w:cs="Arial"/>
          <w:sz w:val="24"/>
          <w:szCs w:val="24"/>
        </w:rPr>
        <w:t xml:space="preserve">, имеющему просроченную (неурегулированную) задолженность по денежным обязательствам перед </w:t>
      </w:r>
      <w:r w:rsidR="008E5EAA" w:rsidRPr="0061569E">
        <w:rPr>
          <w:rFonts w:ascii="Arial" w:hAnsi="Arial" w:cs="Arial"/>
          <w:sz w:val="24"/>
          <w:szCs w:val="24"/>
        </w:rPr>
        <w:t>Терновским районом</w:t>
      </w:r>
      <w:r w:rsidRPr="0061569E">
        <w:rPr>
          <w:rFonts w:ascii="Arial" w:hAnsi="Arial" w:cs="Arial"/>
          <w:sz w:val="24"/>
          <w:szCs w:val="24"/>
        </w:rPr>
        <w:t>.</w:t>
      </w:r>
    </w:p>
    <w:p w:rsidR="006C497F" w:rsidRPr="0061569E" w:rsidRDefault="006C497F" w:rsidP="006156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1569E">
        <w:rPr>
          <w:rFonts w:ascii="Arial" w:hAnsi="Arial" w:cs="Arial"/>
          <w:sz w:val="24"/>
          <w:szCs w:val="24"/>
        </w:rPr>
        <w:t xml:space="preserve">6. Предоставление бюджетных кредитов осуществляется при условии принятия </w:t>
      </w:r>
      <w:r w:rsidR="008E5EAA" w:rsidRPr="0061569E">
        <w:rPr>
          <w:rFonts w:ascii="Arial" w:hAnsi="Arial" w:cs="Arial"/>
          <w:sz w:val="24"/>
          <w:szCs w:val="24"/>
        </w:rPr>
        <w:t>сельским поселением</w:t>
      </w:r>
      <w:r w:rsidRPr="0061569E">
        <w:rPr>
          <w:rFonts w:ascii="Arial" w:hAnsi="Arial" w:cs="Arial"/>
          <w:sz w:val="24"/>
          <w:szCs w:val="24"/>
        </w:rPr>
        <w:t xml:space="preserve"> следующих обязательств:</w:t>
      </w:r>
    </w:p>
    <w:p w:rsidR="006C497F" w:rsidRPr="0061569E" w:rsidRDefault="006C497F" w:rsidP="006156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1569E">
        <w:rPr>
          <w:rFonts w:ascii="Arial" w:hAnsi="Arial" w:cs="Arial"/>
          <w:sz w:val="24"/>
          <w:szCs w:val="24"/>
        </w:rPr>
        <w:t>а) соглас</w:t>
      </w:r>
      <w:r w:rsidR="008E5EAA" w:rsidRPr="0061569E">
        <w:rPr>
          <w:rFonts w:ascii="Arial" w:hAnsi="Arial" w:cs="Arial"/>
          <w:sz w:val="24"/>
          <w:szCs w:val="24"/>
        </w:rPr>
        <w:t>ование с отделом финансов</w:t>
      </w:r>
      <w:r w:rsidRPr="0061569E">
        <w:rPr>
          <w:rFonts w:ascii="Arial" w:hAnsi="Arial" w:cs="Arial"/>
          <w:sz w:val="24"/>
          <w:szCs w:val="24"/>
        </w:rPr>
        <w:t xml:space="preserve"> (до внесения в представительный орган местного самоуправления) предполагаемых изменений в решение о бюджете </w:t>
      </w:r>
      <w:r w:rsidR="008E5EAA" w:rsidRPr="0061569E">
        <w:rPr>
          <w:rFonts w:ascii="Arial" w:hAnsi="Arial" w:cs="Arial"/>
          <w:sz w:val="24"/>
          <w:szCs w:val="24"/>
        </w:rPr>
        <w:t>сельского поселения</w:t>
      </w:r>
      <w:r w:rsidRPr="0061569E">
        <w:rPr>
          <w:rFonts w:ascii="Arial" w:hAnsi="Arial" w:cs="Arial"/>
          <w:sz w:val="24"/>
          <w:szCs w:val="24"/>
        </w:rPr>
        <w:t>;</w:t>
      </w:r>
    </w:p>
    <w:p w:rsidR="006C497F" w:rsidRPr="0061569E" w:rsidRDefault="006C497F" w:rsidP="006156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1569E">
        <w:rPr>
          <w:rFonts w:ascii="Arial" w:hAnsi="Arial" w:cs="Arial"/>
          <w:sz w:val="24"/>
          <w:szCs w:val="24"/>
        </w:rPr>
        <w:t xml:space="preserve">б) обеспечение уровня дефицита бюджета </w:t>
      </w:r>
      <w:r w:rsidR="008E5EAA" w:rsidRPr="0061569E">
        <w:rPr>
          <w:rFonts w:ascii="Arial" w:hAnsi="Arial" w:cs="Arial"/>
          <w:sz w:val="24"/>
          <w:szCs w:val="24"/>
        </w:rPr>
        <w:t>сельского поселения</w:t>
      </w:r>
      <w:r w:rsidRPr="0061569E">
        <w:rPr>
          <w:rFonts w:ascii="Arial" w:hAnsi="Arial" w:cs="Arial"/>
          <w:sz w:val="24"/>
          <w:szCs w:val="24"/>
        </w:rPr>
        <w:t xml:space="preserve"> в соответствии с требованиями бюджетного законодательства;</w:t>
      </w:r>
    </w:p>
    <w:p w:rsidR="006C497F" w:rsidRPr="0061569E" w:rsidRDefault="006C497F" w:rsidP="006156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1569E">
        <w:rPr>
          <w:rFonts w:ascii="Arial" w:hAnsi="Arial" w:cs="Arial"/>
          <w:sz w:val="24"/>
          <w:szCs w:val="24"/>
        </w:rPr>
        <w:t>в) соблюдение норматива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самоуправления;</w:t>
      </w:r>
    </w:p>
    <w:p w:rsidR="006C497F" w:rsidRPr="0061569E" w:rsidRDefault="006C497F" w:rsidP="006156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1569E">
        <w:rPr>
          <w:rFonts w:ascii="Arial" w:hAnsi="Arial" w:cs="Arial"/>
          <w:sz w:val="24"/>
          <w:szCs w:val="24"/>
        </w:rPr>
        <w:lastRenderedPageBreak/>
        <w:t xml:space="preserve">г) недопущение принятия и исполнения расходных обязательств, не отнесенных </w:t>
      </w:r>
      <w:hyperlink r:id="rId10" w:history="1">
        <w:r w:rsidRPr="0061569E">
          <w:rPr>
            <w:rFonts w:ascii="Arial" w:hAnsi="Arial" w:cs="Arial"/>
            <w:sz w:val="24"/>
            <w:szCs w:val="24"/>
          </w:rPr>
          <w:t>Конституцией</w:t>
        </w:r>
      </w:hyperlink>
      <w:r w:rsidRPr="0061569E">
        <w:rPr>
          <w:rFonts w:ascii="Arial" w:hAnsi="Arial" w:cs="Arial"/>
          <w:sz w:val="24"/>
          <w:szCs w:val="24"/>
        </w:rPr>
        <w:t xml:space="preserve"> Российской Федерации, федеральными законами и законами Воронежской области к вопросам местного значения муниципального образования;</w:t>
      </w:r>
    </w:p>
    <w:p w:rsidR="006C497F" w:rsidRPr="0061569E" w:rsidRDefault="006C497F" w:rsidP="006156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1569E">
        <w:rPr>
          <w:rFonts w:ascii="Arial" w:hAnsi="Arial" w:cs="Arial"/>
          <w:sz w:val="24"/>
          <w:szCs w:val="24"/>
        </w:rPr>
        <w:t xml:space="preserve">д) обеспечение отсутствия просроченной кредиторской задолженности бюджета </w:t>
      </w:r>
      <w:r w:rsidR="008E5EAA" w:rsidRPr="0061569E">
        <w:rPr>
          <w:rFonts w:ascii="Arial" w:hAnsi="Arial" w:cs="Arial"/>
          <w:sz w:val="24"/>
          <w:szCs w:val="24"/>
        </w:rPr>
        <w:t>сельского поселения</w:t>
      </w:r>
      <w:r w:rsidRPr="0061569E">
        <w:rPr>
          <w:rFonts w:ascii="Arial" w:hAnsi="Arial" w:cs="Arial"/>
          <w:sz w:val="24"/>
          <w:szCs w:val="24"/>
        </w:rPr>
        <w:t>;</w:t>
      </w:r>
    </w:p>
    <w:p w:rsidR="006C497F" w:rsidRPr="0061569E" w:rsidRDefault="006C497F" w:rsidP="006156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1569E">
        <w:rPr>
          <w:rFonts w:ascii="Arial" w:hAnsi="Arial" w:cs="Arial"/>
          <w:sz w:val="24"/>
          <w:szCs w:val="24"/>
        </w:rPr>
        <w:t xml:space="preserve">е) утверждение бюджетных ассигнований для погашения бюджетного кредита и процентов за пользование бюджетным кредитом в решении о бюджете </w:t>
      </w:r>
      <w:r w:rsidR="008E5EAA" w:rsidRPr="0061569E">
        <w:rPr>
          <w:rFonts w:ascii="Arial" w:hAnsi="Arial" w:cs="Arial"/>
          <w:sz w:val="24"/>
          <w:szCs w:val="24"/>
        </w:rPr>
        <w:t>сельского поселения</w:t>
      </w:r>
      <w:r w:rsidRPr="0061569E">
        <w:rPr>
          <w:rFonts w:ascii="Arial" w:hAnsi="Arial" w:cs="Arial"/>
          <w:sz w:val="24"/>
          <w:szCs w:val="24"/>
        </w:rPr>
        <w:t xml:space="preserve"> на соответствующий финансовый год;</w:t>
      </w:r>
    </w:p>
    <w:p w:rsidR="006C497F" w:rsidRPr="0061569E" w:rsidRDefault="0033289B" w:rsidP="006156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1569E">
        <w:rPr>
          <w:rFonts w:ascii="Arial" w:hAnsi="Arial" w:cs="Arial"/>
          <w:sz w:val="24"/>
          <w:szCs w:val="24"/>
        </w:rPr>
        <w:t>ж</w:t>
      </w:r>
      <w:r w:rsidR="006C497F" w:rsidRPr="0061569E">
        <w:rPr>
          <w:rFonts w:ascii="Arial" w:hAnsi="Arial" w:cs="Arial"/>
          <w:sz w:val="24"/>
          <w:szCs w:val="24"/>
        </w:rPr>
        <w:t xml:space="preserve">) предоставление ежеквартально не позднее 15-го числа месяца, следующего за отчетным кварталом, до полного погашения задолженности по бюджетным кредитам в </w:t>
      </w:r>
      <w:r w:rsidR="008E5EAA" w:rsidRPr="0061569E">
        <w:rPr>
          <w:rFonts w:ascii="Arial" w:hAnsi="Arial" w:cs="Arial"/>
          <w:sz w:val="24"/>
          <w:szCs w:val="24"/>
        </w:rPr>
        <w:t>отдел финансов администрации Терновского муниципального района Воронежской области</w:t>
      </w:r>
      <w:r w:rsidR="006C497F" w:rsidRPr="0061569E">
        <w:rPr>
          <w:rFonts w:ascii="Arial" w:hAnsi="Arial" w:cs="Arial"/>
          <w:sz w:val="24"/>
          <w:szCs w:val="24"/>
        </w:rPr>
        <w:t xml:space="preserve"> информации о выполнении обязательств, пред</w:t>
      </w:r>
      <w:r w:rsidRPr="0061569E">
        <w:rPr>
          <w:rFonts w:ascii="Arial" w:hAnsi="Arial" w:cs="Arial"/>
          <w:sz w:val="24"/>
          <w:szCs w:val="24"/>
        </w:rPr>
        <w:t>усмотренных подпунктами "а" - "е</w:t>
      </w:r>
      <w:r w:rsidR="006C497F" w:rsidRPr="0061569E">
        <w:rPr>
          <w:rFonts w:ascii="Arial" w:hAnsi="Arial" w:cs="Arial"/>
          <w:sz w:val="24"/>
          <w:szCs w:val="24"/>
        </w:rPr>
        <w:t>" настоящего пункта.</w:t>
      </w:r>
    </w:p>
    <w:p w:rsidR="006C497F" w:rsidRPr="0061569E" w:rsidRDefault="006C497F" w:rsidP="006156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1569E">
        <w:rPr>
          <w:rFonts w:ascii="Arial" w:hAnsi="Arial" w:cs="Arial"/>
          <w:sz w:val="24"/>
          <w:szCs w:val="24"/>
        </w:rPr>
        <w:t xml:space="preserve">В случае неисполнения </w:t>
      </w:r>
      <w:r w:rsidR="008E5EAA" w:rsidRPr="0061569E">
        <w:rPr>
          <w:rFonts w:ascii="Arial" w:hAnsi="Arial" w:cs="Arial"/>
          <w:sz w:val="24"/>
          <w:szCs w:val="24"/>
        </w:rPr>
        <w:t>сельским поселением</w:t>
      </w:r>
      <w:r w:rsidRPr="0061569E">
        <w:rPr>
          <w:rFonts w:ascii="Arial" w:hAnsi="Arial" w:cs="Arial"/>
          <w:sz w:val="24"/>
          <w:szCs w:val="24"/>
        </w:rPr>
        <w:t xml:space="preserve"> обязательств, предусмотренных настоящим пунктом, высшее должностное лицо муниципального образования (глава местной администрации) применяет меры дисциплинарной ответственности в соответствии с законодательством Российской Федерации к должностным лицам местного самоуправления, чьи действия (бездействие) привели к нарушению указанных обязательств.</w:t>
      </w:r>
    </w:p>
    <w:p w:rsidR="006C497F" w:rsidRPr="0061569E" w:rsidRDefault="006C497F" w:rsidP="006156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ar73"/>
      <w:bookmarkEnd w:id="4"/>
      <w:r w:rsidRPr="0061569E">
        <w:rPr>
          <w:rFonts w:ascii="Arial" w:hAnsi="Arial" w:cs="Arial"/>
          <w:sz w:val="24"/>
          <w:szCs w:val="24"/>
        </w:rPr>
        <w:t xml:space="preserve">7. В целях получения бюджетных кредитов </w:t>
      </w:r>
      <w:r w:rsidR="008E5EAA" w:rsidRPr="0061569E">
        <w:rPr>
          <w:rFonts w:ascii="Arial" w:hAnsi="Arial" w:cs="Arial"/>
          <w:sz w:val="24"/>
          <w:szCs w:val="24"/>
        </w:rPr>
        <w:t xml:space="preserve">Администрация сельского поселения Терновского муниципального района Воронежской области </w:t>
      </w:r>
      <w:r w:rsidRPr="0061569E">
        <w:rPr>
          <w:rFonts w:ascii="Arial" w:hAnsi="Arial" w:cs="Arial"/>
          <w:sz w:val="24"/>
          <w:szCs w:val="24"/>
        </w:rPr>
        <w:t xml:space="preserve">представляет в </w:t>
      </w:r>
      <w:r w:rsidR="008E5EAA" w:rsidRPr="0061569E">
        <w:rPr>
          <w:rFonts w:ascii="Arial" w:hAnsi="Arial" w:cs="Arial"/>
          <w:sz w:val="24"/>
          <w:szCs w:val="24"/>
        </w:rPr>
        <w:t>отдел финансов администрации Терновского муниципального района Воронежской области</w:t>
      </w:r>
      <w:r w:rsidRPr="0061569E">
        <w:rPr>
          <w:rFonts w:ascii="Arial" w:hAnsi="Arial" w:cs="Arial"/>
          <w:sz w:val="24"/>
          <w:szCs w:val="24"/>
        </w:rPr>
        <w:t xml:space="preserve"> следующие документы:</w:t>
      </w:r>
    </w:p>
    <w:p w:rsidR="006C497F" w:rsidRPr="0061569E" w:rsidRDefault="006C497F" w:rsidP="006156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ar74"/>
      <w:bookmarkEnd w:id="5"/>
      <w:r w:rsidRPr="0061569E">
        <w:rPr>
          <w:rFonts w:ascii="Arial" w:hAnsi="Arial" w:cs="Arial"/>
          <w:sz w:val="24"/>
          <w:szCs w:val="24"/>
        </w:rPr>
        <w:t>7.1. В целях получения бюджетных кредитов для покрытия временных кассовых разрывов, возникающих при исполнении местных бюджетов:</w:t>
      </w:r>
    </w:p>
    <w:p w:rsidR="006C497F" w:rsidRPr="0061569E" w:rsidRDefault="006C497F" w:rsidP="006156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1569E">
        <w:rPr>
          <w:rFonts w:ascii="Arial" w:hAnsi="Arial" w:cs="Arial"/>
          <w:sz w:val="24"/>
          <w:szCs w:val="24"/>
        </w:rPr>
        <w:t>а) заявку на получение бюджетного кредита;</w:t>
      </w:r>
    </w:p>
    <w:p w:rsidR="006C497F" w:rsidRPr="0061569E" w:rsidRDefault="006C497F" w:rsidP="006156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1569E">
        <w:rPr>
          <w:rFonts w:ascii="Arial" w:hAnsi="Arial" w:cs="Arial"/>
          <w:sz w:val="24"/>
          <w:szCs w:val="24"/>
        </w:rPr>
        <w:t xml:space="preserve">б) обоснование необходимости предоставления бюджетного кредита, сведения о поступивших доходах и произведенных расходах бюджета </w:t>
      </w:r>
      <w:r w:rsidR="008E5EAA" w:rsidRPr="0061569E">
        <w:rPr>
          <w:rFonts w:ascii="Arial" w:hAnsi="Arial" w:cs="Arial"/>
          <w:sz w:val="24"/>
          <w:szCs w:val="24"/>
        </w:rPr>
        <w:t>сельского поселения</w:t>
      </w:r>
      <w:r w:rsidRPr="0061569E">
        <w:rPr>
          <w:rFonts w:ascii="Arial" w:hAnsi="Arial" w:cs="Arial"/>
          <w:sz w:val="24"/>
          <w:szCs w:val="24"/>
        </w:rPr>
        <w:t xml:space="preserve"> за истекший период текущего финансового года, прогноз по доходам, расходам и источникам финансирования дефицита бюджета </w:t>
      </w:r>
      <w:r w:rsidR="008E5EAA" w:rsidRPr="0061569E">
        <w:rPr>
          <w:rFonts w:ascii="Arial" w:hAnsi="Arial" w:cs="Arial"/>
          <w:sz w:val="24"/>
          <w:szCs w:val="24"/>
        </w:rPr>
        <w:t>сельского поселения</w:t>
      </w:r>
      <w:r w:rsidRPr="0061569E">
        <w:rPr>
          <w:rFonts w:ascii="Arial" w:hAnsi="Arial" w:cs="Arial"/>
          <w:sz w:val="24"/>
          <w:szCs w:val="24"/>
        </w:rPr>
        <w:t xml:space="preserve"> на месяц, в котором предполагается предоставление бюджетного кредита, и (или) на текущий финансовый год, а также об источниках и сроках погашения бюджетного кредита.</w:t>
      </w:r>
    </w:p>
    <w:p w:rsidR="006C497F" w:rsidRPr="0061569E" w:rsidRDefault="006C497F" w:rsidP="006156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1569E">
        <w:rPr>
          <w:rFonts w:ascii="Arial" w:hAnsi="Arial" w:cs="Arial"/>
          <w:sz w:val="24"/>
          <w:szCs w:val="24"/>
        </w:rPr>
        <w:t xml:space="preserve">Решение о предоставлении бюджетных кредитов </w:t>
      </w:r>
      <w:r w:rsidR="008E5EAA" w:rsidRPr="0061569E">
        <w:rPr>
          <w:rFonts w:ascii="Arial" w:hAnsi="Arial" w:cs="Arial"/>
          <w:sz w:val="24"/>
          <w:szCs w:val="24"/>
        </w:rPr>
        <w:t>сельским поселением</w:t>
      </w:r>
      <w:r w:rsidRPr="0061569E">
        <w:rPr>
          <w:rFonts w:ascii="Arial" w:hAnsi="Arial" w:cs="Arial"/>
          <w:sz w:val="24"/>
          <w:szCs w:val="24"/>
        </w:rPr>
        <w:t xml:space="preserve"> для покрытия временных кассовых разрывов, возникающих при исполнении местных бюджетов, в том числе о сроках, на которые они предоставляются, принимается</w:t>
      </w:r>
      <w:r w:rsidR="008E5EAA" w:rsidRPr="0061569E">
        <w:rPr>
          <w:rFonts w:ascii="Arial" w:hAnsi="Arial" w:cs="Arial"/>
          <w:sz w:val="24"/>
          <w:szCs w:val="24"/>
        </w:rPr>
        <w:t xml:space="preserve"> администрацией Терновского муниципального района</w:t>
      </w:r>
      <w:r w:rsidRPr="0061569E">
        <w:rPr>
          <w:rFonts w:ascii="Arial" w:hAnsi="Arial" w:cs="Arial"/>
          <w:sz w:val="24"/>
          <w:szCs w:val="24"/>
        </w:rPr>
        <w:t xml:space="preserve"> Воронежской области путем издания правового акта </w:t>
      </w:r>
      <w:r w:rsidR="008E5EAA" w:rsidRPr="0061569E">
        <w:rPr>
          <w:rFonts w:ascii="Arial" w:hAnsi="Arial" w:cs="Arial"/>
          <w:sz w:val="24"/>
          <w:szCs w:val="24"/>
        </w:rPr>
        <w:t>администрации Терновского муниципального района</w:t>
      </w:r>
      <w:r w:rsidRPr="0061569E">
        <w:rPr>
          <w:rFonts w:ascii="Arial" w:hAnsi="Arial" w:cs="Arial"/>
          <w:sz w:val="24"/>
          <w:szCs w:val="24"/>
        </w:rPr>
        <w:t xml:space="preserve"> Воронежской области.</w:t>
      </w:r>
    </w:p>
    <w:p w:rsidR="006C497F" w:rsidRPr="0061569E" w:rsidRDefault="006C497F" w:rsidP="006156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ar80"/>
      <w:bookmarkEnd w:id="6"/>
      <w:r w:rsidRPr="0061569E">
        <w:rPr>
          <w:rFonts w:ascii="Arial" w:hAnsi="Arial" w:cs="Arial"/>
          <w:sz w:val="24"/>
          <w:szCs w:val="24"/>
        </w:rPr>
        <w:t>7.2. В целях получения бюджетных кредитов на осуществление мероприятий, связанных с ликвидацией последствий стихийных бедствий и техногенных аварий:</w:t>
      </w:r>
    </w:p>
    <w:p w:rsidR="006C497F" w:rsidRPr="0061569E" w:rsidRDefault="006C497F" w:rsidP="006156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1569E">
        <w:rPr>
          <w:rFonts w:ascii="Arial" w:hAnsi="Arial" w:cs="Arial"/>
          <w:sz w:val="24"/>
          <w:szCs w:val="24"/>
        </w:rPr>
        <w:t>а) заявку на получение бюджетного кредита;</w:t>
      </w:r>
    </w:p>
    <w:p w:rsidR="006C497F" w:rsidRPr="0061569E" w:rsidRDefault="006C497F" w:rsidP="006156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1569E">
        <w:rPr>
          <w:rFonts w:ascii="Arial" w:hAnsi="Arial" w:cs="Arial"/>
          <w:sz w:val="24"/>
          <w:szCs w:val="24"/>
        </w:rPr>
        <w:t xml:space="preserve">б) протокол заседания комиссии по предупреждению и ликвидации чрезвычайных ситуаций и обеспечению пожарной безопасности, подтверждающий факт стихийного бедствия или техногенной аварии, произошедших на территории </w:t>
      </w:r>
      <w:r w:rsidR="008E5EAA" w:rsidRPr="0061569E">
        <w:rPr>
          <w:rFonts w:ascii="Arial" w:hAnsi="Arial" w:cs="Arial"/>
          <w:sz w:val="24"/>
          <w:szCs w:val="24"/>
        </w:rPr>
        <w:t>сельского поселения</w:t>
      </w:r>
      <w:r w:rsidRPr="0061569E">
        <w:rPr>
          <w:rFonts w:ascii="Arial" w:hAnsi="Arial" w:cs="Arial"/>
          <w:sz w:val="24"/>
          <w:szCs w:val="24"/>
        </w:rPr>
        <w:t>;</w:t>
      </w:r>
    </w:p>
    <w:p w:rsidR="006C497F" w:rsidRPr="0061569E" w:rsidRDefault="006C497F" w:rsidP="006156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1569E">
        <w:rPr>
          <w:rFonts w:ascii="Arial" w:hAnsi="Arial" w:cs="Arial"/>
          <w:sz w:val="24"/>
          <w:szCs w:val="24"/>
        </w:rPr>
        <w:lastRenderedPageBreak/>
        <w:t>в) обоснование объема средств, необходимых на осуществление мероприятий, связанных с ликвидацией последствий стихийных бедствий и техногенных аварий.</w:t>
      </w:r>
    </w:p>
    <w:p w:rsidR="006C497F" w:rsidRPr="0061569E" w:rsidRDefault="006C497F" w:rsidP="006156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1569E">
        <w:rPr>
          <w:rFonts w:ascii="Arial" w:hAnsi="Arial" w:cs="Arial"/>
          <w:sz w:val="24"/>
          <w:szCs w:val="24"/>
        </w:rPr>
        <w:t xml:space="preserve">Решение о предоставлении бюджетных кредитов </w:t>
      </w:r>
      <w:r w:rsidR="008E5EAA" w:rsidRPr="0061569E">
        <w:rPr>
          <w:rFonts w:ascii="Arial" w:hAnsi="Arial" w:cs="Arial"/>
          <w:sz w:val="24"/>
          <w:szCs w:val="24"/>
        </w:rPr>
        <w:t>сельским поселениям</w:t>
      </w:r>
      <w:r w:rsidRPr="0061569E">
        <w:rPr>
          <w:rFonts w:ascii="Arial" w:hAnsi="Arial" w:cs="Arial"/>
          <w:sz w:val="24"/>
          <w:szCs w:val="24"/>
        </w:rPr>
        <w:t xml:space="preserve"> на осуществление мероприятий, связанных с ликвидацией последствий стихийных бедствий и техногенных аварий, в том числе о сроках, на которые они предоставляются, и объемах предоставления кредитов, принимается </w:t>
      </w:r>
      <w:r w:rsidR="008E5EAA" w:rsidRPr="0061569E">
        <w:rPr>
          <w:rFonts w:ascii="Arial" w:hAnsi="Arial" w:cs="Arial"/>
          <w:sz w:val="24"/>
          <w:szCs w:val="24"/>
        </w:rPr>
        <w:t>администрацией Терновского муниципального района</w:t>
      </w:r>
      <w:r w:rsidRPr="0061569E">
        <w:rPr>
          <w:rFonts w:ascii="Arial" w:hAnsi="Arial" w:cs="Arial"/>
          <w:sz w:val="24"/>
          <w:szCs w:val="24"/>
        </w:rPr>
        <w:t xml:space="preserve"> путем издания правового акта </w:t>
      </w:r>
      <w:r w:rsidR="008E5EAA" w:rsidRPr="0061569E">
        <w:rPr>
          <w:rFonts w:ascii="Arial" w:hAnsi="Arial" w:cs="Arial"/>
          <w:sz w:val="24"/>
          <w:szCs w:val="24"/>
        </w:rPr>
        <w:t>администрации Терновского муниципального района.</w:t>
      </w:r>
    </w:p>
    <w:p w:rsidR="006C497F" w:rsidRPr="0061569E" w:rsidRDefault="006C497F" w:rsidP="006156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ar87"/>
      <w:bookmarkEnd w:id="7"/>
      <w:r w:rsidRPr="0061569E">
        <w:rPr>
          <w:rFonts w:ascii="Arial" w:hAnsi="Arial" w:cs="Arial"/>
          <w:sz w:val="24"/>
          <w:szCs w:val="24"/>
        </w:rPr>
        <w:t xml:space="preserve">7.3. В целях получения бюджетных кредитов для частичного покрытия дефицитов бюджетов </w:t>
      </w:r>
      <w:r w:rsidR="008E5EAA" w:rsidRPr="0061569E">
        <w:rPr>
          <w:rFonts w:ascii="Arial" w:hAnsi="Arial" w:cs="Arial"/>
          <w:sz w:val="24"/>
          <w:szCs w:val="24"/>
        </w:rPr>
        <w:t>сельских поселений</w:t>
      </w:r>
      <w:r w:rsidRPr="0061569E">
        <w:rPr>
          <w:rFonts w:ascii="Arial" w:hAnsi="Arial" w:cs="Arial"/>
          <w:sz w:val="24"/>
          <w:szCs w:val="24"/>
        </w:rPr>
        <w:t>:</w:t>
      </w:r>
    </w:p>
    <w:p w:rsidR="006C497F" w:rsidRPr="0061569E" w:rsidRDefault="006C497F" w:rsidP="006156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1569E">
        <w:rPr>
          <w:rFonts w:ascii="Arial" w:hAnsi="Arial" w:cs="Arial"/>
          <w:sz w:val="24"/>
          <w:szCs w:val="24"/>
        </w:rPr>
        <w:t>а) заявку на получение бюджетного кредита;</w:t>
      </w:r>
    </w:p>
    <w:p w:rsidR="006C497F" w:rsidRPr="0061569E" w:rsidRDefault="006C497F" w:rsidP="006156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1569E">
        <w:rPr>
          <w:rFonts w:ascii="Arial" w:hAnsi="Arial" w:cs="Arial"/>
          <w:sz w:val="24"/>
          <w:szCs w:val="24"/>
        </w:rPr>
        <w:t xml:space="preserve">б) обоснование необходимости предоставления бюджетного кредита, сведения о поступивших доходах и произведенных расходах бюджета </w:t>
      </w:r>
      <w:r w:rsidR="008E5EAA" w:rsidRPr="0061569E">
        <w:rPr>
          <w:rFonts w:ascii="Arial" w:hAnsi="Arial" w:cs="Arial"/>
          <w:sz w:val="24"/>
          <w:szCs w:val="24"/>
        </w:rPr>
        <w:t>сельского поселения</w:t>
      </w:r>
      <w:r w:rsidRPr="0061569E">
        <w:rPr>
          <w:rFonts w:ascii="Arial" w:hAnsi="Arial" w:cs="Arial"/>
          <w:sz w:val="24"/>
          <w:szCs w:val="24"/>
        </w:rPr>
        <w:t xml:space="preserve"> за истекший период текущего финансового года, прогноз по доходам, расходам и источникам финансирования дефицита бюджета </w:t>
      </w:r>
      <w:r w:rsidR="008E5EAA" w:rsidRPr="0061569E">
        <w:rPr>
          <w:rFonts w:ascii="Arial" w:hAnsi="Arial" w:cs="Arial"/>
          <w:sz w:val="24"/>
          <w:szCs w:val="24"/>
        </w:rPr>
        <w:t>сельского поселения</w:t>
      </w:r>
      <w:r w:rsidRPr="0061569E">
        <w:rPr>
          <w:rFonts w:ascii="Arial" w:hAnsi="Arial" w:cs="Arial"/>
          <w:sz w:val="24"/>
          <w:szCs w:val="24"/>
        </w:rPr>
        <w:t xml:space="preserve"> на месяц, в котором предполагается предоставление бюджетного кредита, и на текущий финансовый год, а также сведения об источниках и сроках погашения бюджетного кредита.</w:t>
      </w:r>
    </w:p>
    <w:p w:rsidR="006C497F" w:rsidRPr="0061569E" w:rsidRDefault="006C497F" w:rsidP="006156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1569E">
        <w:rPr>
          <w:rFonts w:ascii="Arial" w:hAnsi="Arial" w:cs="Arial"/>
          <w:sz w:val="24"/>
          <w:szCs w:val="24"/>
        </w:rPr>
        <w:t xml:space="preserve">Решение о предоставлении бюджетных кредитов </w:t>
      </w:r>
      <w:r w:rsidR="008E5EAA" w:rsidRPr="0061569E">
        <w:rPr>
          <w:rFonts w:ascii="Arial" w:hAnsi="Arial" w:cs="Arial"/>
          <w:sz w:val="24"/>
          <w:szCs w:val="24"/>
        </w:rPr>
        <w:t>сельским поселениям</w:t>
      </w:r>
      <w:r w:rsidRPr="0061569E">
        <w:rPr>
          <w:rFonts w:ascii="Arial" w:hAnsi="Arial" w:cs="Arial"/>
          <w:sz w:val="24"/>
          <w:szCs w:val="24"/>
        </w:rPr>
        <w:t xml:space="preserve"> для частичного покрытия дефицитов бюджетов </w:t>
      </w:r>
      <w:r w:rsidR="008E5EAA" w:rsidRPr="0061569E">
        <w:rPr>
          <w:rFonts w:ascii="Arial" w:hAnsi="Arial" w:cs="Arial"/>
          <w:sz w:val="24"/>
          <w:szCs w:val="24"/>
        </w:rPr>
        <w:t>сельских поселений</w:t>
      </w:r>
      <w:r w:rsidRPr="0061569E">
        <w:rPr>
          <w:rFonts w:ascii="Arial" w:hAnsi="Arial" w:cs="Arial"/>
          <w:sz w:val="24"/>
          <w:szCs w:val="24"/>
        </w:rPr>
        <w:t xml:space="preserve">, в том числе о сроках, на которые они предоставляются, и объемах предоставления кредитов, принимается </w:t>
      </w:r>
      <w:r w:rsidR="008E5EAA" w:rsidRPr="0061569E">
        <w:rPr>
          <w:rFonts w:ascii="Arial" w:hAnsi="Arial" w:cs="Arial"/>
          <w:sz w:val="24"/>
          <w:szCs w:val="24"/>
        </w:rPr>
        <w:t>администрацией Терновского муниципального района Воронежской области</w:t>
      </w:r>
      <w:r w:rsidRPr="0061569E">
        <w:rPr>
          <w:rFonts w:ascii="Arial" w:hAnsi="Arial" w:cs="Arial"/>
          <w:sz w:val="24"/>
          <w:szCs w:val="24"/>
        </w:rPr>
        <w:t xml:space="preserve"> путем издания правового акта </w:t>
      </w:r>
      <w:r w:rsidR="008E5EAA" w:rsidRPr="0061569E">
        <w:rPr>
          <w:rFonts w:ascii="Arial" w:hAnsi="Arial" w:cs="Arial"/>
          <w:sz w:val="24"/>
          <w:szCs w:val="24"/>
        </w:rPr>
        <w:t>администрации Терновского муниципального района</w:t>
      </w:r>
      <w:r w:rsidRPr="0061569E">
        <w:rPr>
          <w:rFonts w:ascii="Arial" w:hAnsi="Arial" w:cs="Arial"/>
          <w:sz w:val="24"/>
          <w:szCs w:val="24"/>
        </w:rPr>
        <w:t>.</w:t>
      </w:r>
    </w:p>
    <w:p w:rsidR="006C497F" w:rsidRPr="0061569E" w:rsidRDefault="006C497F" w:rsidP="006156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1569E">
        <w:rPr>
          <w:rFonts w:ascii="Arial" w:hAnsi="Arial" w:cs="Arial"/>
          <w:sz w:val="24"/>
          <w:szCs w:val="24"/>
        </w:rPr>
        <w:t>8. Размер бюджетных кредитов определяется исходя из общего объема бюджетных а</w:t>
      </w:r>
      <w:r w:rsidR="008E5EAA" w:rsidRPr="0061569E">
        <w:rPr>
          <w:rFonts w:ascii="Arial" w:hAnsi="Arial" w:cs="Arial"/>
          <w:sz w:val="24"/>
          <w:szCs w:val="24"/>
        </w:rPr>
        <w:t>ссигнований, предусмотренных в районном</w:t>
      </w:r>
      <w:r w:rsidRPr="0061569E">
        <w:rPr>
          <w:rFonts w:ascii="Arial" w:hAnsi="Arial" w:cs="Arial"/>
          <w:sz w:val="24"/>
          <w:szCs w:val="24"/>
        </w:rPr>
        <w:t xml:space="preserve"> бюджете на текущий финансовый год, величины временных кассовых разрывов, возникающих при исполнении бюджетов муниципальных образований, объема расходов, связанных с ликвидацией последствий стихийных бедствий и техногенных аварий, величины дефицита бюджета муниципального образования.</w:t>
      </w:r>
    </w:p>
    <w:p w:rsidR="006C497F" w:rsidRPr="0061569E" w:rsidRDefault="006C497F" w:rsidP="006156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1569E">
        <w:rPr>
          <w:rFonts w:ascii="Arial" w:hAnsi="Arial" w:cs="Arial"/>
          <w:sz w:val="24"/>
          <w:szCs w:val="24"/>
        </w:rPr>
        <w:t xml:space="preserve">9. В случае, предусмотренном </w:t>
      </w:r>
      <w:hyperlink w:anchor="Par74" w:tooltip="7.1. В целях получения бюджетных кредитов для покрытия временных кассовых разрывов, возникающих при исполнении местных бюджетов:" w:history="1">
        <w:r w:rsidRPr="0061569E">
          <w:rPr>
            <w:rFonts w:ascii="Arial" w:hAnsi="Arial" w:cs="Arial"/>
            <w:sz w:val="24"/>
            <w:szCs w:val="24"/>
          </w:rPr>
          <w:t>подпунктом 7.1 пункта 7</w:t>
        </w:r>
      </w:hyperlink>
      <w:r w:rsidRPr="0061569E">
        <w:rPr>
          <w:rFonts w:ascii="Arial" w:hAnsi="Arial" w:cs="Arial"/>
          <w:sz w:val="24"/>
          <w:szCs w:val="24"/>
        </w:rPr>
        <w:t xml:space="preserve"> настоящих Правил, </w:t>
      </w:r>
      <w:r w:rsidR="008E5EAA" w:rsidRPr="0061569E">
        <w:rPr>
          <w:rFonts w:ascii="Arial" w:hAnsi="Arial" w:cs="Arial"/>
          <w:sz w:val="24"/>
          <w:szCs w:val="24"/>
        </w:rPr>
        <w:t>отдел финансов администрации Терновского муниципального района Воронежской области</w:t>
      </w:r>
      <w:r w:rsidRPr="0061569E">
        <w:rPr>
          <w:rFonts w:ascii="Arial" w:hAnsi="Arial" w:cs="Arial"/>
          <w:sz w:val="24"/>
          <w:szCs w:val="24"/>
        </w:rPr>
        <w:t xml:space="preserve"> после представления полного комплекта документов рассматривает их на предмет соответствия установленным требованиям и в течение 10 рабочих дней с даты поступления полного комплекта документов готовит письменное заключение о возможности или невозможности предоставления бюджетного кредита, на основании которого принимает решение о предоставлении или об отказе в предоставлении бюджетного кредита. В течение 5 рабочих дней после принятия решения о предоставлении бюджетных кредитов </w:t>
      </w:r>
      <w:r w:rsidR="008E5EAA" w:rsidRPr="0061569E">
        <w:rPr>
          <w:rFonts w:ascii="Arial" w:hAnsi="Arial" w:cs="Arial"/>
          <w:sz w:val="24"/>
          <w:szCs w:val="24"/>
        </w:rPr>
        <w:t>сельским поселениям</w:t>
      </w:r>
      <w:r w:rsidRPr="0061569E">
        <w:rPr>
          <w:rFonts w:ascii="Arial" w:hAnsi="Arial" w:cs="Arial"/>
          <w:sz w:val="24"/>
          <w:szCs w:val="24"/>
        </w:rPr>
        <w:t xml:space="preserve"> </w:t>
      </w:r>
      <w:r w:rsidR="008E5EAA" w:rsidRPr="0061569E">
        <w:rPr>
          <w:rFonts w:ascii="Arial" w:hAnsi="Arial" w:cs="Arial"/>
          <w:sz w:val="24"/>
          <w:szCs w:val="24"/>
        </w:rPr>
        <w:t>отдел финансов администрации Терновского муниципального района Воронежской области</w:t>
      </w:r>
      <w:r w:rsidRPr="0061569E">
        <w:rPr>
          <w:rFonts w:ascii="Arial" w:hAnsi="Arial" w:cs="Arial"/>
          <w:sz w:val="24"/>
          <w:szCs w:val="24"/>
        </w:rPr>
        <w:t xml:space="preserve"> предоставляет бюджету </w:t>
      </w:r>
      <w:r w:rsidR="008E5EAA" w:rsidRPr="0061569E">
        <w:rPr>
          <w:rFonts w:ascii="Arial" w:hAnsi="Arial" w:cs="Arial"/>
          <w:sz w:val="24"/>
          <w:szCs w:val="24"/>
        </w:rPr>
        <w:t>сельского поселения</w:t>
      </w:r>
      <w:r w:rsidRPr="0061569E">
        <w:rPr>
          <w:rFonts w:ascii="Arial" w:hAnsi="Arial" w:cs="Arial"/>
          <w:sz w:val="24"/>
          <w:szCs w:val="24"/>
        </w:rPr>
        <w:t xml:space="preserve"> из </w:t>
      </w:r>
      <w:r w:rsidR="00B22EFE" w:rsidRPr="0061569E">
        <w:rPr>
          <w:rFonts w:ascii="Arial" w:hAnsi="Arial" w:cs="Arial"/>
          <w:sz w:val="24"/>
          <w:szCs w:val="24"/>
        </w:rPr>
        <w:t xml:space="preserve">районного бюджета </w:t>
      </w:r>
      <w:r w:rsidRPr="0061569E">
        <w:rPr>
          <w:rFonts w:ascii="Arial" w:hAnsi="Arial" w:cs="Arial"/>
          <w:sz w:val="24"/>
          <w:szCs w:val="24"/>
        </w:rPr>
        <w:t xml:space="preserve">бюджетный кредит. В случае отказа в предоставлении бюджетных кредитов </w:t>
      </w:r>
      <w:r w:rsidR="008E5EAA" w:rsidRPr="0061569E">
        <w:rPr>
          <w:rFonts w:ascii="Arial" w:hAnsi="Arial" w:cs="Arial"/>
          <w:sz w:val="24"/>
          <w:szCs w:val="24"/>
        </w:rPr>
        <w:t>отдел финансов администрации Терновского муниципального района Воронежской области</w:t>
      </w:r>
      <w:r w:rsidRPr="0061569E">
        <w:rPr>
          <w:rFonts w:ascii="Arial" w:hAnsi="Arial" w:cs="Arial"/>
          <w:sz w:val="24"/>
          <w:szCs w:val="24"/>
        </w:rPr>
        <w:t xml:space="preserve"> в течение 5 рабочих дней направляет администрации </w:t>
      </w:r>
      <w:r w:rsidR="008E5EAA" w:rsidRPr="0061569E">
        <w:rPr>
          <w:rFonts w:ascii="Arial" w:hAnsi="Arial" w:cs="Arial"/>
          <w:sz w:val="24"/>
          <w:szCs w:val="24"/>
        </w:rPr>
        <w:t>сельского поселения Терновского муниципального района</w:t>
      </w:r>
      <w:r w:rsidRPr="0061569E">
        <w:rPr>
          <w:rFonts w:ascii="Arial" w:hAnsi="Arial" w:cs="Arial"/>
          <w:sz w:val="24"/>
          <w:szCs w:val="24"/>
        </w:rPr>
        <w:t xml:space="preserve"> Воронежской области письменный ответ с указанием его причин.</w:t>
      </w:r>
    </w:p>
    <w:p w:rsidR="006C497F" w:rsidRPr="0061569E" w:rsidRDefault="006C497F" w:rsidP="006156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1569E">
        <w:rPr>
          <w:rFonts w:ascii="Arial" w:hAnsi="Arial" w:cs="Arial"/>
          <w:sz w:val="24"/>
          <w:szCs w:val="24"/>
        </w:rPr>
        <w:t xml:space="preserve">В случаях, предусмотренных </w:t>
      </w:r>
      <w:hyperlink w:anchor="Par80" w:tooltip="7.2. В целях получения бюджетных кредитов на осуществление мероприятий, связанных с ликвидацией последствий стихийных бедствий и техногенных аварий:" w:history="1">
        <w:r w:rsidRPr="0061569E">
          <w:rPr>
            <w:rFonts w:ascii="Arial" w:hAnsi="Arial" w:cs="Arial"/>
            <w:sz w:val="24"/>
            <w:szCs w:val="24"/>
          </w:rPr>
          <w:t>подпунктами 7.2</w:t>
        </w:r>
      </w:hyperlink>
      <w:r w:rsidRPr="0061569E">
        <w:rPr>
          <w:rFonts w:ascii="Arial" w:hAnsi="Arial" w:cs="Arial"/>
          <w:sz w:val="24"/>
          <w:szCs w:val="24"/>
        </w:rPr>
        <w:t xml:space="preserve"> и </w:t>
      </w:r>
      <w:hyperlink w:anchor="Par87" w:tooltip="7.3. В целях получения бюджетных кредитов для частичного покрытия дефицитов бюджетов муниципальных образований:" w:history="1">
        <w:r w:rsidRPr="0061569E">
          <w:rPr>
            <w:rFonts w:ascii="Arial" w:hAnsi="Arial" w:cs="Arial"/>
            <w:sz w:val="24"/>
            <w:szCs w:val="24"/>
          </w:rPr>
          <w:t>7.3 пункта 7</w:t>
        </w:r>
      </w:hyperlink>
      <w:r w:rsidRPr="0061569E">
        <w:rPr>
          <w:rFonts w:ascii="Arial" w:hAnsi="Arial" w:cs="Arial"/>
          <w:sz w:val="24"/>
          <w:szCs w:val="24"/>
        </w:rPr>
        <w:t xml:space="preserve"> настоящих Правил, </w:t>
      </w:r>
      <w:r w:rsidR="008E5EAA" w:rsidRPr="0061569E">
        <w:rPr>
          <w:rFonts w:ascii="Arial" w:hAnsi="Arial" w:cs="Arial"/>
          <w:sz w:val="24"/>
          <w:szCs w:val="24"/>
        </w:rPr>
        <w:t xml:space="preserve">отдел финансов администрации Терновского муниципального района </w:t>
      </w:r>
      <w:r w:rsidR="008E5EAA" w:rsidRPr="0061569E">
        <w:rPr>
          <w:rFonts w:ascii="Arial" w:hAnsi="Arial" w:cs="Arial"/>
          <w:sz w:val="24"/>
          <w:szCs w:val="24"/>
        </w:rPr>
        <w:lastRenderedPageBreak/>
        <w:t>Воронежской области</w:t>
      </w:r>
      <w:r w:rsidRPr="0061569E">
        <w:rPr>
          <w:rFonts w:ascii="Arial" w:hAnsi="Arial" w:cs="Arial"/>
          <w:sz w:val="24"/>
          <w:szCs w:val="24"/>
        </w:rPr>
        <w:t xml:space="preserve"> в течение 10 рабочих дней после представления полного комплекта документов готовит письменное заключение о возможности или невозможности предоставления бюджетного кредита. В случае отказа в предоставлении бюджетных кредитов </w:t>
      </w:r>
      <w:r w:rsidR="008E5EAA" w:rsidRPr="0061569E">
        <w:rPr>
          <w:rFonts w:ascii="Arial" w:hAnsi="Arial" w:cs="Arial"/>
          <w:sz w:val="24"/>
          <w:szCs w:val="24"/>
        </w:rPr>
        <w:t>отдел финансов администрации Терновского муниципального района Воронежской области</w:t>
      </w:r>
      <w:r w:rsidRPr="0061569E">
        <w:rPr>
          <w:rFonts w:ascii="Arial" w:hAnsi="Arial" w:cs="Arial"/>
          <w:sz w:val="24"/>
          <w:szCs w:val="24"/>
        </w:rPr>
        <w:t xml:space="preserve"> в течение 5 рабочих дней направляет администрации </w:t>
      </w:r>
      <w:r w:rsidR="008E5EAA" w:rsidRPr="0061569E">
        <w:rPr>
          <w:rFonts w:ascii="Arial" w:hAnsi="Arial" w:cs="Arial"/>
          <w:sz w:val="24"/>
          <w:szCs w:val="24"/>
        </w:rPr>
        <w:t>сельского поселения Терновского муниципального района</w:t>
      </w:r>
      <w:r w:rsidRPr="0061569E">
        <w:rPr>
          <w:rFonts w:ascii="Arial" w:hAnsi="Arial" w:cs="Arial"/>
          <w:sz w:val="24"/>
          <w:szCs w:val="24"/>
        </w:rPr>
        <w:t xml:space="preserve"> Воронежской области письменный ответ с указанием его причин, в случае положительного заключения - разрабатывает проект правового акта </w:t>
      </w:r>
      <w:r w:rsidR="008E5EAA" w:rsidRPr="0061569E">
        <w:rPr>
          <w:rFonts w:ascii="Arial" w:hAnsi="Arial" w:cs="Arial"/>
          <w:sz w:val="24"/>
          <w:szCs w:val="24"/>
        </w:rPr>
        <w:t>администрации Терновского муниципального района</w:t>
      </w:r>
      <w:r w:rsidRPr="0061569E">
        <w:rPr>
          <w:rFonts w:ascii="Arial" w:hAnsi="Arial" w:cs="Arial"/>
          <w:sz w:val="24"/>
          <w:szCs w:val="24"/>
        </w:rPr>
        <w:t xml:space="preserve"> для принятия решения </w:t>
      </w:r>
      <w:r w:rsidR="008E5EAA" w:rsidRPr="0061569E">
        <w:rPr>
          <w:rFonts w:ascii="Arial" w:hAnsi="Arial" w:cs="Arial"/>
          <w:sz w:val="24"/>
          <w:szCs w:val="24"/>
        </w:rPr>
        <w:t>администрацией Терновского муниципального района</w:t>
      </w:r>
      <w:r w:rsidRPr="0061569E">
        <w:rPr>
          <w:rFonts w:ascii="Arial" w:hAnsi="Arial" w:cs="Arial"/>
          <w:sz w:val="24"/>
          <w:szCs w:val="24"/>
        </w:rPr>
        <w:t xml:space="preserve"> о предоставлении бюджетных кредитов </w:t>
      </w:r>
      <w:r w:rsidR="008E5EAA" w:rsidRPr="0061569E">
        <w:rPr>
          <w:rFonts w:ascii="Arial" w:hAnsi="Arial" w:cs="Arial"/>
          <w:sz w:val="24"/>
          <w:szCs w:val="24"/>
        </w:rPr>
        <w:t>сельским поселениям</w:t>
      </w:r>
      <w:r w:rsidRPr="0061569E">
        <w:rPr>
          <w:rFonts w:ascii="Arial" w:hAnsi="Arial" w:cs="Arial"/>
          <w:sz w:val="24"/>
          <w:szCs w:val="24"/>
        </w:rPr>
        <w:t>.</w:t>
      </w:r>
    </w:p>
    <w:p w:rsidR="006C497F" w:rsidRPr="0061569E" w:rsidRDefault="006C497F" w:rsidP="006156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1569E">
        <w:rPr>
          <w:rFonts w:ascii="Arial" w:hAnsi="Arial" w:cs="Arial"/>
          <w:sz w:val="24"/>
          <w:szCs w:val="24"/>
        </w:rPr>
        <w:t>Причинами для отказа в предоставлении бюджетных кредитов являются:</w:t>
      </w:r>
    </w:p>
    <w:p w:rsidR="006C497F" w:rsidRPr="0061569E" w:rsidRDefault="006C497F" w:rsidP="006156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1569E">
        <w:rPr>
          <w:rFonts w:ascii="Arial" w:hAnsi="Arial" w:cs="Arial"/>
          <w:sz w:val="24"/>
          <w:szCs w:val="24"/>
        </w:rPr>
        <w:t xml:space="preserve">- представление неполного комплекта документов, предусмотренных </w:t>
      </w:r>
      <w:hyperlink w:anchor="Par73" w:tooltip="7. В целях получения бюджетных кредитов администрация муниципального образования Воронежской области представляет в департамент финансов Воронежской области следующие документы:" w:history="1">
        <w:r w:rsidRPr="0061569E">
          <w:rPr>
            <w:rFonts w:ascii="Arial" w:hAnsi="Arial" w:cs="Arial"/>
            <w:sz w:val="24"/>
            <w:szCs w:val="24"/>
          </w:rPr>
          <w:t>пунктом 7</w:t>
        </w:r>
      </w:hyperlink>
      <w:r w:rsidRPr="0061569E">
        <w:rPr>
          <w:rFonts w:ascii="Arial" w:hAnsi="Arial" w:cs="Arial"/>
          <w:sz w:val="24"/>
          <w:szCs w:val="24"/>
        </w:rPr>
        <w:t xml:space="preserve"> настоящих Правил;</w:t>
      </w:r>
    </w:p>
    <w:p w:rsidR="006C497F" w:rsidRPr="0061569E" w:rsidRDefault="006C497F" w:rsidP="006156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1569E">
        <w:rPr>
          <w:rFonts w:ascii="Arial" w:hAnsi="Arial" w:cs="Arial"/>
          <w:sz w:val="24"/>
          <w:szCs w:val="24"/>
        </w:rPr>
        <w:t xml:space="preserve">- отсутствие или недостаточность остатка бюджетных ассигнований для предоставления местным бюджетам бюджетных кредитов, предусмотренных </w:t>
      </w:r>
      <w:r w:rsidR="008E5EAA" w:rsidRPr="0061569E">
        <w:rPr>
          <w:rFonts w:ascii="Arial" w:hAnsi="Arial" w:cs="Arial"/>
          <w:sz w:val="24"/>
          <w:szCs w:val="24"/>
        </w:rPr>
        <w:t>решением Совета народных депутатов Терновского муниципального района</w:t>
      </w:r>
      <w:r w:rsidRPr="0061569E">
        <w:rPr>
          <w:rFonts w:ascii="Arial" w:hAnsi="Arial" w:cs="Arial"/>
          <w:sz w:val="24"/>
          <w:szCs w:val="24"/>
        </w:rPr>
        <w:t xml:space="preserve"> Воронежской области о </w:t>
      </w:r>
      <w:r w:rsidR="008E5EAA" w:rsidRPr="0061569E">
        <w:rPr>
          <w:rFonts w:ascii="Arial" w:hAnsi="Arial" w:cs="Arial"/>
          <w:sz w:val="24"/>
          <w:szCs w:val="24"/>
        </w:rPr>
        <w:t>районном</w:t>
      </w:r>
      <w:r w:rsidRPr="0061569E">
        <w:rPr>
          <w:rFonts w:ascii="Arial" w:hAnsi="Arial" w:cs="Arial"/>
          <w:sz w:val="24"/>
          <w:szCs w:val="24"/>
        </w:rPr>
        <w:t xml:space="preserve"> бюджете на текущий финансовый год и на плановый период;</w:t>
      </w:r>
    </w:p>
    <w:p w:rsidR="006C497F" w:rsidRPr="0061569E" w:rsidRDefault="006C497F" w:rsidP="006156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1569E">
        <w:rPr>
          <w:rFonts w:ascii="Arial" w:hAnsi="Arial" w:cs="Arial"/>
          <w:sz w:val="24"/>
          <w:szCs w:val="24"/>
        </w:rPr>
        <w:t xml:space="preserve">- наличие просроченной (неурегулированной) задолженности по денежным обязательствам перед </w:t>
      </w:r>
      <w:r w:rsidR="008E5EAA" w:rsidRPr="0061569E">
        <w:rPr>
          <w:rFonts w:ascii="Arial" w:hAnsi="Arial" w:cs="Arial"/>
          <w:sz w:val="24"/>
          <w:szCs w:val="24"/>
        </w:rPr>
        <w:t>Терновским районом</w:t>
      </w:r>
      <w:r w:rsidRPr="0061569E">
        <w:rPr>
          <w:rFonts w:ascii="Arial" w:hAnsi="Arial" w:cs="Arial"/>
          <w:sz w:val="24"/>
          <w:szCs w:val="24"/>
        </w:rPr>
        <w:t>;</w:t>
      </w:r>
    </w:p>
    <w:p w:rsidR="006C497F" w:rsidRPr="0061569E" w:rsidRDefault="006C497F" w:rsidP="006156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1569E">
        <w:rPr>
          <w:rFonts w:ascii="Arial" w:hAnsi="Arial" w:cs="Arial"/>
          <w:sz w:val="24"/>
          <w:szCs w:val="24"/>
        </w:rPr>
        <w:t xml:space="preserve">- несоответствие цели предоставления бюджетного кредита, указанной в заявке на получение бюджетного кредита, целям, установленным </w:t>
      </w:r>
      <w:r w:rsidR="008E5EAA" w:rsidRPr="0061569E">
        <w:rPr>
          <w:rFonts w:ascii="Arial" w:hAnsi="Arial" w:cs="Arial"/>
          <w:sz w:val="24"/>
          <w:szCs w:val="24"/>
        </w:rPr>
        <w:t>решением Совета народных депутатов Терновского муниципального района Воронежской области</w:t>
      </w:r>
      <w:r w:rsidRPr="0061569E">
        <w:rPr>
          <w:rFonts w:ascii="Arial" w:hAnsi="Arial" w:cs="Arial"/>
          <w:sz w:val="24"/>
          <w:szCs w:val="24"/>
        </w:rPr>
        <w:t xml:space="preserve"> о </w:t>
      </w:r>
      <w:r w:rsidR="008E5EAA" w:rsidRPr="0061569E">
        <w:rPr>
          <w:rFonts w:ascii="Arial" w:hAnsi="Arial" w:cs="Arial"/>
          <w:sz w:val="24"/>
          <w:szCs w:val="24"/>
        </w:rPr>
        <w:t>районном</w:t>
      </w:r>
      <w:r w:rsidRPr="0061569E">
        <w:rPr>
          <w:rFonts w:ascii="Arial" w:hAnsi="Arial" w:cs="Arial"/>
          <w:sz w:val="24"/>
          <w:szCs w:val="24"/>
        </w:rPr>
        <w:t xml:space="preserve"> бюджете на соответствующий финансовый год и плановый период.</w:t>
      </w:r>
    </w:p>
    <w:p w:rsidR="006C497F" w:rsidRPr="0061569E" w:rsidRDefault="006C497F" w:rsidP="006156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1569E">
        <w:rPr>
          <w:rFonts w:ascii="Arial" w:hAnsi="Arial" w:cs="Arial"/>
          <w:sz w:val="24"/>
          <w:szCs w:val="24"/>
        </w:rPr>
        <w:t xml:space="preserve">10. Бюджетные кредиты </w:t>
      </w:r>
      <w:r w:rsidR="008E5EAA" w:rsidRPr="0061569E">
        <w:rPr>
          <w:rFonts w:ascii="Arial" w:hAnsi="Arial" w:cs="Arial"/>
          <w:sz w:val="24"/>
          <w:szCs w:val="24"/>
        </w:rPr>
        <w:t>сельским поселениям</w:t>
      </w:r>
      <w:r w:rsidRPr="0061569E">
        <w:rPr>
          <w:rFonts w:ascii="Arial" w:hAnsi="Arial" w:cs="Arial"/>
          <w:sz w:val="24"/>
          <w:szCs w:val="24"/>
        </w:rPr>
        <w:t xml:space="preserve"> предоставляются на сроки и по процентной ставке, которые установлены в соответствии с </w:t>
      </w:r>
      <w:r w:rsidR="008E5EAA" w:rsidRPr="0061569E">
        <w:rPr>
          <w:rFonts w:ascii="Arial" w:hAnsi="Arial" w:cs="Arial"/>
          <w:sz w:val="24"/>
          <w:szCs w:val="24"/>
        </w:rPr>
        <w:t>решением</w:t>
      </w:r>
      <w:r w:rsidRPr="0061569E">
        <w:rPr>
          <w:rFonts w:ascii="Arial" w:hAnsi="Arial" w:cs="Arial"/>
          <w:sz w:val="24"/>
          <w:szCs w:val="24"/>
        </w:rPr>
        <w:t xml:space="preserve"> о </w:t>
      </w:r>
      <w:r w:rsidR="008E5EAA" w:rsidRPr="0061569E">
        <w:rPr>
          <w:rFonts w:ascii="Arial" w:hAnsi="Arial" w:cs="Arial"/>
          <w:sz w:val="24"/>
          <w:szCs w:val="24"/>
        </w:rPr>
        <w:t>районном</w:t>
      </w:r>
      <w:r w:rsidRPr="0061569E">
        <w:rPr>
          <w:rFonts w:ascii="Arial" w:hAnsi="Arial" w:cs="Arial"/>
          <w:sz w:val="24"/>
          <w:szCs w:val="24"/>
        </w:rPr>
        <w:t xml:space="preserve"> бюджете на текущий финансовый год.</w:t>
      </w:r>
    </w:p>
    <w:p w:rsidR="006C497F" w:rsidRPr="0061569E" w:rsidRDefault="006C497F" w:rsidP="006156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ar108"/>
      <w:bookmarkEnd w:id="8"/>
      <w:r w:rsidRPr="0061569E">
        <w:rPr>
          <w:rFonts w:ascii="Arial" w:hAnsi="Arial" w:cs="Arial"/>
          <w:sz w:val="24"/>
          <w:szCs w:val="24"/>
        </w:rPr>
        <w:t xml:space="preserve">11. Предоставление бюджетных кредитов оформляется соглашением между </w:t>
      </w:r>
      <w:r w:rsidR="008E5EAA" w:rsidRPr="0061569E">
        <w:rPr>
          <w:rFonts w:ascii="Arial" w:hAnsi="Arial" w:cs="Arial"/>
          <w:sz w:val="24"/>
          <w:szCs w:val="24"/>
        </w:rPr>
        <w:t>уполномоченным органом местного самоуправления Терновского муниципального района</w:t>
      </w:r>
      <w:r w:rsidRPr="0061569E">
        <w:rPr>
          <w:rFonts w:ascii="Arial" w:hAnsi="Arial" w:cs="Arial"/>
          <w:sz w:val="24"/>
          <w:szCs w:val="24"/>
        </w:rPr>
        <w:t xml:space="preserve"> и администрацией </w:t>
      </w:r>
      <w:r w:rsidR="008E5EAA" w:rsidRPr="0061569E">
        <w:rPr>
          <w:rFonts w:ascii="Arial" w:hAnsi="Arial" w:cs="Arial"/>
          <w:sz w:val="24"/>
          <w:szCs w:val="24"/>
        </w:rPr>
        <w:t>сельского поселения Терновского муниципального района</w:t>
      </w:r>
      <w:r w:rsidRPr="0061569E">
        <w:rPr>
          <w:rFonts w:ascii="Arial" w:hAnsi="Arial" w:cs="Arial"/>
          <w:sz w:val="24"/>
          <w:szCs w:val="24"/>
        </w:rPr>
        <w:t xml:space="preserve"> Воронежской области.</w:t>
      </w:r>
    </w:p>
    <w:p w:rsidR="006C497F" w:rsidRPr="0061569E" w:rsidRDefault="006C497F" w:rsidP="006156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1569E">
        <w:rPr>
          <w:rFonts w:ascii="Arial" w:hAnsi="Arial" w:cs="Arial"/>
          <w:sz w:val="24"/>
          <w:szCs w:val="24"/>
        </w:rPr>
        <w:t xml:space="preserve">12. Бюджетные кредиты используются </w:t>
      </w:r>
      <w:r w:rsidR="008E5EAA" w:rsidRPr="0061569E">
        <w:rPr>
          <w:rFonts w:ascii="Arial" w:hAnsi="Arial" w:cs="Arial"/>
          <w:sz w:val="24"/>
          <w:szCs w:val="24"/>
        </w:rPr>
        <w:t>сельскими поселениями</w:t>
      </w:r>
      <w:r w:rsidRPr="0061569E">
        <w:rPr>
          <w:rFonts w:ascii="Arial" w:hAnsi="Arial" w:cs="Arial"/>
          <w:sz w:val="24"/>
          <w:szCs w:val="24"/>
        </w:rPr>
        <w:t xml:space="preserve"> на цели, предусмотренные </w:t>
      </w:r>
      <w:hyperlink w:anchor="Par51" w:tooltip="2. Бюджетные кредиты предоставляются на цели, установленные законом Воронежской области об областном бюджете на соответствующий финансовый год и плановый период." w:history="1">
        <w:r w:rsidRPr="0061569E">
          <w:rPr>
            <w:rFonts w:ascii="Arial" w:hAnsi="Arial" w:cs="Arial"/>
            <w:sz w:val="24"/>
            <w:szCs w:val="24"/>
          </w:rPr>
          <w:t>пунк</w:t>
        </w:r>
        <w:r w:rsidRPr="0061569E">
          <w:rPr>
            <w:rFonts w:ascii="Arial" w:hAnsi="Arial" w:cs="Arial"/>
            <w:sz w:val="24"/>
            <w:szCs w:val="24"/>
          </w:rPr>
          <w:t>т</w:t>
        </w:r>
        <w:r w:rsidRPr="0061569E">
          <w:rPr>
            <w:rFonts w:ascii="Arial" w:hAnsi="Arial" w:cs="Arial"/>
            <w:sz w:val="24"/>
            <w:szCs w:val="24"/>
          </w:rPr>
          <w:t>ом 2</w:t>
        </w:r>
      </w:hyperlink>
      <w:r w:rsidRPr="0061569E">
        <w:rPr>
          <w:rFonts w:ascii="Arial" w:hAnsi="Arial" w:cs="Arial"/>
          <w:sz w:val="24"/>
          <w:szCs w:val="24"/>
        </w:rPr>
        <w:t xml:space="preserve"> настоящих Правил.</w:t>
      </w:r>
    </w:p>
    <w:p w:rsidR="006C497F" w:rsidRPr="0061569E" w:rsidRDefault="006C497F" w:rsidP="006156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1569E">
        <w:rPr>
          <w:rFonts w:ascii="Arial" w:hAnsi="Arial" w:cs="Arial"/>
          <w:sz w:val="24"/>
          <w:szCs w:val="24"/>
        </w:rPr>
        <w:t xml:space="preserve">13. Возврат бюджетных кредитов и уплата процентных платежей осуществляются </w:t>
      </w:r>
      <w:r w:rsidR="008E5EAA" w:rsidRPr="0061569E">
        <w:rPr>
          <w:rFonts w:ascii="Arial" w:hAnsi="Arial" w:cs="Arial"/>
          <w:sz w:val="24"/>
          <w:szCs w:val="24"/>
        </w:rPr>
        <w:t>сельским поселением</w:t>
      </w:r>
      <w:r w:rsidRPr="0061569E">
        <w:rPr>
          <w:rFonts w:ascii="Arial" w:hAnsi="Arial" w:cs="Arial"/>
          <w:sz w:val="24"/>
          <w:szCs w:val="24"/>
        </w:rPr>
        <w:t xml:space="preserve"> в </w:t>
      </w:r>
      <w:r w:rsidR="008E5EAA" w:rsidRPr="0061569E">
        <w:rPr>
          <w:rFonts w:ascii="Arial" w:hAnsi="Arial" w:cs="Arial"/>
          <w:sz w:val="24"/>
          <w:szCs w:val="24"/>
        </w:rPr>
        <w:t>районный</w:t>
      </w:r>
      <w:r w:rsidRPr="0061569E">
        <w:rPr>
          <w:rFonts w:ascii="Arial" w:hAnsi="Arial" w:cs="Arial"/>
          <w:sz w:val="24"/>
          <w:szCs w:val="24"/>
        </w:rPr>
        <w:t xml:space="preserve"> бюджет в порядке и сроки, которые установлены в соглашении, предусмотренном </w:t>
      </w:r>
      <w:hyperlink w:anchor="Par108" w:tooltip="11. Предоставление бюджетных кредитов оформляется соглашением между департаментом финансов Воронежской области и администрацией муниципального образования Воронежской области." w:history="1">
        <w:r w:rsidRPr="0061569E">
          <w:rPr>
            <w:rFonts w:ascii="Arial" w:hAnsi="Arial" w:cs="Arial"/>
            <w:sz w:val="24"/>
            <w:szCs w:val="24"/>
          </w:rPr>
          <w:t>пунктом 11</w:t>
        </w:r>
      </w:hyperlink>
      <w:r w:rsidRPr="0061569E">
        <w:rPr>
          <w:rFonts w:ascii="Arial" w:hAnsi="Arial" w:cs="Arial"/>
          <w:sz w:val="24"/>
          <w:szCs w:val="24"/>
        </w:rPr>
        <w:t xml:space="preserve"> настоящих Правил.</w:t>
      </w:r>
    </w:p>
    <w:p w:rsidR="006C497F" w:rsidRPr="0061569E" w:rsidRDefault="006C497F" w:rsidP="006156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1569E">
        <w:rPr>
          <w:rFonts w:ascii="Arial" w:hAnsi="Arial" w:cs="Arial"/>
          <w:sz w:val="24"/>
          <w:szCs w:val="24"/>
        </w:rPr>
        <w:t xml:space="preserve">14. Финансовый контроль за соблюдением </w:t>
      </w:r>
      <w:r w:rsidR="0033289B" w:rsidRPr="0061569E">
        <w:rPr>
          <w:rFonts w:ascii="Arial" w:hAnsi="Arial" w:cs="Arial"/>
          <w:sz w:val="24"/>
          <w:szCs w:val="24"/>
        </w:rPr>
        <w:t>сельскими поселениями</w:t>
      </w:r>
      <w:r w:rsidRPr="0061569E">
        <w:rPr>
          <w:rFonts w:ascii="Arial" w:hAnsi="Arial" w:cs="Arial"/>
          <w:sz w:val="24"/>
          <w:szCs w:val="24"/>
        </w:rPr>
        <w:t xml:space="preserve"> - получателями бюджетных кредитов срока возврата бюджетных средств и условий предоставления осуществляется </w:t>
      </w:r>
      <w:r w:rsidR="008E5EAA" w:rsidRPr="0061569E">
        <w:rPr>
          <w:rFonts w:ascii="Arial" w:hAnsi="Arial" w:cs="Arial"/>
          <w:sz w:val="24"/>
          <w:szCs w:val="24"/>
        </w:rPr>
        <w:t>отделом финансов администрации Терновского муниципального района</w:t>
      </w:r>
      <w:r w:rsidRPr="0061569E">
        <w:rPr>
          <w:rFonts w:ascii="Arial" w:hAnsi="Arial" w:cs="Arial"/>
          <w:sz w:val="24"/>
          <w:szCs w:val="24"/>
        </w:rPr>
        <w:t xml:space="preserve"> Воронежской области.</w:t>
      </w:r>
    </w:p>
    <w:p w:rsidR="006C497F" w:rsidRPr="0061569E" w:rsidRDefault="006C497F" w:rsidP="006156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C497F" w:rsidRPr="0061569E" w:rsidRDefault="006C497F" w:rsidP="006156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E58D2" w:rsidRPr="0061569E" w:rsidRDefault="003E58D2" w:rsidP="0061569E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sectPr w:rsidR="003E58D2" w:rsidRPr="0061569E" w:rsidSect="006156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E7E" w:rsidRDefault="00B74E7E">
      <w:r>
        <w:separator/>
      </w:r>
    </w:p>
  </w:endnote>
  <w:endnote w:type="continuationSeparator" w:id="0">
    <w:p w:rsidR="00B74E7E" w:rsidRDefault="00B7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9E" w:rsidRDefault="0061569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9E" w:rsidRDefault="0061569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9E" w:rsidRDefault="006156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E7E" w:rsidRDefault="00B74E7E">
      <w:r>
        <w:separator/>
      </w:r>
    </w:p>
  </w:footnote>
  <w:footnote w:type="continuationSeparator" w:id="0">
    <w:p w:rsidR="00B74E7E" w:rsidRDefault="00B74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9E" w:rsidRDefault="0061569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469" w:rsidRDefault="00331469">
    <w:pPr>
      <w:pStyle w:val="ac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331469" w:rsidRDefault="00331469">
    <w:pPr>
      <w:pStyle w:val="ac"/>
      <w:rPr>
        <w:color w:val="800000"/>
        <w:sz w:val="20"/>
      </w:rPr>
    </w:pPr>
    <w:r>
      <w:rPr>
        <w:color w:val="800000"/>
        <w:sz w:val="20"/>
      </w:rPr>
      <w:t>Владелец: АДМИНИСТРАЦИЯ ТЕРНОВСКОГО МУНИЦИПАЛЬНОГО РАЙОНА ВОРОНЕЖСКОЙ ОБЛАСТИ</w:t>
    </w:r>
  </w:p>
  <w:p w:rsidR="00331469" w:rsidRDefault="00331469">
    <w:pPr>
      <w:pStyle w:val="ac"/>
      <w:rPr>
        <w:color w:val="800000"/>
        <w:sz w:val="20"/>
      </w:rPr>
    </w:pPr>
    <w:r>
      <w:rPr>
        <w:color w:val="800000"/>
        <w:sz w:val="20"/>
      </w:rPr>
      <w:t>Должность: Глава администрации Терновского муниципального района Воронежской области"ул.Советская</w:t>
    </w:r>
  </w:p>
  <w:p w:rsidR="00331469" w:rsidRDefault="00331469">
    <w:pPr>
      <w:pStyle w:val="ac"/>
      <w:rPr>
        <w:color w:val="800000"/>
        <w:sz w:val="20"/>
      </w:rPr>
    </w:pPr>
    <w:r>
      <w:rPr>
        <w:color w:val="800000"/>
        <w:sz w:val="20"/>
      </w:rPr>
      <w:t>Дата подписи: 27.04.2023 15:01:40</w:t>
    </w:r>
  </w:p>
  <w:p w:rsidR="0061569E" w:rsidRPr="00331469" w:rsidRDefault="0061569E">
    <w:pPr>
      <w:pStyle w:val="ac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9E" w:rsidRDefault="0061569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A0503"/>
    <w:multiLevelType w:val="multilevel"/>
    <w:tmpl w:val="CFB052F4"/>
    <w:lvl w:ilvl="0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8A"/>
    <w:rsid w:val="0003380F"/>
    <w:rsid w:val="00035884"/>
    <w:rsid w:val="000538D7"/>
    <w:rsid w:val="000557C8"/>
    <w:rsid w:val="00080274"/>
    <w:rsid w:val="000A24DA"/>
    <w:rsid w:val="000A5281"/>
    <w:rsid w:val="000A5EBC"/>
    <w:rsid w:val="000D203A"/>
    <w:rsid w:val="001022E1"/>
    <w:rsid w:val="001267DC"/>
    <w:rsid w:val="001363E0"/>
    <w:rsid w:val="00140802"/>
    <w:rsid w:val="00155566"/>
    <w:rsid w:val="00167FFB"/>
    <w:rsid w:val="0019074F"/>
    <w:rsid w:val="001C3E1A"/>
    <w:rsid w:val="001D05A2"/>
    <w:rsid w:val="001F7F3F"/>
    <w:rsid w:val="0027557C"/>
    <w:rsid w:val="002A471D"/>
    <w:rsid w:val="002B6BC3"/>
    <w:rsid w:val="003036F0"/>
    <w:rsid w:val="00304FCD"/>
    <w:rsid w:val="00331469"/>
    <w:rsid w:val="00331FC7"/>
    <w:rsid w:val="0033289B"/>
    <w:rsid w:val="00353AC5"/>
    <w:rsid w:val="00373449"/>
    <w:rsid w:val="00387415"/>
    <w:rsid w:val="00387A1B"/>
    <w:rsid w:val="003974FF"/>
    <w:rsid w:val="003A50EF"/>
    <w:rsid w:val="003D530A"/>
    <w:rsid w:val="003D556C"/>
    <w:rsid w:val="003E58D2"/>
    <w:rsid w:val="00403C3A"/>
    <w:rsid w:val="00411B0D"/>
    <w:rsid w:val="00423604"/>
    <w:rsid w:val="00430B20"/>
    <w:rsid w:val="004354CE"/>
    <w:rsid w:val="00461FE8"/>
    <w:rsid w:val="004747AA"/>
    <w:rsid w:val="00490D47"/>
    <w:rsid w:val="00492C26"/>
    <w:rsid w:val="004975A5"/>
    <w:rsid w:val="004D0C67"/>
    <w:rsid w:val="005558F6"/>
    <w:rsid w:val="00566021"/>
    <w:rsid w:val="005A0027"/>
    <w:rsid w:val="005C6052"/>
    <w:rsid w:val="005D2E20"/>
    <w:rsid w:val="005F45ED"/>
    <w:rsid w:val="00606232"/>
    <w:rsid w:val="00606881"/>
    <w:rsid w:val="00606E04"/>
    <w:rsid w:val="0061569E"/>
    <w:rsid w:val="00641FB5"/>
    <w:rsid w:val="0065006B"/>
    <w:rsid w:val="00676F1B"/>
    <w:rsid w:val="00693696"/>
    <w:rsid w:val="006936DD"/>
    <w:rsid w:val="006C497F"/>
    <w:rsid w:val="006E4B86"/>
    <w:rsid w:val="00707083"/>
    <w:rsid w:val="007115D0"/>
    <w:rsid w:val="00742B4D"/>
    <w:rsid w:val="00746352"/>
    <w:rsid w:val="00747D5B"/>
    <w:rsid w:val="0078618E"/>
    <w:rsid w:val="007B1D0C"/>
    <w:rsid w:val="00802EF8"/>
    <w:rsid w:val="00803F15"/>
    <w:rsid w:val="0081109E"/>
    <w:rsid w:val="00821F94"/>
    <w:rsid w:val="00826B3D"/>
    <w:rsid w:val="0084262F"/>
    <w:rsid w:val="00845F16"/>
    <w:rsid w:val="00867961"/>
    <w:rsid w:val="00887168"/>
    <w:rsid w:val="008C2D8D"/>
    <w:rsid w:val="008C51BE"/>
    <w:rsid w:val="008D255B"/>
    <w:rsid w:val="008E5EAA"/>
    <w:rsid w:val="00902B56"/>
    <w:rsid w:val="0091235A"/>
    <w:rsid w:val="00925F8A"/>
    <w:rsid w:val="00930F6A"/>
    <w:rsid w:val="00934A0E"/>
    <w:rsid w:val="009611C1"/>
    <w:rsid w:val="0096633B"/>
    <w:rsid w:val="009760EC"/>
    <w:rsid w:val="00981C04"/>
    <w:rsid w:val="00987489"/>
    <w:rsid w:val="009A00B8"/>
    <w:rsid w:val="009B324B"/>
    <w:rsid w:val="009F7928"/>
    <w:rsid w:val="00A0614B"/>
    <w:rsid w:val="00A261B7"/>
    <w:rsid w:val="00A41329"/>
    <w:rsid w:val="00A6327B"/>
    <w:rsid w:val="00A7546C"/>
    <w:rsid w:val="00A8393F"/>
    <w:rsid w:val="00A9028D"/>
    <w:rsid w:val="00AA6D6D"/>
    <w:rsid w:val="00AA6E7C"/>
    <w:rsid w:val="00AC4D0A"/>
    <w:rsid w:val="00AD4418"/>
    <w:rsid w:val="00AE7F60"/>
    <w:rsid w:val="00B075E8"/>
    <w:rsid w:val="00B1268D"/>
    <w:rsid w:val="00B13299"/>
    <w:rsid w:val="00B17A8E"/>
    <w:rsid w:val="00B21679"/>
    <w:rsid w:val="00B22EFE"/>
    <w:rsid w:val="00B6260C"/>
    <w:rsid w:val="00B73968"/>
    <w:rsid w:val="00B74E7E"/>
    <w:rsid w:val="00BC6A7F"/>
    <w:rsid w:val="00BD7BA1"/>
    <w:rsid w:val="00BF1682"/>
    <w:rsid w:val="00C34BC5"/>
    <w:rsid w:val="00C540B9"/>
    <w:rsid w:val="00C6631C"/>
    <w:rsid w:val="00CA39E2"/>
    <w:rsid w:val="00CB798C"/>
    <w:rsid w:val="00CD4CAA"/>
    <w:rsid w:val="00CE1C27"/>
    <w:rsid w:val="00D0101C"/>
    <w:rsid w:val="00D03F58"/>
    <w:rsid w:val="00D41DC1"/>
    <w:rsid w:val="00D87164"/>
    <w:rsid w:val="00DC5F20"/>
    <w:rsid w:val="00DC7025"/>
    <w:rsid w:val="00DF119B"/>
    <w:rsid w:val="00E05AFB"/>
    <w:rsid w:val="00E116C6"/>
    <w:rsid w:val="00E1475E"/>
    <w:rsid w:val="00E31E02"/>
    <w:rsid w:val="00EB5D81"/>
    <w:rsid w:val="00EB78E2"/>
    <w:rsid w:val="00ED266E"/>
    <w:rsid w:val="00ED646C"/>
    <w:rsid w:val="00F02E57"/>
    <w:rsid w:val="00F7169F"/>
    <w:rsid w:val="00FA6952"/>
    <w:rsid w:val="00FB300C"/>
    <w:rsid w:val="00FC5C7B"/>
    <w:rsid w:val="00FD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115D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locked/>
    <w:rsid w:val="007115D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7115D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7115D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7115D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115D0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115D0"/>
  </w:style>
  <w:style w:type="paragraph" w:customStyle="1" w:styleId="ConsPlusNonformat">
    <w:name w:val="ConsPlusNonformat"/>
    <w:rsid w:val="00925F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semiHidden/>
    <w:rsid w:val="00925F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925F8A"/>
    <w:rPr>
      <w:rFonts w:ascii="Tahoma" w:hAnsi="Tahoma" w:cs="Tahoma"/>
      <w:sz w:val="16"/>
      <w:szCs w:val="16"/>
      <w:lang w:val="x-none" w:eastAsia="ru-RU"/>
    </w:rPr>
  </w:style>
  <w:style w:type="paragraph" w:customStyle="1" w:styleId="ConsPlusTitle">
    <w:name w:val="ConsPlusTitle"/>
    <w:uiPriority w:val="99"/>
    <w:rsid w:val="00934A0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5">
    <w:name w:val="Знак Знак Знак Знак"/>
    <w:basedOn w:val="a"/>
    <w:rsid w:val="00934A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footer"/>
    <w:basedOn w:val="a"/>
    <w:rsid w:val="00331FC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31FC7"/>
  </w:style>
  <w:style w:type="paragraph" w:styleId="a8">
    <w:name w:val="Normal (Web)"/>
    <w:basedOn w:val="a"/>
    <w:rsid w:val="00C6631C"/>
    <w:pPr>
      <w:spacing w:before="100" w:beforeAutospacing="1" w:after="100" w:afterAutospacing="1"/>
    </w:pPr>
  </w:style>
  <w:style w:type="paragraph" w:customStyle="1" w:styleId="CharChar1CharChar1CharChar">
    <w:name w:val="Char Char Знак Знак1 Char Char1 Знак Знак Char Char"/>
    <w:basedOn w:val="a"/>
    <w:rsid w:val="00C6631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D7BA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0">
    <w:name w:val="Обычный1"/>
    <w:rsid w:val="003E58D2"/>
    <w:pPr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3E58D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link w:val="2"/>
    <w:rsid w:val="0061569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61569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61569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115D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7115D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link w:val="a9"/>
    <w:rsid w:val="0061569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115D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rsid w:val="007115D0"/>
    <w:rPr>
      <w:color w:val="0000FF"/>
      <w:u w:val="none"/>
    </w:rPr>
  </w:style>
  <w:style w:type="paragraph" w:styleId="ac">
    <w:name w:val="header"/>
    <w:basedOn w:val="a"/>
    <w:link w:val="ad"/>
    <w:rsid w:val="006156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61569E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7115D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115D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115D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115D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locked/>
    <w:rsid w:val="007115D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7115D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7115D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7115D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115D0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115D0"/>
  </w:style>
  <w:style w:type="paragraph" w:customStyle="1" w:styleId="ConsPlusNonformat">
    <w:name w:val="ConsPlusNonformat"/>
    <w:rsid w:val="00925F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semiHidden/>
    <w:rsid w:val="00925F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925F8A"/>
    <w:rPr>
      <w:rFonts w:ascii="Tahoma" w:hAnsi="Tahoma" w:cs="Tahoma"/>
      <w:sz w:val="16"/>
      <w:szCs w:val="16"/>
      <w:lang w:val="x-none" w:eastAsia="ru-RU"/>
    </w:rPr>
  </w:style>
  <w:style w:type="paragraph" w:customStyle="1" w:styleId="ConsPlusTitle">
    <w:name w:val="ConsPlusTitle"/>
    <w:uiPriority w:val="99"/>
    <w:rsid w:val="00934A0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5">
    <w:name w:val="Знак Знак Знак Знак"/>
    <w:basedOn w:val="a"/>
    <w:rsid w:val="00934A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footer"/>
    <w:basedOn w:val="a"/>
    <w:rsid w:val="00331FC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31FC7"/>
  </w:style>
  <w:style w:type="paragraph" w:styleId="a8">
    <w:name w:val="Normal (Web)"/>
    <w:basedOn w:val="a"/>
    <w:rsid w:val="00C6631C"/>
    <w:pPr>
      <w:spacing w:before="100" w:beforeAutospacing="1" w:after="100" w:afterAutospacing="1"/>
    </w:pPr>
  </w:style>
  <w:style w:type="paragraph" w:customStyle="1" w:styleId="CharChar1CharChar1CharChar">
    <w:name w:val="Char Char Знак Знак1 Char Char1 Знак Знак Char Char"/>
    <w:basedOn w:val="a"/>
    <w:rsid w:val="00C6631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D7BA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0">
    <w:name w:val="Обычный1"/>
    <w:rsid w:val="003E58D2"/>
    <w:pPr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3E58D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link w:val="2"/>
    <w:rsid w:val="0061569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61569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61569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115D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7115D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link w:val="a9"/>
    <w:rsid w:val="0061569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115D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rsid w:val="007115D0"/>
    <w:rPr>
      <w:color w:val="0000FF"/>
      <w:u w:val="none"/>
    </w:rPr>
  </w:style>
  <w:style w:type="paragraph" w:styleId="ac">
    <w:name w:val="header"/>
    <w:basedOn w:val="a"/>
    <w:link w:val="ad"/>
    <w:rsid w:val="006156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61569E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7115D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115D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115D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2875&amp;date=14.04.202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E3140-EFE9-4D36-9CA0-B3E6D0CF9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6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14325</CharactersWithSpaces>
  <SharedDoc>false</SharedDoc>
  <HLinks>
    <vt:vector size="48" baseType="variant">
      <vt:variant>
        <vt:i4>6815794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Par108</vt:lpwstr>
      </vt:variant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5832706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Par87</vt:lpwstr>
      </vt:variant>
      <vt:variant>
        <vt:i4>5832706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Par80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5242969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https://login.consultant.ru/link/?req=doc&amp;base=LAW&amp;n=2875&amp;date=14.04.2023</vt:lpwstr>
      </vt:variant>
      <vt:variant>
        <vt:lpwstr/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Осадчева Лидия И.</cp:lastModifiedBy>
  <cp:revision>1</cp:revision>
  <cp:lastPrinted>2023-02-22T09:32:00Z</cp:lastPrinted>
  <dcterms:created xsi:type="dcterms:W3CDTF">2023-05-22T10:03:00Z</dcterms:created>
  <dcterms:modified xsi:type="dcterms:W3CDTF">2023-05-22T10:03:00Z</dcterms:modified>
</cp:coreProperties>
</file>