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183" w:rsidRPr="009C7183" w:rsidRDefault="00E76A2B" w:rsidP="009C7183">
      <w:pPr>
        <w:ind w:firstLine="709"/>
        <w:rPr>
          <w:rFonts w:cs="Arial"/>
          <w:bCs/>
          <w:kern w:val="28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2416175</wp:posOffset>
            </wp:positionH>
            <wp:positionV relativeFrom="paragraph">
              <wp:posOffset>-8255</wp:posOffset>
            </wp:positionV>
            <wp:extent cx="916305" cy="796925"/>
            <wp:effectExtent l="0" t="0" r="0" b="3175"/>
            <wp:wrapTight wrapText="bothSides">
              <wp:wrapPolygon edited="0">
                <wp:start x="0" y="0"/>
                <wp:lineTo x="0" y="21170"/>
                <wp:lineTo x="21106" y="21170"/>
                <wp:lineTo x="21106" y="0"/>
                <wp:lineTo x="0" y="0"/>
              </wp:wrapPolygon>
            </wp:wrapTight>
            <wp:docPr id="2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7183" w:rsidRPr="009C7183" w:rsidRDefault="009C7183" w:rsidP="009C7183">
      <w:pPr>
        <w:ind w:firstLine="709"/>
        <w:rPr>
          <w:rFonts w:cs="Arial"/>
          <w:bCs/>
          <w:kern w:val="28"/>
        </w:rPr>
      </w:pPr>
    </w:p>
    <w:p w:rsidR="009C7183" w:rsidRPr="009C7183" w:rsidRDefault="009C7183" w:rsidP="009C7183">
      <w:pPr>
        <w:ind w:firstLine="709"/>
        <w:rPr>
          <w:rFonts w:cs="Arial"/>
          <w:bCs/>
          <w:kern w:val="28"/>
        </w:rPr>
      </w:pPr>
    </w:p>
    <w:p w:rsidR="009C7183" w:rsidRDefault="009C7183" w:rsidP="009C7183">
      <w:pPr>
        <w:ind w:firstLine="709"/>
        <w:rPr>
          <w:rFonts w:cs="Arial"/>
          <w:bCs/>
          <w:kern w:val="28"/>
        </w:rPr>
      </w:pPr>
    </w:p>
    <w:p w:rsidR="009C7183" w:rsidRPr="009C7183" w:rsidRDefault="009C7183" w:rsidP="009C7183">
      <w:pPr>
        <w:ind w:firstLine="709"/>
        <w:rPr>
          <w:rFonts w:cs="Arial"/>
          <w:bCs/>
          <w:kern w:val="28"/>
        </w:rPr>
      </w:pPr>
    </w:p>
    <w:p w:rsidR="009C7183" w:rsidRPr="009C7183" w:rsidRDefault="009C7183" w:rsidP="009C7183">
      <w:pPr>
        <w:ind w:firstLine="709"/>
        <w:jc w:val="center"/>
        <w:rPr>
          <w:rFonts w:cs="Arial"/>
        </w:rPr>
      </w:pPr>
      <w:r w:rsidRPr="009C7183">
        <w:rPr>
          <w:rFonts w:cs="Arial"/>
        </w:rPr>
        <w:t>АДМИНИСТРАЦИЯ</w:t>
      </w:r>
    </w:p>
    <w:p w:rsidR="009C7183" w:rsidRPr="009C7183" w:rsidRDefault="009C7183" w:rsidP="009C7183">
      <w:pPr>
        <w:ind w:firstLine="709"/>
        <w:jc w:val="center"/>
        <w:rPr>
          <w:rFonts w:cs="Arial"/>
        </w:rPr>
      </w:pPr>
      <w:r w:rsidRPr="009C7183">
        <w:rPr>
          <w:rFonts w:cs="Arial"/>
        </w:rPr>
        <w:t>ТЕРНОВСКОГО МУНИЦИПАЛЬНОГО РАЙОНА</w:t>
      </w:r>
    </w:p>
    <w:p w:rsidR="009C7183" w:rsidRPr="009C7183" w:rsidRDefault="009C7183" w:rsidP="009C7183">
      <w:pPr>
        <w:pBdr>
          <w:bottom w:val="single" w:sz="12" w:space="1" w:color="auto"/>
        </w:pBdr>
        <w:ind w:firstLine="709"/>
        <w:jc w:val="center"/>
        <w:rPr>
          <w:rFonts w:cs="Arial"/>
        </w:rPr>
      </w:pPr>
      <w:r w:rsidRPr="009C7183">
        <w:rPr>
          <w:rFonts w:cs="Arial"/>
        </w:rPr>
        <w:t>ВОРОНЕЖСКОЙ ОБЛАСТИ</w:t>
      </w:r>
    </w:p>
    <w:p w:rsidR="009C7183" w:rsidRPr="009C7183" w:rsidRDefault="009C7183" w:rsidP="009C7183">
      <w:pPr>
        <w:ind w:firstLine="709"/>
        <w:jc w:val="center"/>
        <w:rPr>
          <w:rFonts w:cs="Arial"/>
        </w:rPr>
      </w:pPr>
    </w:p>
    <w:p w:rsidR="009C7183" w:rsidRPr="009C7183" w:rsidRDefault="009C7183" w:rsidP="009C7183">
      <w:pPr>
        <w:ind w:firstLine="709"/>
        <w:jc w:val="center"/>
        <w:rPr>
          <w:rFonts w:cs="Arial"/>
        </w:rPr>
      </w:pPr>
      <w:r w:rsidRPr="009C7183">
        <w:rPr>
          <w:rFonts w:cs="Arial"/>
        </w:rPr>
        <w:t>ПОСТАНОВЛЕНИЕ</w:t>
      </w:r>
    </w:p>
    <w:p w:rsidR="009C7183" w:rsidRPr="009C7183" w:rsidRDefault="009C7183" w:rsidP="009C7183">
      <w:pPr>
        <w:tabs>
          <w:tab w:val="left" w:pos="1172"/>
        </w:tabs>
        <w:ind w:firstLine="709"/>
        <w:rPr>
          <w:rFonts w:cs="Arial"/>
        </w:rPr>
      </w:pPr>
    </w:p>
    <w:p w:rsidR="009C7183" w:rsidRPr="009C7183" w:rsidRDefault="009C7183" w:rsidP="009C7183">
      <w:pPr>
        <w:tabs>
          <w:tab w:val="left" w:pos="1172"/>
        </w:tabs>
        <w:ind w:firstLine="709"/>
        <w:rPr>
          <w:rFonts w:cs="Arial"/>
        </w:rPr>
      </w:pPr>
      <w:r w:rsidRPr="009C7183">
        <w:rPr>
          <w:rFonts w:cs="Arial"/>
        </w:rPr>
        <w:t>«26» марта</w:t>
      </w:r>
      <w:r>
        <w:rPr>
          <w:rFonts w:cs="Arial"/>
        </w:rPr>
        <w:t xml:space="preserve"> </w:t>
      </w:r>
      <w:r w:rsidRPr="009C7183">
        <w:rPr>
          <w:rFonts w:cs="Arial"/>
        </w:rPr>
        <w:t>2026 г.</w:t>
      </w:r>
      <w:r>
        <w:rPr>
          <w:rFonts w:cs="Arial"/>
        </w:rPr>
        <w:t xml:space="preserve"> </w:t>
      </w:r>
      <w:r w:rsidRPr="009C7183">
        <w:rPr>
          <w:rFonts w:cs="Arial"/>
        </w:rPr>
        <w:t>№ 137</w:t>
      </w:r>
    </w:p>
    <w:p w:rsidR="009C7183" w:rsidRPr="009C7183" w:rsidRDefault="009C7183" w:rsidP="009C7183">
      <w:pPr>
        <w:ind w:firstLine="709"/>
        <w:rPr>
          <w:rFonts w:cs="Arial"/>
          <w:bCs/>
          <w:kern w:val="28"/>
        </w:rPr>
      </w:pPr>
      <w:r w:rsidRPr="009C7183">
        <w:rPr>
          <w:rFonts w:cs="Arial"/>
          <w:bCs/>
          <w:kern w:val="28"/>
        </w:rPr>
        <w:t>с. Терновка</w:t>
      </w:r>
    </w:p>
    <w:p w:rsidR="009C7183" w:rsidRPr="009C7183" w:rsidRDefault="009C7183" w:rsidP="009C7183">
      <w:pPr>
        <w:ind w:firstLine="709"/>
        <w:rPr>
          <w:rFonts w:cs="Arial"/>
          <w:bCs/>
          <w:kern w:val="28"/>
        </w:rPr>
      </w:pPr>
    </w:p>
    <w:p w:rsidR="009C7183" w:rsidRPr="009C7183" w:rsidRDefault="009C7183" w:rsidP="009C7183">
      <w:pPr>
        <w:ind w:firstLine="709"/>
        <w:rPr>
          <w:rFonts w:cs="Arial"/>
          <w:bCs/>
          <w:kern w:val="28"/>
        </w:rPr>
      </w:pPr>
    </w:p>
    <w:p w:rsidR="009C7183" w:rsidRPr="009C7183" w:rsidRDefault="009C7183" w:rsidP="009C7183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9C7183">
        <w:rPr>
          <w:rFonts w:cs="Arial"/>
          <w:b/>
          <w:bCs/>
          <w:kern w:val="28"/>
          <w:sz w:val="32"/>
          <w:szCs w:val="32"/>
        </w:rPr>
        <w:t xml:space="preserve">О внесении изменений в </w:t>
      </w:r>
      <w:hyperlink r:id="rId6" w:tgtFrame="ChangingDocument" w:history="1">
        <w:r w:rsidRPr="00883B23">
          <w:rPr>
            <w:rStyle w:val="a5"/>
            <w:rFonts w:cs="Arial"/>
            <w:b/>
            <w:bCs/>
            <w:kern w:val="28"/>
            <w:sz w:val="32"/>
            <w:szCs w:val="32"/>
          </w:rPr>
          <w:t>постановлени</w:t>
        </w:r>
      </w:hyperlink>
      <w:r w:rsidRPr="009C7183">
        <w:rPr>
          <w:rFonts w:cs="Arial"/>
          <w:b/>
          <w:bCs/>
          <w:kern w:val="28"/>
          <w:sz w:val="32"/>
          <w:szCs w:val="32"/>
        </w:rPr>
        <w:t>е администрации Терновского муниципального района Воронежской области №891 от 24.12.2025г. «Об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территории» на территории Терновского муниципального района Воронежской области</w:t>
      </w:r>
    </w:p>
    <w:p w:rsidR="009C7183" w:rsidRPr="009C7183" w:rsidRDefault="009C7183" w:rsidP="009C7183">
      <w:pPr>
        <w:ind w:firstLine="709"/>
        <w:rPr>
          <w:rFonts w:cs="Arial"/>
          <w:bCs/>
          <w:kern w:val="28"/>
        </w:rPr>
      </w:pPr>
    </w:p>
    <w:p w:rsidR="009C7183" w:rsidRPr="009C7183" w:rsidRDefault="009C7183" w:rsidP="009C7183">
      <w:pPr>
        <w:autoSpaceDE w:val="0"/>
        <w:autoSpaceDN w:val="0"/>
        <w:adjustRightInd w:val="0"/>
        <w:ind w:firstLine="709"/>
        <w:rPr>
          <w:rFonts w:cs="Arial"/>
        </w:rPr>
      </w:pPr>
      <w:r w:rsidRPr="009C7183">
        <w:rPr>
          <w:rFonts w:cs="Arial"/>
        </w:rPr>
        <w:t xml:space="preserve">В соответствии с </w:t>
      </w:r>
      <w:hyperlink r:id="rId7" w:tgtFrame="Logical" w:history="1">
        <w:r w:rsidRPr="00883B23">
          <w:rPr>
            <w:rStyle w:val="a5"/>
            <w:rFonts w:cs="Arial"/>
          </w:rPr>
          <w:t>Федеральными законами</w:t>
        </w:r>
      </w:hyperlink>
      <w:r w:rsidRPr="009C7183">
        <w:rPr>
          <w:rFonts w:cs="Arial"/>
        </w:rPr>
        <w:t xml:space="preserve"> от 20.03.2025 № 33-ФЗ «Об общих принципах организации местного самоуправления в единой системе публичной власти», Федеральными законами от 06.10.2003 </w:t>
      </w:r>
      <w:hyperlink r:id="rId8" w:tgtFrame="Logical" w:history="1">
        <w:r w:rsidRPr="00883B23">
          <w:rPr>
            <w:rStyle w:val="a5"/>
            <w:rFonts w:cs="Arial"/>
          </w:rPr>
          <w:t>№ 131-ФЗ</w:t>
        </w:r>
      </w:hyperlink>
      <w:r w:rsidRPr="009C7183">
        <w:rPr>
          <w:rFonts w:cs="Arial"/>
        </w:rPr>
        <w:t xml:space="preserve"> «Об общих принципах организации местного самоуправления в Российской Федерации», от 27.07.2010 </w:t>
      </w:r>
      <w:hyperlink r:id="rId9" w:tgtFrame="Logical" w:history="1">
        <w:r w:rsidRPr="00883B23">
          <w:rPr>
            <w:rStyle w:val="a5"/>
            <w:rFonts w:cs="Arial"/>
          </w:rPr>
          <w:t>№ 210-ФЗ</w:t>
        </w:r>
      </w:hyperlink>
      <w:r w:rsidRPr="009C7183">
        <w:rPr>
          <w:rFonts w:cs="Arial"/>
        </w:rPr>
        <w:t xml:space="preserve"> «Об организации предоставления государственных и муниципальных услуг», </w:t>
      </w:r>
      <w:hyperlink r:id="rId10" w:tgtFrame="Logical" w:history="1">
        <w:r w:rsidRPr="00883B23">
          <w:rPr>
            <w:rStyle w:val="a5"/>
            <w:rFonts w:cs="Arial"/>
          </w:rPr>
          <w:t>Уставом</w:t>
        </w:r>
      </w:hyperlink>
      <w:r w:rsidRPr="009C7183">
        <w:rPr>
          <w:rFonts w:cs="Arial"/>
        </w:rPr>
        <w:t xml:space="preserve"> Терновского муниципального района Воронежской области, администрация Терновского муниципального района</w:t>
      </w:r>
      <w:r>
        <w:rPr>
          <w:rFonts w:cs="Arial"/>
        </w:rPr>
        <w:t xml:space="preserve"> </w:t>
      </w:r>
      <w:r w:rsidRPr="009C7183">
        <w:rPr>
          <w:rFonts w:cs="Arial"/>
        </w:rPr>
        <w:t>Воронежской области</w:t>
      </w:r>
    </w:p>
    <w:p w:rsidR="009C7183" w:rsidRPr="009C7183" w:rsidRDefault="009C7183" w:rsidP="009C718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</w:p>
    <w:p w:rsidR="009C7183" w:rsidRPr="009C7183" w:rsidRDefault="009C7183" w:rsidP="009C718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9C7183">
        <w:rPr>
          <w:rFonts w:eastAsia="Calibri" w:cs="Arial"/>
          <w:lang w:eastAsia="en-US"/>
        </w:rPr>
        <w:t>ПОСТАНОВЛЯЕТ:</w:t>
      </w:r>
    </w:p>
    <w:p w:rsidR="009C7183" w:rsidRPr="009C7183" w:rsidRDefault="009C7183" w:rsidP="009C718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9C7183" w:rsidRPr="009C7183" w:rsidRDefault="009C7183" w:rsidP="009C7183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9C7183">
        <w:rPr>
          <w:rFonts w:eastAsia="Calibri" w:cs="Arial"/>
        </w:rPr>
        <w:t xml:space="preserve">1. Внести в </w:t>
      </w:r>
      <w:hyperlink r:id="rId11" w:tgtFrame="ChangingDocument" w:history="1">
        <w:r w:rsidRPr="00883B23">
          <w:rPr>
            <w:rStyle w:val="a5"/>
            <w:rFonts w:eastAsia="Calibri" w:cs="Arial"/>
          </w:rPr>
          <w:t>постановление</w:t>
        </w:r>
      </w:hyperlink>
      <w:r w:rsidRPr="009C7183">
        <w:rPr>
          <w:rFonts w:eastAsia="Calibri" w:cs="Arial"/>
        </w:rPr>
        <w:t xml:space="preserve"> администрации Терновского муниципального района</w:t>
      </w:r>
      <w:r>
        <w:rPr>
          <w:rFonts w:eastAsia="Calibri" w:cs="Arial"/>
        </w:rPr>
        <w:t xml:space="preserve"> </w:t>
      </w:r>
      <w:r w:rsidRPr="009C7183">
        <w:rPr>
          <w:rFonts w:eastAsia="Calibri" w:cs="Arial"/>
        </w:rPr>
        <w:t xml:space="preserve">Воронежской области от «24» декабря 2025 г. №891 «Об утверждении административного регламента предоставления муниципальной услуги </w:t>
      </w:r>
      <w:r w:rsidRPr="009C7183">
        <w:rPr>
          <w:rFonts w:eastAsia="Calibri" w:cs="Arial"/>
          <w:lang w:eastAsia="en-US"/>
        </w:rPr>
        <w:t>«Утверждение схемы расположения земельного участка или земельных участков на кадастровом плане территории» на территории Терновского муниципального района Воронежской области, изменение, изложив Приложение № 6 в новой редакции в соответствии с Приложением к настоящему постановлению.</w:t>
      </w:r>
    </w:p>
    <w:p w:rsidR="009C7183" w:rsidRPr="009C7183" w:rsidRDefault="009C7183" w:rsidP="009C7183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9C7183">
        <w:rPr>
          <w:rFonts w:eastAsia="Calibri" w:cs="Arial"/>
          <w:lang w:eastAsia="en-US"/>
        </w:rPr>
        <w:t>2. Настоящее постановление вступает в силу с даты его официального опубликования в периодическом печатном издании «Терновский муниципальный вестник» и размещается на сайте администрации Терновского муниципального района в сети «Интернет».</w:t>
      </w:r>
    </w:p>
    <w:p w:rsidR="009C7183" w:rsidRPr="009C7183" w:rsidRDefault="009C7183" w:rsidP="009C7183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  <w:r w:rsidRPr="009C7183">
        <w:rPr>
          <w:rFonts w:eastAsia="Calibri" w:cs="Arial"/>
          <w:lang w:eastAsia="en-US"/>
        </w:rPr>
        <w:t>3. Контроль за исполнением настоящего постановления возложить на заместителя главы администрации Терновского муниципального района Носову Т.С.</w:t>
      </w:r>
    </w:p>
    <w:p w:rsidR="009C7183" w:rsidRPr="009C7183" w:rsidRDefault="009C7183" w:rsidP="009C7183">
      <w:pPr>
        <w:tabs>
          <w:tab w:val="left" w:pos="0"/>
        </w:tabs>
        <w:ind w:firstLine="709"/>
        <w:rPr>
          <w:rFonts w:cs="Arial"/>
        </w:rPr>
      </w:pPr>
    </w:p>
    <w:p w:rsidR="009C7183" w:rsidRPr="009C7183" w:rsidRDefault="009C7183" w:rsidP="009C7183">
      <w:pPr>
        <w:ind w:firstLine="709"/>
        <w:rPr>
          <w:rFonts w:eastAsia="Calibri" w:cs="Arial"/>
          <w:lang w:eastAsia="en-US"/>
        </w:rPr>
      </w:pPr>
      <w:r w:rsidRPr="009C7183">
        <w:rPr>
          <w:rFonts w:eastAsia="Calibri" w:cs="Arial"/>
          <w:lang w:eastAsia="en-US"/>
        </w:rPr>
        <w:t>Глава</w:t>
      </w:r>
      <w:r>
        <w:rPr>
          <w:rFonts w:eastAsia="Calibri" w:cs="Arial"/>
          <w:lang w:eastAsia="en-US"/>
        </w:rPr>
        <w:t xml:space="preserve"> </w:t>
      </w:r>
      <w:r w:rsidRPr="009C7183">
        <w:rPr>
          <w:rFonts w:eastAsia="Calibri" w:cs="Arial"/>
          <w:lang w:eastAsia="en-US"/>
        </w:rPr>
        <w:t>администрации Терновского</w:t>
      </w:r>
    </w:p>
    <w:p w:rsidR="009C7183" w:rsidRPr="009C7183" w:rsidRDefault="009C7183" w:rsidP="009C7183">
      <w:pPr>
        <w:ind w:firstLine="709"/>
        <w:rPr>
          <w:rFonts w:eastAsia="Calibri" w:cs="Arial"/>
          <w:lang w:eastAsia="en-US"/>
        </w:rPr>
      </w:pPr>
      <w:r w:rsidRPr="009C7183">
        <w:rPr>
          <w:rFonts w:eastAsia="Calibri" w:cs="Arial"/>
          <w:lang w:eastAsia="en-US"/>
        </w:rPr>
        <w:t>муниципального района</w:t>
      </w:r>
      <w:r>
        <w:rPr>
          <w:rFonts w:eastAsia="Calibri" w:cs="Arial"/>
          <w:lang w:eastAsia="en-US"/>
        </w:rPr>
        <w:t xml:space="preserve"> </w:t>
      </w:r>
      <w:r w:rsidRPr="009C7183">
        <w:rPr>
          <w:rFonts w:eastAsia="Calibri" w:cs="Arial"/>
          <w:lang w:eastAsia="en-US"/>
        </w:rPr>
        <w:t>М.А. Брагин</w:t>
      </w:r>
    </w:p>
    <w:p w:rsidR="009C7183" w:rsidRPr="009C7183" w:rsidRDefault="009C7183" w:rsidP="009C7183">
      <w:pPr>
        <w:tabs>
          <w:tab w:val="left" w:pos="0"/>
        </w:tabs>
        <w:ind w:firstLine="709"/>
        <w:rPr>
          <w:rFonts w:cs="Arial"/>
        </w:rPr>
      </w:pPr>
    </w:p>
    <w:p w:rsidR="009C7183" w:rsidRPr="009C7183" w:rsidRDefault="009C7183" w:rsidP="009C7183">
      <w:pPr>
        <w:tabs>
          <w:tab w:val="left" w:pos="0"/>
        </w:tabs>
        <w:ind w:firstLine="709"/>
        <w:rPr>
          <w:rFonts w:cs="Arial"/>
        </w:rPr>
      </w:pPr>
    </w:p>
    <w:p w:rsidR="009C7183" w:rsidRPr="009C7183" w:rsidRDefault="009C7183" w:rsidP="009C7183">
      <w:pPr>
        <w:ind w:firstLine="709"/>
        <w:jc w:val="right"/>
        <w:rPr>
          <w:rFonts w:cs="Arial"/>
        </w:rPr>
      </w:pPr>
      <w:r w:rsidRPr="009C7183">
        <w:rPr>
          <w:rFonts w:cs="Arial"/>
        </w:rPr>
        <w:br w:type="page"/>
      </w:r>
      <w:r w:rsidRPr="009C7183">
        <w:rPr>
          <w:rFonts w:cs="Arial"/>
        </w:rPr>
        <w:lastRenderedPageBreak/>
        <w:t>Приложение</w:t>
      </w:r>
    </w:p>
    <w:p w:rsidR="009C7183" w:rsidRPr="009C7183" w:rsidRDefault="009C7183" w:rsidP="009C7183">
      <w:pPr>
        <w:ind w:firstLine="709"/>
        <w:jc w:val="right"/>
        <w:rPr>
          <w:rFonts w:cs="Arial"/>
        </w:rPr>
      </w:pPr>
      <w:r w:rsidRPr="009C7183">
        <w:rPr>
          <w:rFonts w:cs="Arial"/>
        </w:rPr>
        <w:t>к постановлению администрации</w:t>
      </w:r>
    </w:p>
    <w:p w:rsidR="009C7183" w:rsidRDefault="009C7183" w:rsidP="009C7183">
      <w:pPr>
        <w:ind w:firstLine="709"/>
        <w:jc w:val="right"/>
        <w:rPr>
          <w:rFonts w:cs="Arial"/>
        </w:rPr>
      </w:pPr>
      <w:r w:rsidRPr="009C7183">
        <w:rPr>
          <w:rFonts w:cs="Arial"/>
        </w:rPr>
        <w:t>Терновского муниципального района</w:t>
      </w:r>
    </w:p>
    <w:p w:rsidR="009C7183" w:rsidRPr="009C7183" w:rsidRDefault="009C7183" w:rsidP="009C7183">
      <w:pPr>
        <w:ind w:firstLine="709"/>
        <w:jc w:val="right"/>
        <w:rPr>
          <w:rFonts w:cs="Arial"/>
        </w:rPr>
      </w:pPr>
      <w:r w:rsidRPr="009C7183">
        <w:rPr>
          <w:rFonts w:cs="Arial"/>
        </w:rPr>
        <w:t xml:space="preserve"> Воронежской области </w:t>
      </w:r>
    </w:p>
    <w:p w:rsidR="009C7183" w:rsidRPr="009C7183" w:rsidRDefault="009C7183" w:rsidP="009C7183">
      <w:pPr>
        <w:ind w:firstLine="709"/>
        <w:jc w:val="right"/>
        <w:rPr>
          <w:rFonts w:cs="Arial"/>
        </w:rPr>
      </w:pPr>
      <w:r w:rsidRPr="009C7183">
        <w:rPr>
          <w:rFonts w:cs="Arial"/>
        </w:rPr>
        <w:t>от «26» марта 2026 г. № 137</w:t>
      </w:r>
    </w:p>
    <w:p w:rsidR="009C7183" w:rsidRPr="009C7183" w:rsidRDefault="009C7183" w:rsidP="009C7183">
      <w:pPr>
        <w:ind w:firstLine="709"/>
        <w:jc w:val="right"/>
        <w:rPr>
          <w:rFonts w:cs="Arial"/>
        </w:rPr>
      </w:pPr>
    </w:p>
    <w:p w:rsidR="009C7183" w:rsidRPr="009C7183" w:rsidRDefault="009C7183" w:rsidP="009C7183">
      <w:pPr>
        <w:ind w:firstLine="709"/>
        <w:jc w:val="right"/>
        <w:rPr>
          <w:rFonts w:cs="Arial"/>
        </w:rPr>
      </w:pPr>
    </w:p>
    <w:p w:rsidR="009C7183" w:rsidRPr="009C7183" w:rsidRDefault="009C7183" w:rsidP="009C7183">
      <w:pPr>
        <w:ind w:firstLine="709"/>
        <w:jc w:val="right"/>
        <w:rPr>
          <w:rFonts w:cs="Arial"/>
        </w:rPr>
      </w:pPr>
      <w:r w:rsidRPr="009C7183">
        <w:rPr>
          <w:rFonts w:cs="Arial"/>
        </w:rPr>
        <w:t>«Приложение № 6</w:t>
      </w:r>
    </w:p>
    <w:p w:rsidR="009C7183" w:rsidRPr="009C7183" w:rsidRDefault="009C7183" w:rsidP="009C7183">
      <w:pPr>
        <w:ind w:firstLine="709"/>
        <w:jc w:val="right"/>
        <w:rPr>
          <w:rFonts w:cs="Arial"/>
        </w:rPr>
      </w:pPr>
      <w:r w:rsidRPr="009C7183">
        <w:rPr>
          <w:rFonts w:cs="Arial"/>
        </w:rPr>
        <w:t>к Административному регламенту</w:t>
      </w:r>
    </w:p>
    <w:p w:rsidR="009C7183" w:rsidRPr="009C7183" w:rsidRDefault="009C7183" w:rsidP="009C7183">
      <w:pPr>
        <w:ind w:firstLine="709"/>
        <w:rPr>
          <w:rFonts w:cs="Arial"/>
        </w:rPr>
      </w:pPr>
    </w:p>
    <w:p w:rsidR="009C7183" w:rsidRPr="009C7183" w:rsidRDefault="009C7183" w:rsidP="009C7183">
      <w:pPr>
        <w:autoSpaceDE w:val="0"/>
        <w:autoSpaceDN w:val="0"/>
        <w:adjustRightInd w:val="0"/>
        <w:ind w:firstLine="709"/>
        <w:rPr>
          <w:rFonts w:cs="Arial"/>
        </w:rPr>
      </w:pPr>
      <w:r w:rsidRPr="009C7183">
        <w:rPr>
          <w:rFonts w:cs="Arial"/>
        </w:rPr>
        <w:t xml:space="preserve">Форма </w:t>
      </w:r>
    </w:p>
    <w:p w:rsidR="009C7183" w:rsidRPr="009C7183" w:rsidRDefault="009C7183" w:rsidP="009C7183">
      <w:pPr>
        <w:autoSpaceDE w:val="0"/>
        <w:autoSpaceDN w:val="0"/>
        <w:adjustRightInd w:val="0"/>
        <w:ind w:firstLine="709"/>
        <w:rPr>
          <w:rFonts w:cs="Arial"/>
        </w:rPr>
      </w:pPr>
      <w:r w:rsidRPr="009C7183">
        <w:rPr>
          <w:rFonts w:cs="Arial"/>
        </w:rPr>
        <w:t>решения об утверждении схемы расположения земельного участка или земельных участков на кадастровом плане земельного участка</w:t>
      </w:r>
    </w:p>
    <w:p w:rsidR="009C7183" w:rsidRPr="009C7183" w:rsidRDefault="009C7183" w:rsidP="009C7183">
      <w:pPr>
        <w:autoSpaceDE w:val="0"/>
        <w:autoSpaceDN w:val="0"/>
        <w:adjustRightInd w:val="0"/>
        <w:ind w:firstLine="709"/>
        <w:rPr>
          <w:rFonts w:cs="Arial"/>
        </w:rPr>
      </w:pPr>
    </w:p>
    <w:p w:rsidR="009C7183" w:rsidRPr="009C7183" w:rsidRDefault="009C7183" w:rsidP="009C7183">
      <w:pPr>
        <w:autoSpaceDE w:val="0"/>
        <w:autoSpaceDN w:val="0"/>
        <w:adjustRightInd w:val="0"/>
        <w:ind w:firstLine="0"/>
        <w:rPr>
          <w:rFonts w:cs="Arial"/>
        </w:rPr>
      </w:pPr>
      <w:r w:rsidRPr="009C7183">
        <w:rPr>
          <w:rFonts w:cs="Arial"/>
        </w:rPr>
        <w:t>___________________________________________</w:t>
      </w:r>
      <w:r>
        <w:rPr>
          <w:rFonts w:cs="Arial"/>
        </w:rPr>
        <w:t>_____________________________</w:t>
      </w:r>
      <w:r w:rsidRPr="009C7183">
        <w:rPr>
          <w:rFonts w:cs="Arial"/>
        </w:rPr>
        <w:t xml:space="preserve"> (наименование органа местного самоуправления)</w:t>
      </w:r>
    </w:p>
    <w:p w:rsidR="009C7183" w:rsidRPr="009C7183" w:rsidRDefault="009C7183" w:rsidP="009C7183">
      <w:pPr>
        <w:autoSpaceDE w:val="0"/>
        <w:autoSpaceDN w:val="0"/>
        <w:adjustRightInd w:val="0"/>
        <w:ind w:firstLine="709"/>
        <w:rPr>
          <w:rFonts w:cs="Arial"/>
        </w:rPr>
      </w:pPr>
    </w:p>
    <w:p w:rsidR="009C7183" w:rsidRPr="009C7183" w:rsidRDefault="009C7183" w:rsidP="009C7183">
      <w:pPr>
        <w:autoSpaceDE w:val="0"/>
        <w:autoSpaceDN w:val="0"/>
        <w:adjustRightInd w:val="0"/>
        <w:ind w:firstLine="709"/>
        <w:rPr>
          <w:rFonts w:cs="Arial"/>
        </w:rPr>
      </w:pPr>
      <w:r w:rsidRPr="009C7183">
        <w:rPr>
          <w:rFonts w:cs="Arial"/>
        </w:rPr>
        <w:t>ПОСТАНОВЛЕНИЕ</w:t>
      </w:r>
    </w:p>
    <w:p w:rsidR="009C7183" w:rsidRPr="009C7183" w:rsidRDefault="009C7183" w:rsidP="009C7183">
      <w:pPr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9C7183">
        <w:rPr>
          <w:rFonts w:cs="Arial"/>
        </w:rPr>
        <w:t>от _______________</w:t>
      </w:r>
      <w:r>
        <w:rPr>
          <w:rFonts w:cs="Arial"/>
        </w:rPr>
        <w:t xml:space="preserve"> </w:t>
      </w:r>
      <w:r w:rsidRPr="009C7183">
        <w:rPr>
          <w:rFonts w:cs="Arial"/>
        </w:rPr>
        <w:t>№ __________</w:t>
      </w:r>
    </w:p>
    <w:p w:rsidR="009C7183" w:rsidRPr="009C7183" w:rsidRDefault="009C7183" w:rsidP="009C7183">
      <w:pPr>
        <w:autoSpaceDE w:val="0"/>
        <w:autoSpaceDN w:val="0"/>
        <w:adjustRightInd w:val="0"/>
        <w:ind w:firstLine="709"/>
        <w:rPr>
          <w:rFonts w:cs="Arial"/>
        </w:rPr>
      </w:pPr>
    </w:p>
    <w:p w:rsidR="009C7183" w:rsidRPr="009C7183" w:rsidRDefault="009C7183" w:rsidP="009C7183">
      <w:pPr>
        <w:autoSpaceDE w:val="0"/>
        <w:autoSpaceDN w:val="0"/>
        <w:adjustRightInd w:val="0"/>
        <w:ind w:firstLine="709"/>
        <w:rPr>
          <w:rFonts w:cs="Arial"/>
        </w:rPr>
      </w:pPr>
      <w:r w:rsidRPr="009C7183">
        <w:rPr>
          <w:rFonts w:cs="Arial"/>
        </w:rPr>
        <w:t>Об утверждении схемы расположения земельного участка (земельных участков) на кадастровом плане земельного участка</w:t>
      </w:r>
    </w:p>
    <w:p w:rsidR="009C7183" w:rsidRPr="009C7183" w:rsidRDefault="009C7183" w:rsidP="009C7183">
      <w:pPr>
        <w:autoSpaceDE w:val="0"/>
        <w:autoSpaceDN w:val="0"/>
        <w:adjustRightInd w:val="0"/>
        <w:ind w:firstLine="709"/>
        <w:rPr>
          <w:rFonts w:cs="Arial"/>
        </w:rPr>
      </w:pPr>
    </w:p>
    <w:p w:rsidR="009C7183" w:rsidRPr="009C7183" w:rsidRDefault="009C7183" w:rsidP="009C7183">
      <w:pPr>
        <w:autoSpaceDE w:val="0"/>
        <w:autoSpaceDN w:val="0"/>
        <w:adjustRightInd w:val="0"/>
        <w:ind w:firstLine="709"/>
        <w:rPr>
          <w:rFonts w:cs="Arial"/>
        </w:rPr>
      </w:pPr>
      <w:r w:rsidRPr="009C7183">
        <w:rPr>
          <w:rFonts w:cs="Arial"/>
        </w:rPr>
        <w:t xml:space="preserve">Рассмотрев заявление от __________ № _________ (Заявитель: ______________) и приложенные к нему документы для утверждения схемы расположения земельного участка (земельных участков) на кадастровом плане территории, в соответствии со ст. 11.10 </w:t>
      </w:r>
      <w:hyperlink r:id="rId12" w:tgtFrame="Logical" w:history="1">
        <w:r w:rsidRPr="00883B23">
          <w:rPr>
            <w:rStyle w:val="a5"/>
            <w:rFonts w:cs="Arial"/>
          </w:rPr>
          <w:t>Земельного кодекса</w:t>
        </w:r>
      </w:hyperlink>
      <w:r w:rsidRPr="009C7183">
        <w:rPr>
          <w:rFonts w:cs="Arial"/>
        </w:rPr>
        <w:t xml:space="preserve"> Российской Федерации, ________________________________________________________________________</w:t>
      </w:r>
    </w:p>
    <w:p w:rsidR="009C7183" w:rsidRPr="009C7183" w:rsidRDefault="009C7183" w:rsidP="009C7183">
      <w:pPr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9C7183">
        <w:rPr>
          <w:rFonts w:cs="Arial"/>
        </w:rPr>
        <w:t>(наименование органа местного самоуправления)</w:t>
      </w:r>
    </w:p>
    <w:p w:rsidR="009C7183" w:rsidRPr="009C7183" w:rsidRDefault="009C7183" w:rsidP="009C7183">
      <w:pPr>
        <w:autoSpaceDE w:val="0"/>
        <w:autoSpaceDN w:val="0"/>
        <w:adjustRightInd w:val="0"/>
        <w:ind w:firstLine="709"/>
        <w:rPr>
          <w:rFonts w:cs="Arial"/>
        </w:rPr>
      </w:pPr>
    </w:p>
    <w:p w:rsidR="009C7183" w:rsidRPr="009C7183" w:rsidRDefault="009C7183" w:rsidP="009C7183">
      <w:pPr>
        <w:autoSpaceDE w:val="0"/>
        <w:autoSpaceDN w:val="0"/>
        <w:adjustRightInd w:val="0"/>
        <w:ind w:firstLine="709"/>
        <w:rPr>
          <w:rFonts w:cs="Arial"/>
        </w:rPr>
      </w:pPr>
      <w:r w:rsidRPr="009C7183">
        <w:rPr>
          <w:rFonts w:cs="Arial"/>
        </w:rPr>
        <w:t>ПОСТАНОВЛЯЕТ:</w:t>
      </w:r>
    </w:p>
    <w:p w:rsidR="009C7183" w:rsidRPr="009C7183" w:rsidRDefault="009C7183" w:rsidP="009C7183">
      <w:pPr>
        <w:autoSpaceDE w:val="0"/>
        <w:autoSpaceDN w:val="0"/>
        <w:adjustRightInd w:val="0"/>
        <w:ind w:firstLine="709"/>
        <w:rPr>
          <w:rFonts w:cs="Arial"/>
        </w:rPr>
      </w:pPr>
    </w:p>
    <w:p w:rsidR="009C7183" w:rsidRPr="009C7183" w:rsidRDefault="009C7183" w:rsidP="009C7183">
      <w:pPr>
        <w:autoSpaceDE w:val="0"/>
        <w:autoSpaceDN w:val="0"/>
        <w:adjustRightInd w:val="0"/>
        <w:ind w:firstLine="709"/>
        <w:rPr>
          <w:rFonts w:cs="Arial"/>
        </w:rPr>
      </w:pPr>
      <w:r w:rsidRPr="009C7183">
        <w:rPr>
          <w:rFonts w:cs="Arial"/>
        </w:rPr>
        <w:t>1. Утвердить схему расположения земельного участка (земельных участков) на кадастровом плане территории, площадью ________ с видом (видами) разрешенного использования ________ из категории земель ________, расположенных по адресу ________, образованных из земельного участка с кадастровым номером (земельных участков с кадастровыми номерами) ________ путем ________.</w:t>
      </w:r>
    </w:p>
    <w:p w:rsidR="009C7183" w:rsidRPr="009C7183" w:rsidRDefault="009C7183" w:rsidP="009C7183">
      <w:pPr>
        <w:autoSpaceDE w:val="0"/>
        <w:autoSpaceDN w:val="0"/>
        <w:adjustRightInd w:val="0"/>
        <w:ind w:firstLine="709"/>
        <w:rPr>
          <w:rFonts w:cs="Arial"/>
        </w:rPr>
      </w:pPr>
      <w:r w:rsidRPr="009C7183">
        <w:rPr>
          <w:rFonts w:cs="Arial"/>
        </w:rPr>
        <w:t>2. Заявитель (указать ФИО, паспортные данные (для физического лица), наименование, ОГРН (для юридического лица))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Федерации, права собственности субъекта Российской Федерации (права муниципальной собственности) на образуемый земельный участок (образуемые земельные участки), указанные в пункте 1 настоящего решения.</w:t>
      </w:r>
    </w:p>
    <w:p w:rsidR="009C7183" w:rsidRPr="009C7183" w:rsidRDefault="009C7183" w:rsidP="009C7183">
      <w:pPr>
        <w:autoSpaceDE w:val="0"/>
        <w:autoSpaceDN w:val="0"/>
        <w:adjustRightInd w:val="0"/>
        <w:ind w:firstLine="709"/>
        <w:rPr>
          <w:rFonts w:cs="Arial"/>
        </w:rPr>
      </w:pPr>
      <w:r w:rsidRPr="009C7183">
        <w:rPr>
          <w:rFonts w:cs="Arial"/>
        </w:rPr>
        <w:t>3. Срок действия настоящего решения составляет два года.</w:t>
      </w:r>
    </w:p>
    <w:p w:rsidR="009C7183" w:rsidRPr="009C7183" w:rsidRDefault="009C7183" w:rsidP="009C7183">
      <w:pPr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9C7183">
        <w:rPr>
          <w:rFonts w:cs="Arial"/>
        </w:rPr>
        <w:t>Должность уполномоченного лица</w:t>
      </w:r>
      <w:r>
        <w:rPr>
          <w:rFonts w:cs="Arial"/>
        </w:rPr>
        <w:t xml:space="preserve"> </w:t>
      </w:r>
      <w:r w:rsidRPr="009C7183">
        <w:rPr>
          <w:rFonts w:cs="Arial"/>
        </w:rPr>
        <w:t>Ф.И.О. уполномоченного лица</w:t>
      </w:r>
    </w:p>
    <w:p w:rsidR="009C7183" w:rsidRPr="009C7183" w:rsidRDefault="009C7183" w:rsidP="009C7183">
      <w:pPr>
        <w:autoSpaceDE w:val="0"/>
        <w:autoSpaceDN w:val="0"/>
        <w:adjustRightInd w:val="0"/>
        <w:ind w:firstLine="709"/>
        <w:rPr>
          <w:rFonts w:cs="Arial"/>
        </w:rPr>
      </w:pPr>
    </w:p>
    <w:tbl>
      <w:tblPr>
        <w:tblpPr w:leftFromText="180" w:rightFromText="180" w:vertAnchor="text" w:horzAnchor="page" w:tblpX="8489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0"/>
      </w:tblGrid>
      <w:tr w:rsidR="009C7183" w:rsidRPr="009C7183" w:rsidTr="00F64751">
        <w:tc>
          <w:tcPr>
            <w:tcW w:w="1920" w:type="dxa"/>
          </w:tcPr>
          <w:p w:rsidR="009C7183" w:rsidRPr="009C7183" w:rsidRDefault="009C7183" w:rsidP="009C7183">
            <w:pPr>
              <w:autoSpaceDE w:val="0"/>
              <w:autoSpaceDN w:val="0"/>
              <w:adjustRightInd w:val="0"/>
              <w:ind w:firstLine="0"/>
              <w:rPr>
                <w:rFonts w:cs="Arial"/>
                <w:sz w:val="16"/>
                <w:szCs w:val="16"/>
              </w:rPr>
            </w:pPr>
            <w:r w:rsidRPr="009C7183">
              <w:rPr>
                <w:rFonts w:cs="Arial"/>
                <w:sz w:val="16"/>
                <w:szCs w:val="16"/>
              </w:rPr>
              <w:t>Сведения о сертификате электронной подписи</w:t>
            </w:r>
          </w:p>
        </w:tc>
      </w:tr>
    </w:tbl>
    <w:p w:rsidR="009C7183" w:rsidRPr="009C7183" w:rsidRDefault="009C7183" w:rsidP="009C7183">
      <w:pPr>
        <w:autoSpaceDE w:val="0"/>
        <w:autoSpaceDN w:val="0"/>
        <w:adjustRightInd w:val="0"/>
        <w:ind w:firstLine="709"/>
        <w:rPr>
          <w:rFonts w:cs="Arial"/>
        </w:rPr>
      </w:pPr>
      <w:r>
        <w:rPr>
          <w:rFonts w:cs="Arial"/>
        </w:rPr>
        <w:t xml:space="preserve"> </w:t>
      </w:r>
    </w:p>
    <w:p w:rsidR="00A17152" w:rsidRPr="009C7183" w:rsidRDefault="00A17152" w:rsidP="009C7183">
      <w:pPr>
        <w:ind w:firstLine="709"/>
        <w:rPr>
          <w:rFonts w:cs="Arial"/>
        </w:rPr>
      </w:pPr>
    </w:p>
    <w:sectPr w:rsidR="00A17152" w:rsidRPr="009C7183" w:rsidSect="009C7183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FFD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D3726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A2FE5"/>
    <w:rsid w:val="007A34E0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83B23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AD0"/>
    <w:rsid w:val="008F76E5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C7183"/>
    <w:rsid w:val="009E5368"/>
    <w:rsid w:val="00A02057"/>
    <w:rsid w:val="00A17152"/>
    <w:rsid w:val="00A2412E"/>
    <w:rsid w:val="00A26F3A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E510C"/>
    <w:rsid w:val="00AF019B"/>
    <w:rsid w:val="00AF1FBE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76A2B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64751"/>
    <w:rsid w:val="00F735AC"/>
    <w:rsid w:val="00F748CC"/>
    <w:rsid w:val="00F75BD7"/>
    <w:rsid w:val="00F76681"/>
    <w:rsid w:val="00F77DFB"/>
    <w:rsid w:val="00F875E7"/>
    <w:rsid w:val="00F97FFD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E76A2B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E76A2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E76A2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E76A2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E76A2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E76A2B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E76A2B"/>
  </w:style>
  <w:style w:type="character" w:customStyle="1" w:styleId="10">
    <w:name w:val="Заголовок 1 Знак"/>
    <w:link w:val="1"/>
    <w:rsid w:val="009C718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9C7183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9C7183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9C7183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E76A2B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E76A2B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9C7183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E76A2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E76A2B"/>
    <w:rPr>
      <w:color w:val="0000FF"/>
      <w:u w:val="none"/>
    </w:rPr>
  </w:style>
  <w:style w:type="paragraph" w:customStyle="1" w:styleId="Application">
    <w:name w:val="Application!Приложение"/>
    <w:rsid w:val="00E76A2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76A2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76A2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E76A2B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E76A2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E76A2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E76A2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E76A2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E76A2B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E76A2B"/>
  </w:style>
  <w:style w:type="character" w:customStyle="1" w:styleId="10">
    <w:name w:val="Заголовок 1 Знак"/>
    <w:link w:val="1"/>
    <w:rsid w:val="009C718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9C7183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9C7183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9C7183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E76A2B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E76A2B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9C7183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E76A2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E76A2B"/>
    <w:rPr>
      <w:color w:val="0000FF"/>
      <w:u w:val="none"/>
    </w:rPr>
  </w:style>
  <w:style w:type="paragraph" w:customStyle="1" w:styleId="Application">
    <w:name w:val="Application!Приложение"/>
    <w:rsid w:val="00E76A2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76A2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76A2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96e20c02-1b12-465a-b64c-24aa92270007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la-service.minjust.ru:8080/rnla-links/ws/content/act/e63199dc-b27a-4c23-8403-f68f22ff8f72.html" TargetMode="External"/><Relationship Id="rId12" Type="http://schemas.openxmlformats.org/officeDocument/2006/relationships/hyperlink" Target="http://nla-service.minjust.ru:8080/rnla-links/ws/content/act/9cf2f1c3-393d-4051-a52d-9923b0e51c0c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92.168.200.42:8080/content/act/277f5f7a-25e1-474a-9b7e-e05b5e854064.doc" TargetMode="External"/><Relationship Id="rId11" Type="http://schemas.openxmlformats.org/officeDocument/2006/relationships/hyperlink" Target="http://192.168.200.42:8080/content/act/277f5f7a-25e1-474a-9b7e-e05b5e854064.doc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192.168.200.42:8080/content/act/cf12fb69-8c60-40f0-a0f5-d3ef95b43df0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la-service.minjust.ru:8080/rnla-links/ws/content/act/bba0bfb1-06c7-4e50-a8d3-fe1045784bf1.htm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3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4870</CharactersWithSpaces>
  <SharedDoc>false</SharedDoc>
  <HLinks>
    <vt:vector size="42" baseType="variant">
      <vt:variant>
        <vt:i4>6619186</vt:i4>
      </vt:variant>
      <vt:variant>
        <vt:i4>18</vt:i4>
      </vt:variant>
      <vt:variant>
        <vt:i4>0</vt:i4>
      </vt:variant>
      <vt:variant>
        <vt:i4>5</vt:i4>
      </vt:variant>
      <vt:variant>
        <vt:lpwstr>/content/act/9cf2f1c3-393d-4051-a52d-9923b0e51c0c.html</vt:lpwstr>
      </vt:variant>
      <vt:variant>
        <vt:lpwstr/>
      </vt:variant>
      <vt:variant>
        <vt:i4>1245186</vt:i4>
      </vt:variant>
      <vt:variant>
        <vt:i4>15</vt:i4>
      </vt:variant>
      <vt:variant>
        <vt:i4>0</vt:i4>
      </vt:variant>
      <vt:variant>
        <vt:i4>5</vt:i4>
      </vt:variant>
      <vt:variant>
        <vt:lpwstr>/content/act/277f5f7a-25e1-474a-9b7e-e05b5e854064.doc</vt:lpwstr>
      </vt:variant>
      <vt:variant>
        <vt:lpwstr/>
      </vt:variant>
      <vt:variant>
        <vt:i4>4259931</vt:i4>
      </vt:variant>
      <vt:variant>
        <vt:i4>12</vt:i4>
      </vt:variant>
      <vt:variant>
        <vt:i4>0</vt:i4>
      </vt:variant>
      <vt:variant>
        <vt:i4>5</vt:i4>
      </vt:variant>
      <vt:variant>
        <vt:lpwstr>/content/act/cf12fb69-8c60-40f0-a0f5-d3ef95b43df0.doc</vt:lpwstr>
      </vt:variant>
      <vt:variant>
        <vt:lpwstr/>
      </vt:variant>
      <vt:variant>
        <vt:i4>3211313</vt:i4>
      </vt:variant>
      <vt:variant>
        <vt:i4>9</vt:i4>
      </vt:variant>
      <vt:variant>
        <vt:i4>0</vt:i4>
      </vt:variant>
      <vt:variant>
        <vt:i4>5</vt:i4>
      </vt:variant>
      <vt:variant>
        <vt:lpwstr>/content/act/bba0bfb1-06c7-4e50-a8d3-fe1045784bf1.html</vt:lpwstr>
      </vt:variant>
      <vt:variant>
        <vt:lpwstr/>
      </vt:variant>
      <vt:variant>
        <vt:i4>4128831</vt:i4>
      </vt:variant>
      <vt:variant>
        <vt:i4>6</vt:i4>
      </vt:variant>
      <vt:variant>
        <vt:i4>0</vt:i4>
      </vt:variant>
      <vt:variant>
        <vt:i4>5</vt:i4>
      </vt:variant>
      <vt:variant>
        <vt:lpwstr>/content/act/96e20c02-1b12-465a-b64c-24aa92270007.html</vt:lpwstr>
      </vt:variant>
      <vt:variant>
        <vt:lpwstr/>
      </vt:variant>
      <vt:variant>
        <vt:i4>6488124</vt:i4>
      </vt:variant>
      <vt:variant>
        <vt:i4>3</vt:i4>
      </vt:variant>
      <vt:variant>
        <vt:i4>0</vt:i4>
      </vt:variant>
      <vt:variant>
        <vt:i4>5</vt:i4>
      </vt:variant>
      <vt:variant>
        <vt:lpwstr>/content/act/e63199dc-b27a-4c23-8403-f68f22ff8f72.html</vt:lpwstr>
      </vt:variant>
      <vt:variant>
        <vt:lpwstr/>
      </vt:variant>
      <vt:variant>
        <vt:i4>1245186</vt:i4>
      </vt:variant>
      <vt:variant>
        <vt:i4>0</vt:i4>
      </vt:variant>
      <vt:variant>
        <vt:i4>0</vt:i4>
      </vt:variant>
      <vt:variant>
        <vt:i4>5</vt:i4>
      </vt:variant>
      <vt:variant>
        <vt:lpwstr>/content/act/277f5f7a-25e1-474a-9b7e-e05b5e854064.doc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2026-06-30T07:48:00Z</dcterms:created>
  <dcterms:modified xsi:type="dcterms:W3CDTF">2026-06-30T07:48:00Z</dcterms:modified>
</cp:coreProperties>
</file>