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13" w:rsidRPr="0028420D" w:rsidRDefault="000421BD" w:rsidP="0028420D">
      <w:pPr>
        <w:pBdr>
          <w:bottom w:val="single" w:sz="6" w:space="1" w:color="auto"/>
        </w:pBdr>
        <w:ind w:firstLine="709"/>
        <w:rPr>
          <w:rFonts w:cs="Arial"/>
        </w:rPr>
      </w:pPr>
      <w:bookmarkStart w:id="0" w:name="_GoBack"/>
      <w:bookmarkEnd w:id="0"/>
      <w:r>
        <w:rPr>
          <w:rFonts w:cs="Arial"/>
          <w:noProof/>
        </w:rPr>
        <w:drawing>
          <wp:anchor distT="0" distB="0" distL="114300" distR="114300" simplePos="0" relativeHeight="251643392" behindDoc="1" locked="0" layoutInCell="1" allowOverlap="1">
            <wp:simplePos x="0" y="0"/>
            <wp:positionH relativeFrom="column">
              <wp:posOffset>2514600</wp:posOffset>
            </wp:positionH>
            <wp:positionV relativeFrom="paragraph">
              <wp:posOffset>-114300</wp:posOffset>
            </wp:positionV>
            <wp:extent cx="914400" cy="800100"/>
            <wp:effectExtent l="0" t="0" r="0" b="0"/>
            <wp:wrapTight wrapText="bothSides">
              <wp:wrapPolygon edited="0">
                <wp:start x="0" y="0"/>
                <wp:lineTo x="0" y="21086"/>
                <wp:lineTo x="21150" y="21086"/>
                <wp:lineTo x="21150" y="0"/>
                <wp:lineTo x="0" y="0"/>
              </wp:wrapPolygon>
            </wp:wrapTight>
            <wp:docPr id="30"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E13" w:rsidRPr="0028420D" w:rsidRDefault="00A22E13" w:rsidP="0028420D">
      <w:pPr>
        <w:pBdr>
          <w:bottom w:val="single" w:sz="6" w:space="1" w:color="auto"/>
        </w:pBdr>
        <w:ind w:firstLine="709"/>
        <w:rPr>
          <w:rFonts w:cs="Arial"/>
        </w:rPr>
      </w:pPr>
    </w:p>
    <w:p w:rsidR="00A22E13" w:rsidRPr="0028420D" w:rsidRDefault="00A22E13" w:rsidP="0028420D">
      <w:pPr>
        <w:pBdr>
          <w:bottom w:val="single" w:sz="6" w:space="1" w:color="auto"/>
        </w:pBdr>
        <w:ind w:firstLine="709"/>
        <w:rPr>
          <w:rFonts w:cs="Arial"/>
        </w:rPr>
      </w:pPr>
    </w:p>
    <w:p w:rsidR="00A22E13" w:rsidRPr="0028420D" w:rsidRDefault="00A22E13" w:rsidP="0028420D">
      <w:pPr>
        <w:pBdr>
          <w:bottom w:val="single" w:sz="6" w:space="1" w:color="auto"/>
        </w:pBdr>
        <w:ind w:firstLine="709"/>
        <w:rPr>
          <w:rFonts w:cs="Arial"/>
        </w:rPr>
      </w:pPr>
    </w:p>
    <w:p w:rsidR="00A22E13" w:rsidRPr="0028420D" w:rsidRDefault="00A22E13" w:rsidP="0028420D">
      <w:pPr>
        <w:pBdr>
          <w:bottom w:val="single" w:sz="6" w:space="1" w:color="auto"/>
        </w:pBdr>
        <w:ind w:firstLine="709"/>
        <w:jc w:val="center"/>
        <w:rPr>
          <w:rFonts w:cs="Arial"/>
        </w:rPr>
      </w:pPr>
      <w:r w:rsidRPr="0028420D">
        <w:rPr>
          <w:rFonts w:cs="Arial"/>
        </w:rPr>
        <w:t>АДМИНИСТРАЦИЯ</w:t>
      </w:r>
    </w:p>
    <w:p w:rsidR="00A22E13" w:rsidRPr="0028420D" w:rsidRDefault="00A22E13" w:rsidP="0028420D">
      <w:pPr>
        <w:pBdr>
          <w:bottom w:val="single" w:sz="6" w:space="1" w:color="auto"/>
        </w:pBdr>
        <w:ind w:firstLine="709"/>
        <w:jc w:val="center"/>
        <w:rPr>
          <w:rFonts w:cs="Arial"/>
        </w:rPr>
      </w:pPr>
      <w:r w:rsidRPr="0028420D">
        <w:rPr>
          <w:rFonts w:cs="Arial"/>
        </w:rPr>
        <w:t>ТЕРНОВСКОГО МУНИЦИПАЛЬНОГО РАЙОНА</w:t>
      </w:r>
    </w:p>
    <w:p w:rsidR="00A22E13" w:rsidRPr="0028420D" w:rsidRDefault="00A22E13" w:rsidP="0028420D">
      <w:pPr>
        <w:pBdr>
          <w:bottom w:val="single" w:sz="6" w:space="1" w:color="auto"/>
        </w:pBdr>
        <w:ind w:firstLine="709"/>
        <w:jc w:val="center"/>
        <w:rPr>
          <w:rFonts w:cs="Arial"/>
        </w:rPr>
      </w:pPr>
      <w:r w:rsidRPr="0028420D">
        <w:rPr>
          <w:rFonts w:cs="Arial"/>
        </w:rPr>
        <w:t>ВОРОНЕЖСКОЙ ОБЛАСТИ</w:t>
      </w:r>
    </w:p>
    <w:p w:rsidR="00A22E13" w:rsidRPr="0028420D" w:rsidRDefault="00A22E13" w:rsidP="0028420D">
      <w:pPr>
        <w:ind w:firstLine="709"/>
        <w:jc w:val="center"/>
        <w:rPr>
          <w:rFonts w:cs="Arial"/>
        </w:rPr>
      </w:pPr>
    </w:p>
    <w:p w:rsidR="00A22E13" w:rsidRPr="0028420D" w:rsidRDefault="00A22E13" w:rsidP="0028420D">
      <w:pPr>
        <w:ind w:firstLine="709"/>
        <w:jc w:val="center"/>
        <w:rPr>
          <w:rFonts w:cs="Arial"/>
        </w:rPr>
      </w:pPr>
      <w:r w:rsidRPr="0028420D">
        <w:rPr>
          <w:rFonts w:cs="Arial"/>
        </w:rPr>
        <w:t>ПОСТАНОВЛЕНИЕ</w:t>
      </w:r>
    </w:p>
    <w:p w:rsidR="00A22E13" w:rsidRPr="0028420D" w:rsidRDefault="00A22E13" w:rsidP="0028420D">
      <w:pPr>
        <w:tabs>
          <w:tab w:val="left" w:pos="7937"/>
        </w:tabs>
        <w:ind w:firstLine="709"/>
        <w:rPr>
          <w:rFonts w:cs="Arial"/>
        </w:rPr>
      </w:pPr>
      <w:r w:rsidRPr="0028420D">
        <w:rPr>
          <w:rFonts w:cs="Arial"/>
        </w:rPr>
        <w:t>от</w:t>
      </w:r>
      <w:r w:rsidR="0028420D">
        <w:rPr>
          <w:rFonts w:cs="Arial"/>
        </w:rPr>
        <w:t xml:space="preserve"> </w:t>
      </w:r>
      <w:r w:rsidR="00741135" w:rsidRPr="0028420D">
        <w:rPr>
          <w:rFonts w:cs="Arial"/>
        </w:rPr>
        <w:t>03.04.2023</w:t>
      </w:r>
      <w:r w:rsidRPr="0028420D">
        <w:rPr>
          <w:rFonts w:cs="Arial"/>
        </w:rPr>
        <w:t xml:space="preserve"> г.</w:t>
      </w:r>
      <w:r w:rsidR="0028420D">
        <w:rPr>
          <w:rFonts w:cs="Arial"/>
        </w:rPr>
        <w:t xml:space="preserve"> </w:t>
      </w:r>
      <w:r w:rsidRPr="0028420D">
        <w:rPr>
          <w:rFonts w:cs="Arial"/>
        </w:rPr>
        <w:t>№</w:t>
      </w:r>
      <w:r w:rsidR="00741135" w:rsidRPr="0028420D">
        <w:rPr>
          <w:rFonts w:cs="Arial"/>
        </w:rPr>
        <w:t>99</w:t>
      </w:r>
      <w:r w:rsidRPr="0028420D">
        <w:rPr>
          <w:rFonts w:cs="Arial"/>
        </w:rPr>
        <w:t xml:space="preserve"> </w:t>
      </w:r>
    </w:p>
    <w:p w:rsidR="00741135" w:rsidRPr="0028420D" w:rsidRDefault="00A22E13" w:rsidP="0028420D">
      <w:pPr>
        <w:tabs>
          <w:tab w:val="left" w:pos="7937"/>
        </w:tabs>
        <w:ind w:firstLine="709"/>
        <w:rPr>
          <w:rFonts w:cs="Arial"/>
        </w:rPr>
      </w:pPr>
      <w:r w:rsidRPr="0028420D">
        <w:rPr>
          <w:rFonts w:cs="Arial"/>
        </w:rPr>
        <w:t>с. Терновка</w:t>
      </w:r>
    </w:p>
    <w:p w:rsidR="00A22E13" w:rsidRPr="0028420D" w:rsidRDefault="0028420D" w:rsidP="0028420D">
      <w:pPr>
        <w:tabs>
          <w:tab w:val="left" w:pos="7937"/>
        </w:tabs>
        <w:ind w:firstLine="709"/>
        <w:rPr>
          <w:rFonts w:cs="Arial"/>
        </w:rPr>
      </w:pPr>
      <w:r>
        <w:rPr>
          <w:rFonts w:cs="Arial"/>
        </w:rPr>
        <w:t xml:space="preserve"> </w:t>
      </w:r>
    </w:p>
    <w:p w:rsidR="00E3170B" w:rsidRPr="0028420D" w:rsidRDefault="00A22E13" w:rsidP="0028420D">
      <w:pPr>
        <w:pStyle w:val="Title"/>
      </w:pPr>
      <w:r w:rsidRPr="0028420D">
        <w:t>О внесении изменений в постановление</w:t>
      </w:r>
      <w:r w:rsidR="0028420D" w:rsidRPr="0028420D">
        <w:t xml:space="preserve"> </w:t>
      </w:r>
      <w:r w:rsidRPr="0028420D">
        <w:t xml:space="preserve">администрации Терновского </w:t>
      </w:r>
      <w:r w:rsidR="00E3170B" w:rsidRPr="0028420D">
        <w:t>муниципального района № 11 от 18.01.2016</w:t>
      </w:r>
      <w:r w:rsidRPr="0028420D">
        <w:t xml:space="preserve"> г.</w:t>
      </w:r>
      <w:r w:rsidR="0028420D" w:rsidRPr="0028420D">
        <w:t xml:space="preserve"> </w:t>
      </w:r>
      <w:r w:rsidRPr="0028420D">
        <w:t>«Об утверждении административного регламента администрации Терновского</w:t>
      </w:r>
      <w:r w:rsidR="0028420D" w:rsidRPr="0028420D">
        <w:t xml:space="preserve"> </w:t>
      </w:r>
      <w:r w:rsidRPr="0028420D">
        <w:t>муниципального района по предоставлению</w:t>
      </w:r>
      <w:r w:rsidR="0028420D" w:rsidRPr="0028420D">
        <w:t xml:space="preserve"> </w:t>
      </w:r>
      <w:r w:rsidRPr="0028420D">
        <w:t>муниципальной услуги: «</w:t>
      </w:r>
      <w:r w:rsidR="00E3170B" w:rsidRPr="0028420D">
        <w:t>Предоставление в собственность, аренду, постоянное (бессрочное) пользование,</w:t>
      </w:r>
      <w:r w:rsidR="0028420D" w:rsidRPr="0028420D">
        <w:t xml:space="preserve"> </w:t>
      </w:r>
      <w:r w:rsidR="00E3170B" w:rsidRPr="0028420D">
        <w:t>безвозмездное пользование земельного участка, находящегося в муниципальной собственности без проведения торгов»</w:t>
      </w:r>
    </w:p>
    <w:p w:rsidR="00E3170B" w:rsidRPr="0028420D" w:rsidRDefault="00E3170B" w:rsidP="0028420D">
      <w:pPr>
        <w:ind w:firstLine="709"/>
        <w:rPr>
          <w:rFonts w:cs="Arial"/>
        </w:rPr>
      </w:pPr>
    </w:p>
    <w:p w:rsidR="00741135" w:rsidRPr="0028420D" w:rsidRDefault="00A11602" w:rsidP="0028420D">
      <w:pPr>
        <w:tabs>
          <w:tab w:val="left" w:pos="709"/>
        </w:tabs>
        <w:ind w:firstLine="709"/>
        <w:rPr>
          <w:rFonts w:cs="Arial"/>
        </w:rPr>
      </w:pPr>
      <w:r w:rsidRPr="0028420D">
        <w:rPr>
          <w:rFonts w:cs="Arial"/>
        </w:rPr>
        <w:t> </w:t>
      </w:r>
      <w:r w:rsidR="0028420D">
        <w:rPr>
          <w:rFonts w:cs="Arial"/>
        </w:rPr>
        <w:t xml:space="preserve"> </w:t>
      </w:r>
      <w:r w:rsidR="00741135" w:rsidRPr="0028420D">
        <w:rPr>
          <w:rFonts w:cs="Arial"/>
        </w:rPr>
        <w:t>В целях приведения в соответствие с «Дорожной картой» по повышению эффективности оказания муниципальных услуг, действующего законодательства Федерального закона №509-ФЗ от 05.12.2022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администрация Терновского муниципального района постановляет:</w:t>
      </w:r>
    </w:p>
    <w:p w:rsidR="00741135" w:rsidRPr="0028420D" w:rsidRDefault="00741135" w:rsidP="0028420D">
      <w:pPr>
        <w:ind w:firstLine="709"/>
        <w:rPr>
          <w:rFonts w:cs="Arial"/>
        </w:rPr>
      </w:pPr>
    </w:p>
    <w:p w:rsidR="00A11602" w:rsidRPr="0028420D" w:rsidRDefault="0028420D" w:rsidP="0028420D">
      <w:pPr>
        <w:ind w:firstLine="709"/>
        <w:rPr>
          <w:rFonts w:cs="Arial"/>
        </w:rPr>
      </w:pPr>
      <w:r>
        <w:rPr>
          <w:rFonts w:cs="Arial"/>
        </w:rPr>
        <w:t xml:space="preserve"> </w:t>
      </w:r>
      <w:r w:rsidR="00A11602" w:rsidRPr="0028420D">
        <w:rPr>
          <w:rFonts w:cs="Arial"/>
        </w:rPr>
        <w:t>1.Внести изменения в административный регламент администрации Терновского муниципального района «</w:t>
      </w:r>
      <w:r w:rsidR="00C170B0" w:rsidRPr="0028420D">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A11602" w:rsidRPr="0028420D">
        <w:rPr>
          <w:rFonts w:cs="Arial"/>
        </w:rPr>
        <w:t>» и утвердить в новой редакции согласно приложению №1 к настоящему постановлению.</w:t>
      </w:r>
    </w:p>
    <w:p w:rsidR="00A11602" w:rsidRPr="0028420D" w:rsidRDefault="0028420D" w:rsidP="0028420D">
      <w:pPr>
        <w:ind w:firstLine="709"/>
        <w:rPr>
          <w:rFonts w:cs="Arial"/>
        </w:rPr>
      </w:pPr>
      <w:r>
        <w:rPr>
          <w:rFonts w:cs="Arial"/>
        </w:rPr>
        <w:t xml:space="preserve"> </w:t>
      </w:r>
      <w:r w:rsidR="00A11602" w:rsidRPr="0028420D">
        <w:rPr>
          <w:rFonts w:cs="Arial"/>
        </w:rPr>
        <w:t>2. Настоящее постановление подлежит опубликованию в периодическом печатном издании «Терновский муниципальный вестник» и размещению на официальном сайте администрации Терновского муниципального района в сети «Интернет».</w:t>
      </w:r>
    </w:p>
    <w:p w:rsidR="00A11602" w:rsidRPr="0028420D" w:rsidRDefault="0028420D" w:rsidP="0028420D">
      <w:pPr>
        <w:ind w:firstLine="709"/>
        <w:rPr>
          <w:rFonts w:cs="Arial"/>
        </w:rPr>
      </w:pPr>
      <w:r>
        <w:rPr>
          <w:rFonts w:cs="Arial"/>
        </w:rPr>
        <w:t xml:space="preserve"> </w:t>
      </w:r>
      <w:r w:rsidR="00A11602" w:rsidRPr="0028420D">
        <w:rPr>
          <w:rFonts w:cs="Arial"/>
        </w:rPr>
        <w:t>3. Контроль за исполнением настоящего постановления во</w:t>
      </w:r>
      <w:r w:rsidR="00741135" w:rsidRPr="0028420D">
        <w:rPr>
          <w:rFonts w:cs="Arial"/>
        </w:rPr>
        <w:t>зложить на заместителя главы администрации</w:t>
      </w:r>
      <w:r w:rsidR="00A11602" w:rsidRPr="0028420D">
        <w:rPr>
          <w:rFonts w:cs="Arial"/>
        </w:rPr>
        <w:t xml:space="preserve"> администрации Терновского</w:t>
      </w:r>
      <w:r w:rsidR="00741135" w:rsidRPr="0028420D">
        <w:rPr>
          <w:rFonts w:cs="Arial"/>
        </w:rPr>
        <w:t xml:space="preserve"> муниципального района Носову Т.С</w:t>
      </w:r>
      <w:r w:rsidR="00A11602" w:rsidRPr="0028420D">
        <w:rPr>
          <w:rFonts w:cs="Arial"/>
        </w:rPr>
        <w:t>.</w:t>
      </w:r>
    </w:p>
    <w:p w:rsidR="00A22E13" w:rsidRPr="0028420D" w:rsidRDefault="00A22E13" w:rsidP="0028420D">
      <w:pPr>
        <w:ind w:firstLine="709"/>
        <w:rPr>
          <w:rFonts w:cs="Arial"/>
        </w:rPr>
      </w:pPr>
    </w:p>
    <w:p w:rsidR="00A11602" w:rsidRPr="0028420D" w:rsidRDefault="00A11602" w:rsidP="0028420D">
      <w:pPr>
        <w:ind w:firstLine="709"/>
        <w:rPr>
          <w:rFonts w:cs="Arial"/>
        </w:rPr>
      </w:pPr>
    </w:p>
    <w:p w:rsidR="00A22E13" w:rsidRPr="0028420D" w:rsidRDefault="00741135" w:rsidP="0028420D">
      <w:pPr>
        <w:ind w:firstLine="709"/>
        <w:rPr>
          <w:rFonts w:cs="Arial"/>
        </w:rPr>
      </w:pPr>
      <w:r w:rsidRPr="0028420D">
        <w:rPr>
          <w:rFonts w:cs="Arial"/>
        </w:rPr>
        <w:lastRenderedPageBreak/>
        <w:t>Глава</w:t>
      </w:r>
      <w:r w:rsidR="00A22E13" w:rsidRPr="0028420D">
        <w:rPr>
          <w:rFonts w:cs="Arial"/>
        </w:rPr>
        <w:t xml:space="preserve"> администрации </w:t>
      </w:r>
    </w:p>
    <w:p w:rsidR="0028420D" w:rsidRDefault="00A22E13" w:rsidP="0028420D">
      <w:pPr>
        <w:ind w:firstLine="709"/>
        <w:rPr>
          <w:rFonts w:cs="Arial"/>
        </w:rPr>
      </w:pPr>
      <w:r w:rsidRPr="0028420D">
        <w:rPr>
          <w:rFonts w:cs="Arial"/>
        </w:rPr>
        <w:t>муниципального района                   </w:t>
      </w:r>
      <w:r w:rsidR="00741135" w:rsidRPr="0028420D">
        <w:rPr>
          <w:rFonts w:cs="Arial"/>
        </w:rPr>
        <w:t>                           П.В. Чибисов</w:t>
      </w:r>
    </w:p>
    <w:p w:rsidR="006627C6" w:rsidRPr="0028420D" w:rsidRDefault="0028420D" w:rsidP="0028420D">
      <w:pPr>
        <w:ind w:firstLine="709"/>
        <w:jc w:val="right"/>
        <w:rPr>
          <w:rFonts w:cs="Arial"/>
        </w:rPr>
      </w:pPr>
      <w:r>
        <w:rPr>
          <w:rFonts w:cs="Arial"/>
        </w:rPr>
        <w:br w:type="page"/>
      </w:r>
      <w:r w:rsidR="006627C6" w:rsidRPr="0028420D">
        <w:rPr>
          <w:rFonts w:cs="Arial"/>
        </w:rPr>
        <w:lastRenderedPageBreak/>
        <w:t>Приложение №1</w:t>
      </w:r>
      <w:r>
        <w:rPr>
          <w:rFonts w:cs="Arial"/>
        </w:rPr>
        <w:t xml:space="preserve"> </w:t>
      </w:r>
    </w:p>
    <w:p w:rsidR="006627C6" w:rsidRPr="0028420D" w:rsidRDefault="006627C6" w:rsidP="0028420D">
      <w:pPr>
        <w:ind w:firstLine="709"/>
        <w:jc w:val="right"/>
        <w:rPr>
          <w:rFonts w:cs="Arial"/>
        </w:rPr>
      </w:pPr>
      <w:r w:rsidRPr="0028420D">
        <w:rPr>
          <w:rFonts w:cs="Arial"/>
        </w:rPr>
        <w:t>к</w:t>
      </w:r>
      <w:r w:rsidR="0028420D">
        <w:rPr>
          <w:rFonts w:cs="Arial"/>
        </w:rPr>
        <w:t xml:space="preserve"> </w:t>
      </w:r>
      <w:r w:rsidRPr="0028420D">
        <w:rPr>
          <w:rFonts w:cs="Arial"/>
        </w:rPr>
        <w:t xml:space="preserve">постановлению администрации </w:t>
      </w:r>
    </w:p>
    <w:p w:rsidR="006627C6" w:rsidRPr="0028420D" w:rsidRDefault="006627C6" w:rsidP="0028420D">
      <w:pPr>
        <w:ind w:firstLine="709"/>
        <w:jc w:val="right"/>
        <w:rPr>
          <w:rFonts w:cs="Arial"/>
        </w:rPr>
      </w:pPr>
      <w:r w:rsidRPr="0028420D">
        <w:rPr>
          <w:rFonts w:cs="Arial"/>
        </w:rPr>
        <w:t xml:space="preserve">Терновского муниципального района </w:t>
      </w:r>
    </w:p>
    <w:p w:rsidR="006627C6" w:rsidRPr="0028420D" w:rsidRDefault="006627C6" w:rsidP="0028420D">
      <w:pPr>
        <w:ind w:firstLine="709"/>
        <w:jc w:val="right"/>
        <w:rPr>
          <w:rFonts w:cs="Arial"/>
        </w:rPr>
      </w:pPr>
      <w:r w:rsidRPr="0028420D">
        <w:rPr>
          <w:rFonts w:cs="Arial"/>
        </w:rPr>
        <w:t>№</w:t>
      </w:r>
      <w:r w:rsidR="00646A90" w:rsidRPr="0028420D">
        <w:rPr>
          <w:rFonts w:cs="Arial"/>
        </w:rPr>
        <w:t>9</w:t>
      </w:r>
      <w:r w:rsidR="00A709EE" w:rsidRPr="0028420D">
        <w:rPr>
          <w:rFonts w:cs="Arial"/>
        </w:rPr>
        <w:t>9</w:t>
      </w:r>
      <w:r w:rsidR="0028420D">
        <w:rPr>
          <w:rFonts w:cs="Arial"/>
        </w:rPr>
        <w:t xml:space="preserve"> </w:t>
      </w:r>
      <w:r w:rsidR="00646A90" w:rsidRPr="0028420D">
        <w:rPr>
          <w:rFonts w:cs="Arial"/>
        </w:rPr>
        <w:t>от 03.04.2023</w:t>
      </w:r>
      <w:r w:rsidRPr="0028420D">
        <w:rPr>
          <w:rFonts w:cs="Arial"/>
        </w:rPr>
        <w:t xml:space="preserve"> г.</w:t>
      </w:r>
    </w:p>
    <w:p w:rsidR="006A0931" w:rsidRPr="0028420D" w:rsidRDefault="006A0931" w:rsidP="0028420D">
      <w:pPr>
        <w:ind w:firstLine="709"/>
        <w:rPr>
          <w:rFonts w:cs="Arial"/>
        </w:rPr>
      </w:pPr>
    </w:p>
    <w:p w:rsidR="006A0931" w:rsidRPr="0028420D" w:rsidRDefault="006A0931" w:rsidP="0028420D">
      <w:pPr>
        <w:ind w:firstLine="709"/>
        <w:rPr>
          <w:rFonts w:cs="Arial"/>
        </w:rPr>
      </w:pPr>
    </w:p>
    <w:p w:rsidR="006A0931" w:rsidRPr="0028420D" w:rsidRDefault="006A0931" w:rsidP="0028420D">
      <w:pPr>
        <w:widowControl w:val="0"/>
        <w:autoSpaceDE w:val="0"/>
        <w:autoSpaceDN w:val="0"/>
        <w:ind w:firstLine="709"/>
        <w:jc w:val="center"/>
        <w:rPr>
          <w:rFonts w:cs="Arial"/>
        </w:rPr>
      </w:pPr>
    </w:p>
    <w:p w:rsidR="006A0931" w:rsidRPr="0028420D" w:rsidRDefault="006A0931" w:rsidP="0028420D">
      <w:pPr>
        <w:widowControl w:val="0"/>
        <w:autoSpaceDE w:val="0"/>
        <w:autoSpaceDN w:val="0"/>
        <w:ind w:firstLine="709"/>
        <w:jc w:val="center"/>
        <w:rPr>
          <w:rFonts w:cs="Arial"/>
        </w:rPr>
      </w:pPr>
      <w:bookmarkStart w:id="1" w:name="P33"/>
      <w:bookmarkEnd w:id="1"/>
      <w:r w:rsidRPr="0028420D">
        <w:rPr>
          <w:rFonts w:cs="Arial"/>
        </w:rPr>
        <w:t>АДМИНИСТРАТИВНЫЙ РЕГЛАМЕНТ</w:t>
      </w:r>
    </w:p>
    <w:p w:rsidR="006627C6" w:rsidRPr="0028420D" w:rsidRDefault="006627C6" w:rsidP="0028420D">
      <w:pPr>
        <w:widowControl w:val="0"/>
        <w:autoSpaceDE w:val="0"/>
        <w:autoSpaceDN w:val="0"/>
        <w:ind w:firstLine="709"/>
        <w:jc w:val="center"/>
        <w:rPr>
          <w:rFonts w:cs="Arial"/>
        </w:rPr>
      </w:pPr>
      <w:r w:rsidRPr="0028420D">
        <w:rPr>
          <w:rFonts w:cs="Arial"/>
        </w:rPr>
        <w:t>АДМИНИСТРАЦИИ ТЕРНОВСКОГО МУНИЦИПАЛЬНОГО РАЙОНА ВОРОНЕЖСКОЙ ОБЛАСТИ ПО ПРЕДОСТАВЛЕНИЮ МУНИЦИПАЛЬНОЙ УСЛУГИ:</w:t>
      </w:r>
    </w:p>
    <w:p w:rsidR="006627C6" w:rsidRPr="0028420D" w:rsidRDefault="006627C6" w:rsidP="0028420D">
      <w:pPr>
        <w:widowControl w:val="0"/>
        <w:autoSpaceDE w:val="0"/>
        <w:autoSpaceDN w:val="0"/>
        <w:ind w:firstLine="709"/>
        <w:jc w:val="center"/>
        <w:rPr>
          <w:rFonts w:cs="Arial"/>
        </w:rPr>
      </w:pPr>
      <w:r w:rsidRPr="0028420D">
        <w:rPr>
          <w:rFonts w:cs="Arial"/>
        </w:rPr>
        <w:t>«ПРЕДОСТАВЛЕНИЕ В СОБСТВЕННОСТЬ, АРЕНДУ,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6A0931" w:rsidRPr="0028420D" w:rsidRDefault="006A0931" w:rsidP="0028420D">
      <w:pPr>
        <w:widowControl w:val="0"/>
        <w:autoSpaceDE w:val="0"/>
        <w:autoSpaceDN w:val="0"/>
        <w:ind w:firstLine="709"/>
        <w:rPr>
          <w:rFonts w:cs="Arial"/>
        </w:rPr>
      </w:pPr>
    </w:p>
    <w:p w:rsidR="006A0931" w:rsidRPr="0028420D" w:rsidRDefault="006A0931" w:rsidP="0028420D">
      <w:pPr>
        <w:widowControl w:val="0"/>
        <w:autoSpaceDE w:val="0"/>
        <w:autoSpaceDN w:val="0"/>
        <w:ind w:firstLine="709"/>
        <w:rPr>
          <w:rFonts w:cs="Arial"/>
        </w:rPr>
      </w:pPr>
      <w:r w:rsidRPr="0028420D">
        <w:rPr>
          <w:rFonts w:cs="Arial"/>
        </w:rPr>
        <w:t>I. Общие положения</w:t>
      </w:r>
    </w:p>
    <w:p w:rsidR="006A0931" w:rsidRPr="0028420D" w:rsidRDefault="006A0931" w:rsidP="0028420D">
      <w:pPr>
        <w:numPr>
          <w:ilvl w:val="1"/>
          <w:numId w:val="1"/>
        </w:numPr>
        <w:tabs>
          <w:tab w:val="left" w:pos="1440"/>
          <w:tab w:val="left" w:pos="1560"/>
        </w:tabs>
        <w:ind w:left="0" w:firstLine="709"/>
        <w:contextualSpacing/>
        <w:rPr>
          <w:rFonts w:eastAsia="Calibri" w:cs="Arial"/>
          <w:lang w:eastAsia="en-US"/>
        </w:rPr>
      </w:pPr>
      <w:r w:rsidRPr="0028420D">
        <w:rPr>
          <w:rFonts w:eastAsia="Calibri" w:cs="Arial"/>
          <w:lang w:eastAsia="en-US"/>
        </w:rPr>
        <w:t>Предмет регулирования административного регламента.</w:t>
      </w:r>
    </w:p>
    <w:p w:rsidR="006A0931" w:rsidRPr="0028420D" w:rsidRDefault="006A0931" w:rsidP="0028420D">
      <w:pPr>
        <w:widowControl w:val="0"/>
        <w:autoSpaceDE w:val="0"/>
        <w:autoSpaceDN w:val="0"/>
        <w:ind w:firstLine="709"/>
        <w:rPr>
          <w:rFonts w:cs="Arial"/>
        </w:rPr>
      </w:pPr>
      <w:r w:rsidRPr="0028420D">
        <w:rPr>
          <w:rFonts w:cs="Arial"/>
        </w:rPr>
        <w:t>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являются отношения, возникающие между заявителями, администрацией Терновского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Терновского муниципального района Воронежской области и находящегося в муниципальной собственности или государственная собственность на который не разграничена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A0931" w:rsidRPr="0028420D" w:rsidRDefault="006A0931" w:rsidP="0028420D">
      <w:pPr>
        <w:numPr>
          <w:ilvl w:val="1"/>
          <w:numId w:val="1"/>
        </w:numPr>
        <w:tabs>
          <w:tab w:val="left" w:pos="1440"/>
          <w:tab w:val="left" w:pos="1560"/>
        </w:tabs>
        <w:ind w:left="0" w:firstLine="709"/>
        <w:contextualSpacing/>
        <w:rPr>
          <w:rFonts w:eastAsia="Calibri" w:cs="Arial"/>
          <w:lang w:eastAsia="en-US"/>
        </w:rPr>
      </w:pPr>
      <w:r w:rsidRPr="0028420D">
        <w:rPr>
          <w:rFonts w:eastAsia="Calibri" w:cs="Arial"/>
          <w:lang w:eastAsia="en-US"/>
        </w:rPr>
        <w:t>Описание заявителей</w:t>
      </w:r>
    </w:p>
    <w:p w:rsidR="006A0931" w:rsidRPr="0028420D" w:rsidRDefault="006A0931" w:rsidP="0028420D">
      <w:pPr>
        <w:tabs>
          <w:tab w:val="left" w:pos="1440"/>
          <w:tab w:val="left" w:pos="1560"/>
        </w:tabs>
        <w:ind w:firstLine="709"/>
        <w:contextualSpacing/>
        <w:rPr>
          <w:rFonts w:eastAsia="Calibri" w:cs="Arial"/>
          <w:lang w:eastAsia="en-US"/>
        </w:rPr>
      </w:pPr>
      <w:r w:rsidRPr="0028420D">
        <w:rPr>
          <w:rFonts w:eastAsia="Calibri" w:cs="Arial"/>
          <w:lang w:eastAsia="en-US"/>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w:t>
      </w:r>
      <w:r w:rsidR="00E76013" w:rsidRPr="0028420D">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28420D">
        <w:rPr>
          <w:rFonts w:eastAsia="Calibri" w:cs="Arial"/>
          <w:lang w:eastAsia="en-US"/>
        </w:rPr>
        <w:t xml:space="preserve">»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w:t>
      </w:r>
      <w:r w:rsidRPr="0028420D">
        <w:rPr>
          <w:rFonts w:eastAsia="Calibri" w:cs="Arial"/>
          <w:lang w:eastAsia="en-US"/>
        </w:rPr>
        <w:lastRenderedPageBreak/>
        <w:t>участка и государственный кадастровый учет земельного участка (далее - заявитель, заявители).</w:t>
      </w:r>
    </w:p>
    <w:p w:rsidR="006A0931" w:rsidRPr="0028420D" w:rsidRDefault="006A0931" w:rsidP="0028420D">
      <w:pPr>
        <w:widowControl w:val="0"/>
        <w:autoSpaceDE w:val="0"/>
        <w:autoSpaceDN w:val="0"/>
        <w:ind w:firstLine="709"/>
        <w:rPr>
          <w:rFonts w:cs="Arial"/>
        </w:rPr>
      </w:pPr>
      <w:r w:rsidRPr="0028420D">
        <w:rPr>
          <w:rFonts w:cs="Arial"/>
          <w:shd w:val="clear" w:color="auto" w:fill="FFFFFF"/>
        </w:rPr>
        <w:t>От имени заявителей за предоставлением муниципальной услуги могут обратиться</w:t>
      </w:r>
      <w:r w:rsidRPr="0028420D">
        <w:rPr>
          <w:rFonts w:cs="Arial"/>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A0931" w:rsidRPr="0028420D" w:rsidRDefault="006A0931" w:rsidP="0028420D">
      <w:pPr>
        <w:numPr>
          <w:ilvl w:val="1"/>
          <w:numId w:val="1"/>
        </w:numPr>
        <w:autoSpaceDE w:val="0"/>
        <w:autoSpaceDN w:val="0"/>
        <w:adjustRightInd w:val="0"/>
        <w:ind w:left="0" w:firstLine="709"/>
        <w:contextualSpacing/>
        <w:rPr>
          <w:rFonts w:eastAsia="Calibri" w:cs="Arial"/>
          <w:lang w:eastAsia="en-US"/>
        </w:rPr>
      </w:pPr>
      <w:r w:rsidRPr="0028420D">
        <w:rPr>
          <w:rFonts w:eastAsia="Calibri" w:cs="Arial"/>
          <w:lang w:eastAsia="en-US"/>
        </w:rPr>
        <w:t>Требования к порядку информирования о предоставлении муниципальной услуги.</w:t>
      </w:r>
    </w:p>
    <w:p w:rsidR="006A0931" w:rsidRPr="0028420D" w:rsidRDefault="006A0931" w:rsidP="0028420D">
      <w:pPr>
        <w:widowControl w:val="0"/>
        <w:numPr>
          <w:ilvl w:val="2"/>
          <w:numId w:val="1"/>
        </w:numPr>
        <w:suppressAutoHyphens/>
        <w:autoSpaceDE w:val="0"/>
        <w:ind w:left="0" w:firstLine="709"/>
        <w:contextualSpacing/>
        <w:rPr>
          <w:rFonts w:cs="Arial"/>
        </w:rPr>
      </w:pPr>
      <w:bookmarkStart w:id="2" w:name="P45"/>
      <w:bookmarkEnd w:id="2"/>
      <w:r w:rsidRPr="0028420D">
        <w:rPr>
          <w:rFonts w:cs="Arial"/>
        </w:rPr>
        <w:t>Орган, предоставляющий муниципальную услугу: администрация Терновского муниципального района Воронежской области (далее – администрация).</w:t>
      </w:r>
    </w:p>
    <w:p w:rsidR="006A0931" w:rsidRPr="0028420D" w:rsidRDefault="006A0931" w:rsidP="0028420D">
      <w:pPr>
        <w:widowControl w:val="0"/>
        <w:tabs>
          <w:tab w:val="left" w:pos="1440"/>
          <w:tab w:val="left" w:pos="1560"/>
        </w:tabs>
        <w:ind w:firstLine="709"/>
        <w:contextualSpacing/>
        <w:rPr>
          <w:rFonts w:eastAsia="Calibri" w:cs="Arial"/>
          <w:lang w:eastAsia="en-US"/>
        </w:rPr>
      </w:pPr>
      <w:r w:rsidRPr="0028420D">
        <w:rPr>
          <w:rFonts w:eastAsia="Calibri" w:cs="Arial"/>
          <w:lang w:eastAsia="en-US"/>
        </w:rPr>
        <w:t>Администрация расположена по адресу: Воронежская область, Терновский район, с.Терновка, ул.Советская, 39.</w:t>
      </w:r>
    </w:p>
    <w:p w:rsidR="006A0931" w:rsidRPr="0028420D" w:rsidRDefault="006A0931" w:rsidP="0028420D">
      <w:pPr>
        <w:autoSpaceDE w:val="0"/>
        <w:autoSpaceDN w:val="0"/>
        <w:adjustRightInd w:val="0"/>
        <w:ind w:firstLine="709"/>
        <w:contextualSpacing/>
        <w:rPr>
          <w:rFonts w:eastAsia="Calibri" w:cs="Arial"/>
          <w:lang w:eastAsia="en-US"/>
        </w:rPr>
      </w:pPr>
      <w:r w:rsidRPr="0028420D">
        <w:rPr>
          <w:rFonts w:eastAsia="Calibri" w:cs="Arial"/>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A0931" w:rsidRPr="0028420D" w:rsidRDefault="006A0931" w:rsidP="0028420D">
      <w:pPr>
        <w:numPr>
          <w:ilvl w:val="2"/>
          <w:numId w:val="1"/>
        </w:numPr>
        <w:autoSpaceDE w:val="0"/>
        <w:autoSpaceDN w:val="0"/>
        <w:adjustRightInd w:val="0"/>
        <w:ind w:left="0" w:firstLine="709"/>
        <w:contextualSpacing/>
        <w:rPr>
          <w:rFonts w:eastAsia="Calibri" w:cs="Arial"/>
          <w:lang w:eastAsia="en-US"/>
        </w:rPr>
      </w:pPr>
      <w:r w:rsidRPr="0028420D">
        <w:rPr>
          <w:rFonts w:eastAsia="Calibri" w:cs="Arial"/>
          <w:lang w:eastAsia="en-US"/>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Терновского муниципального района Воронежской области, МФЦ приводятся в приложении № 1 к настоящему Административному регламенту и размещаются:</w:t>
      </w:r>
    </w:p>
    <w:p w:rsidR="006A0931" w:rsidRPr="0028420D" w:rsidRDefault="006A0931" w:rsidP="0028420D">
      <w:pPr>
        <w:numPr>
          <w:ilvl w:val="0"/>
          <w:numId w:val="3"/>
        </w:numPr>
        <w:autoSpaceDE w:val="0"/>
        <w:autoSpaceDN w:val="0"/>
        <w:adjustRightInd w:val="0"/>
        <w:ind w:left="0" w:firstLine="709"/>
        <w:contextualSpacing/>
        <w:rPr>
          <w:rFonts w:eastAsia="Calibri" w:cs="Arial"/>
          <w:lang w:eastAsia="en-US"/>
        </w:rPr>
      </w:pPr>
      <w:r w:rsidRPr="0028420D">
        <w:rPr>
          <w:rFonts w:eastAsia="Calibri" w:cs="Arial"/>
          <w:lang w:eastAsia="en-US"/>
        </w:rPr>
        <w:t>на официальном сайте администрации в сети Интернет (ternovadmin.ru);</w:t>
      </w:r>
    </w:p>
    <w:p w:rsidR="006A0931" w:rsidRPr="0028420D" w:rsidRDefault="006A0931" w:rsidP="0028420D">
      <w:pPr>
        <w:numPr>
          <w:ilvl w:val="0"/>
          <w:numId w:val="3"/>
        </w:numPr>
        <w:autoSpaceDE w:val="0"/>
        <w:autoSpaceDN w:val="0"/>
        <w:adjustRightInd w:val="0"/>
        <w:ind w:left="0" w:firstLine="709"/>
        <w:contextualSpacing/>
        <w:rPr>
          <w:rFonts w:eastAsia="Calibri" w:cs="Arial"/>
          <w:lang w:eastAsia="en-US"/>
        </w:rPr>
      </w:pPr>
      <w:r w:rsidRPr="0028420D">
        <w:rPr>
          <w:rFonts w:eastAsia="Calibri" w:cs="Arial"/>
          <w:lang w:eastAsia="en-US"/>
        </w:rPr>
        <w:t>на Едином портале государственных и муниципальных услуг (функций) в сети Интернет (www.gosuslugi.ru);</w:t>
      </w:r>
    </w:p>
    <w:p w:rsidR="006A0931" w:rsidRPr="0028420D" w:rsidRDefault="006A0931" w:rsidP="0028420D">
      <w:pPr>
        <w:numPr>
          <w:ilvl w:val="0"/>
          <w:numId w:val="3"/>
        </w:numPr>
        <w:autoSpaceDE w:val="0"/>
        <w:autoSpaceDN w:val="0"/>
        <w:adjustRightInd w:val="0"/>
        <w:ind w:left="0" w:firstLine="709"/>
        <w:contextualSpacing/>
        <w:rPr>
          <w:rFonts w:eastAsia="Calibri" w:cs="Arial"/>
          <w:lang w:eastAsia="en-US"/>
        </w:rPr>
      </w:pPr>
      <w:r w:rsidRPr="0028420D">
        <w:rPr>
          <w:rFonts w:eastAsia="Calibri" w:cs="Arial"/>
          <w:lang w:eastAsia="en-US"/>
        </w:rPr>
        <w:t>на официальном сайте МФЦ (mfc.vr№.ru);</w:t>
      </w:r>
    </w:p>
    <w:p w:rsidR="006A0931" w:rsidRPr="0028420D" w:rsidRDefault="006A0931" w:rsidP="0028420D">
      <w:pPr>
        <w:numPr>
          <w:ilvl w:val="0"/>
          <w:numId w:val="3"/>
        </w:numPr>
        <w:autoSpaceDE w:val="0"/>
        <w:autoSpaceDN w:val="0"/>
        <w:adjustRightInd w:val="0"/>
        <w:ind w:left="0" w:firstLine="709"/>
        <w:contextualSpacing/>
        <w:rPr>
          <w:rFonts w:eastAsia="Calibri" w:cs="Arial"/>
          <w:lang w:eastAsia="en-US"/>
        </w:rPr>
      </w:pPr>
      <w:r w:rsidRPr="0028420D">
        <w:rPr>
          <w:rFonts w:eastAsia="Calibri" w:cs="Arial"/>
          <w:lang w:eastAsia="en-US"/>
        </w:rPr>
        <w:t>на информационном стенде в администрации;</w:t>
      </w:r>
    </w:p>
    <w:p w:rsidR="006A0931" w:rsidRPr="0028420D" w:rsidRDefault="006A0931" w:rsidP="0028420D">
      <w:pPr>
        <w:numPr>
          <w:ilvl w:val="0"/>
          <w:numId w:val="3"/>
        </w:numPr>
        <w:autoSpaceDE w:val="0"/>
        <w:autoSpaceDN w:val="0"/>
        <w:adjustRightInd w:val="0"/>
        <w:ind w:left="0" w:firstLine="709"/>
        <w:contextualSpacing/>
        <w:rPr>
          <w:rFonts w:eastAsia="Calibri" w:cs="Arial"/>
          <w:lang w:eastAsia="en-US"/>
        </w:rPr>
      </w:pPr>
      <w:r w:rsidRPr="0028420D">
        <w:rPr>
          <w:rFonts w:eastAsia="Calibri" w:cs="Arial"/>
          <w:lang w:eastAsia="en-US"/>
        </w:rPr>
        <w:t>на информационном стенде в МФЦ.</w:t>
      </w:r>
    </w:p>
    <w:p w:rsidR="006A0931" w:rsidRPr="0028420D" w:rsidRDefault="006A0931" w:rsidP="0028420D">
      <w:pPr>
        <w:widowControl w:val="0"/>
        <w:numPr>
          <w:ilvl w:val="2"/>
          <w:numId w:val="1"/>
        </w:numPr>
        <w:autoSpaceDE w:val="0"/>
        <w:autoSpaceDN w:val="0"/>
        <w:adjustRightInd w:val="0"/>
        <w:ind w:left="0" w:firstLine="709"/>
        <w:contextualSpacing/>
        <w:rPr>
          <w:rFonts w:eastAsia="Calibri" w:cs="Arial"/>
          <w:lang w:eastAsia="en-US"/>
        </w:rPr>
      </w:pPr>
      <w:r w:rsidRPr="0028420D">
        <w:rPr>
          <w:rFonts w:eastAsia="Calibri" w:cs="Arial"/>
          <w:lang w:eastAsia="en-US"/>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A0931" w:rsidRPr="0028420D" w:rsidRDefault="006A0931" w:rsidP="0028420D">
      <w:pPr>
        <w:numPr>
          <w:ilvl w:val="0"/>
          <w:numId w:val="4"/>
        </w:numPr>
        <w:autoSpaceDE w:val="0"/>
        <w:autoSpaceDN w:val="0"/>
        <w:adjustRightInd w:val="0"/>
        <w:ind w:left="0" w:firstLine="709"/>
        <w:contextualSpacing/>
        <w:rPr>
          <w:rFonts w:eastAsia="Calibri" w:cs="Arial"/>
          <w:lang w:eastAsia="en-US"/>
        </w:rPr>
      </w:pPr>
      <w:r w:rsidRPr="0028420D">
        <w:rPr>
          <w:rFonts w:eastAsia="Calibri" w:cs="Arial"/>
          <w:lang w:eastAsia="en-US"/>
        </w:rPr>
        <w:t>непосредственно в администрации,</w:t>
      </w:r>
    </w:p>
    <w:p w:rsidR="006A0931" w:rsidRPr="0028420D" w:rsidRDefault="006A0931" w:rsidP="0028420D">
      <w:pPr>
        <w:numPr>
          <w:ilvl w:val="0"/>
          <w:numId w:val="4"/>
        </w:numPr>
        <w:autoSpaceDE w:val="0"/>
        <w:autoSpaceDN w:val="0"/>
        <w:adjustRightInd w:val="0"/>
        <w:ind w:left="0" w:firstLine="709"/>
        <w:contextualSpacing/>
        <w:rPr>
          <w:rFonts w:eastAsia="Calibri" w:cs="Arial"/>
          <w:lang w:eastAsia="en-US"/>
        </w:rPr>
      </w:pPr>
      <w:r w:rsidRPr="0028420D">
        <w:rPr>
          <w:rFonts w:eastAsia="Calibri" w:cs="Arial"/>
          <w:lang w:eastAsia="en-US"/>
        </w:rPr>
        <w:t>непосредственно в МФЦ;</w:t>
      </w:r>
    </w:p>
    <w:p w:rsidR="006A0931" w:rsidRPr="0028420D" w:rsidRDefault="006A0931" w:rsidP="0028420D">
      <w:pPr>
        <w:numPr>
          <w:ilvl w:val="0"/>
          <w:numId w:val="4"/>
        </w:numPr>
        <w:autoSpaceDE w:val="0"/>
        <w:autoSpaceDN w:val="0"/>
        <w:adjustRightInd w:val="0"/>
        <w:ind w:left="0" w:firstLine="709"/>
        <w:contextualSpacing/>
        <w:rPr>
          <w:rFonts w:eastAsia="Calibri" w:cs="Arial"/>
          <w:lang w:eastAsia="en-US"/>
        </w:rPr>
      </w:pPr>
      <w:r w:rsidRPr="0028420D">
        <w:rPr>
          <w:rFonts w:eastAsia="Calibri" w:cs="Arial"/>
          <w:lang w:eastAsia="en-US"/>
        </w:rPr>
        <w:t>с использованием средств телефонной связи, средств сети Интернет.</w:t>
      </w:r>
    </w:p>
    <w:p w:rsidR="006A0931" w:rsidRPr="0028420D" w:rsidRDefault="006A0931" w:rsidP="0028420D">
      <w:pPr>
        <w:numPr>
          <w:ilvl w:val="2"/>
          <w:numId w:val="1"/>
        </w:numPr>
        <w:autoSpaceDE w:val="0"/>
        <w:autoSpaceDN w:val="0"/>
        <w:adjustRightInd w:val="0"/>
        <w:ind w:left="0" w:firstLine="709"/>
        <w:contextualSpacing/>
        <w:rPr>
          <w:rFonts w:eastAsia="Calibri" w:cs="Arial"/>
          <w:lang w:eastAsia="en-US"/>
        </w:rPr>
      </w:pPr>
      <w:r w:rsidRPr="0028420D">
        <w:rPr>
          <w:rFonts w:eastAsia="Calibri" w:cs="Arial"/>
          <w:lang w:eastAsia="en-US"/>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A0931" w:rsidRPr="0028420D" w:rsidRDefault="006A0931" w:rsidP="0028420D">
      <w:pPr>
        <w:autoSpaceDE w:val="0"/>
        <w:autoSpaceDN w:val="0"/>
        <w:adjustRightInd w:val="0"/>
        <w:ind w:firstLine="709"/>
        <w:contextualSpacing/>
        <w:rPr>
          <w:rFonts w:eastAsia="Calibri" w:cs="Arial"/>
          <w:lang w:eastAsia="en-US"/>
        </w:rPr>
      </w:pPr>
      <w:r w:rsidRPr="0028420D">
        <w:rPr>
          <w:rFonts w:eastAsia="Calibri" w:cs="Arial"/>
          <w:lang w:eastAsia="en-US"/>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A0931" w:rsidRPr="0028420D" w:rsidRDefault="006A0931" w:rsidP="0028420D">
      <w:pPr>
        <w:autoSpaceDE w:val="0"/>
        <w:autoSpaceDN w:val="0"/>
        <w:adjustRightInd w:val="0"/>
        <w:ind w:firstLine="709"/>
        <w:contextualSpacing/>
        <w:rPr>
          <w:rFonts w:eastAsia="Calibri" w:cs="Arial"/>
          <w:lang w:eastAsia="en-US"/>
        </w:rPr>
      </w:pPr>
      <w:r w:rsidRPr="0028420D">
        <w:rPr>
          <w:rFonts w:eastAsia="Calibri" w:cs="Arial"/>
          <w:lang w:eastAsia="en-US"/>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6A0931" w:rsidRPr="0028420D" w:rsidRDefault="006A0931" w:rsidP="0028420D">
      <w:pPr>
        <w:numPr>
          <w:ilvl w:val="0"/>
          <w:numId w:val="4"/>
        </w:numPr>
        <w:autoSpaceDE w:val="0"/>
        <w:autoSpaceDN w:val="0"/>
        <w:adjustRightInd w:val="0"/>
        <w:ind w:left="0" w:firstLine="709"/>
        <w:contextualSpacing/>
        <w:rPr>
          <w:rFonts w:eastAsia="Calibri" w:cs="Arial"/>
          <w:lang w:eastAsia="en-US"/>
        </w:rPr>
      </w:pPr>
      <w:r w:rsidRPr="0028420D">
        <w:rPr>
          <w:rFonts w:eastAsia="Calibri" w:cs="Arial"/>
          <w:lang w:eastAsia="en-US"/>
        </w:rPr>
        <w:lastRenderedPageBreak/>
        <w:t>текст настоящего Административного регламента;</w:t>
      </w:r>
    </w:p>
    <w:p w:rsidR="006A0931" w:rsidRPr="0028420D" w:rsidRDefault="006A0931" w:rsidP="0028420D">
      <w:pPr>
        <w:numPr>
          <w:ilvl w:val="0"/>
          <w:numId w:val="4"/>
        </w:numPr>
        <w:autoSpaceDE w:val="0"/>
        <w:autoSpaceDN w:val="0"/>
        <w:adjustRightInd w:val="0"/>
        <w:ind w:left="0" w:firstLine="709"/>
        <w:contextualSpacing/>
        <w:rPr>
          <w:rFonts w:eastAsia="Calibri" w:cs="Arial"/>
          <w:lang w:eastAsia="en-US"/>
        </w:rPr>
      </w:pPr>
      <w:r w:rsidRPr="0028420D">
        <w:rPr>
          <w:rFonts w:eastAsia="Calibri" w:cs="Arial"/>
          <w:lang w:eastAsia="en-US"/>
        </w:rPr>
        <w:t>тексты, выдержки из нормативных правовых актов, регулирующих предоставление муниципальной услуги;</w:t>
      </w:r>
    </w:p>
    <w:p w:rsidR="006A0931" w:rsidRPr="0028420D" w:rsidRDefault="006A0931" w:rsidP="0028420D">
      <w:pPr>
        <w:numPr>
          <w:ilvl w:val="0"/>
          <w:numId w:val="4"/>
        </w:numPr>
        <w:autoSpaceDE w:val="0"/>
        <w:autoSpaceDN w:val="0"/>
        <w:adjustRightInd w:val="0"/>
        <w:ind w:left="0" w:firstLine="709"/>
        <w:contextualSpacing/>
        <w:rPr>
          <w:rFonts w:eastAsia="Calibri" w:cs="Arial"/>
          <w:lang w:eastAsia="en-US"/>
        </w:rPr>
      </w:pPr>
      <w:r w:rsidRPr="0028420D">
        <w:rPr>
          <w:rFonts w:eastAsia="Calibri" w:cs="Arial"/>
          <w:lang w:eastAsia="en-US"/>
        </w:rPr>
        <w:t>формы, образцы заявлений, иных документов.</w:t>
      </w:r>
    </w:p>
    <w:p w:rsidR="006A0931" w:rsidRPr="0028420D" w:rsidRDefault="006A0931" w:rsidP="0028420D">
      <w:pPr>
        <w:numPr>
          <w:ilvl w:val="2"/>
          <w:numId w:val="1"/>
        </w:numPr>
        <w:autoSpaceDE w:val="0"/>
        <w:autoSpaceDN w:val="0"/>
        <w:adjustRightInd w:val="0"/>
        <w:ind w:left="0" w:firstLine="709"/>
        <w:contextualSpacing/>
        <w:rPr>
          <w:rFonts w:eastAsia="Calibri" w:cs="Arial"/>
          <w:lang w:eastAsia="en-US"/>
        </w:rPr>
      </w:pPr>
      <w:r w:rsidRPr="0028420D">
        <w:rPr>
          <w:rFonts w:eastAsia="Calibri" w:cs="Arial"/>
          <w:lang w:eastAsia="en-US"/>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0931" w:rsidRPr="0028420D" w:rsidRDefault="006A0931" w:rsidP="0028420D">
      <w:pPr>
        <w:numPr>
          <w:ilvl w:val="0"/>
          <w:numId w:val="4"/>
        </w:numPr>
        <w:autoSpaceDE w:val="0"/>
        <w:autoSpaceDN w:val="0"/>
        <w:adjustRightInd w:val="0"/>
        <w:ind w:left="0" w:firstLine="709"/>
        <w:contextualSpacing/>
        <w:rPr>
          <w:rFonts w:eastAsia="Calibri" w:cs="Arial"/>
          <w:lang w:eastAsia="en-US"/>
        </w:rPr>
      </w:pPr>
      <w:r w:rsidRPr="0028420D">
        <w:rPr>
          <w:rFonts w:eastAsia="Calibri" w:cs="Arial"/>
          <w:lang w:eastAsia="en-US"/>
        </w:rPr>
        <w:t>о порядке предоставления муниципальной услуги;</w:t>
      </w:r>
    </w:p>
    <w:p w:rsidR="006A0931" w:rsidRPr="0028420D" w:rsidRDefault="006A0931" w:rsidP="0028420D">
      <w:pPr>
        <w:numPr>
          <w:ilvl w:val="0"/>
          <w:numId w:val="4"/>
        </w:numPr>
        <w:autoSpaceDE w:val="0"/>
        <w:autoSpaceDN w:val="0"/>
        <w:adjustRightInd w:val="0"/>
        <w:ind w:left="0" w:firstLine="709"/>
        <w:contextualSpacing/>
        <w:rPr>
          <w:rFonts w:eastAsia="Calibri" w:cs="Arial"/>
          <w:lang w:eastAsia="en-US"/>
        </w:rPr>
      </w:pPr>
      <w:r w:rsidRPr="0028420D">
        <w:rPr>
          <w:rFonts w:eastAsia="Calibri" w:cs="Arial"/>
          <w:lang w:eastAsia="en-US"/>
        </w:rPr>
        <w:t>о ходе предоставления муниципальной услуги;</w:t>
      </w:r>
    </w:p>
    <w:p w:rsidR="006A0931" w:rsidRPr="0028420D" w:rsidRDefault="006A0931" w:rsidP="0028420D">
      <w:pPr>
        <w:numPr>
          <w:ilvl w:val="0"/>
          <w:numId w:val="4"/>
        </w:numPr>
        <w:autoSpaceDE w:val="0"/>
        <w:autoSpaceDN w:val="0"/>
        <w:adjustRightInd w:val="0"/>
        <w:ind w:left="0" w:firstLine="709"/>
        <w:contextualSpacing/>
        <w:rPr>
          <w:rFonts w:eastAsia="Calibri" w:cs="Arial"/>
          <w:lang w:eastAsia="en-US"/>
        </w:rPr>
      </w:pPr>
      <w:r w:rsidRPr="0028420D">
        <w:rPr>
          <w:rFonts w:eastAsia="Calibri" w:cs="Arial"/>
          <w:lang w:eastAsia="en-US"/>
        </w:rPr>
        <w:t>об отказе в предоставлении муниципальной услуги.</w:t>
      </w:r>
    </w:p>
    <w:p w:rsidR="006A0931" w:rsidRPr="0028420D" w:rsidRDefault="006A0931" w:rsidP="0028420D">
      <w:pPr>
        <w:numPr>
          <w:ilvl w:val="2"/>
          <w:numId w:val="1"/>
        </w:numPr>
        <w:autoSpaceDE w:val="0"/>
        <w:autoSpaceDN w:val="0"/>
        <w:adjustRightInd w:val="0"/>
        <w:ind w:left="0" w:firstLine="709"/>
        <w:contextualSpacing/>
        <w:rPr>
          <w:rFonts w:eastAsia="Calibri" w:cs="Arial"/>
          <w:lang w:eastAsia="en-US"/>
        </w:rPr>
      </w:pPr>
      <w:r w:rsidRPr="0028420D">
        <w:rPr>
          <w:rFonts w:eastAsia="Calibri" w:cs="Arial"/>
          <w:lang w:eastAsia="en-US"/>
        </w:rPr>
        <w:t xml:space="preserve"> Информация о сроке завершения оформления документов и возможности их получения заявителю сообщается при подаче документов.</w:t>
      </w:r>
    </w:p>
    <w:p w:rsidR="006A0931" w:rsidRPr="0028420D" w:rsidRDefault="006A0931" w:rsidP="0028420D">
      <w:pPr>
        <w:numPr>
          <w:ilvl w:val="2"/>
          <w:numId w:val="1"/>
        </w:numPr>
        <w:autoSpaceDE w:val="0"/>
        <w:autoSpaceDN w:val="0"/>
        <w:adjustRightInd w:val="0"/>
        <w:ind w:left="0" w:firstLine="709"/>
        <w:contextualSpacing/>
        <w:rPr>
          <w:rFonts w:eastAsia="Calibri" w:cs="Arial"/>
          <w:lang w:eastAsia="en-US"/>
        </w:rPr>
      </w:pPr>
      <w:r w:rsidRPr="0028420D">
        <w:rPr>
          <w:rFonts w:eastAsia="Calibri" w:cs="Arial"/>
          <w:lang w:eastAsia="en-US"/>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A0931" w:rsidRPr="0028420D" w:rsidRDefault="006A0931" w:rsidP="0028420D">
      <w:pPr>
        <w:autoSpaceDE w:val="0"/>
        <w:autoSpaceDN w:val="0"/>
        <w:adjustRightInd w:val="0"/>
        <w:ind w:firstLine="709"/>
        <w:contextualSpacing/>
        <w:rPr>
          <w:rFonts w:eastAsia="Calibri" w:cs="Arial"/>
          <w:lang w:eastAsia="en-US"/>
        </w:rPr>
      </w:pPr>
      <w:r w:rsidRPr="0028420D">
        <w:rPr>
          <w:rFonts w:eastAsia="Calibri" w:cs="Arial"/>
          <w:lang w:eastAsia="en-US"/>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0931" w:rsidRPr="0028420D" w:rsidRDefault="006A0931" w:rsidP="0028420D">
      <w:pPr>
        <w:autoSpaceDE w:val="0"/>
        <w:autoSpaceDN w:val="0"/>
        <w:adjustRightInd w:val="0"/>
        <w:ind w:firstLine="709"/>
        <w:contextualSpacing/>
        <w:rPr>
          <w:rFonts w:eastAsia="Calibri" w:cs="Arial"/>
          <w:lang w:eastAsia="en-US"/>
        </w:rPr>
      </w:pPr>
      <w:r w:rsidRPr="0028420D">
        <w:rPr>
          <w:rFonts w:eastAsia="Calibri" w:cs="Arial"/>
          <w:lang w:eastAsia="en-US"/>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0931" w:rsidRPr="0028420D" w:rsidRDefault="006A0931" w:rsidP="0028420D">
      <w:pPr>
        <w:autoSpaceDE w:val="0"/>
        <w:autoSpaceDN w:val="0"/>
        <w:adjustRightInd w:val="0"/>
        <w:ind w:firstLine="709"/>
        <w:contextualSpacing/>
        <w:rPr>
          <w:rFonts w:eastAsia="Calibri" w:cs="Arial"/>
          <w:lang w:eastAsia="en-US"/>
        </w:rPr>
      </w:pPr>
    </w:p>
    <w:p w:rsidR="006A0931" w:rsidRPr="0028420D" w:rsidRDefault="006A0931" w:rsidP="0028420D">
      <w:pPr>
        <w:numPr>
          <w:ilvl w:val="0"/>
          <w:numId w:val="1"/>
        </w:numPr>
        <w:tabs>
          <w:tab w:val="left" w:pos="0"/>
          <w:tab w:val="left" w:pos="1440"/>
          <w:tab w:val="left" w:pos="1560"/>
        </w:tabs>
        <w:ind w:left="0" w:firstLine="709"/>
        <w:contextualSpacing/>
        <w:rPr>
          <w:rFonts w:eastAsia="Calibri" w:cs="Arial"/>
          <w:lang w:eastAsia="en-US"/>
        </w:rPr>
      </w:pPr>
      <w:r w:rsidRPr="0028420D">
        <w:rPr>
          <w:rFonts w:eastAsia="Calibri" w:cs="Arial"/>
          <w:lang w:eastAsia="en-US"/>
        </w:rPr>
        <w:t>Стандарт предоставления муниципальной услуги</w:t>
      </w:r>
    </w:p>
    <w:p w:rsidR="006A0931" w:rsidRPr="0028420D" w:rsidRDefault="006A0931" w:rsidP="0028420D">
      <w:pPr>
        <w:widowControl w:val="0"/>
        <w:numPr>
          <w:ilvl w:val="1"/>
          <w:numId w:val="5"/>
        </w:numPr>
        <w:tabs>
          <w:tab w:val="left" w:pos="1701"/>
        </w:tabs>
        <w:suppressAutoHyphens/>
        <w:autoSpaceDE w:val="0"/>
        <w:autoSpaceDN w:val="0"/>
        <w:adjustRightInd w:val="0"/>
        <w:ind w:left="0" w:firstLine="709"/>
        <w:contextualSpacing/>
        <w:rPr>
          <w:rFonts w:eastAsia="Calibri" w:cs="Arial"/>
          <w:lang w:eastAsia="en-US"/>
        </w:rPr>
      </w:pPr>
      <w:r w:rsidRPr="0028420D">
        <w:rPr>
          <w:rFonts w:eastAsia="Calibri" w:cs="Arial"/>
          <w:lang w:eastAsia="en-US"/>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28420D">
        <w:rPr>
          <w:rFonts w:eastAsia="Calibri" w:cs="Arial"/>
          <w:bCs/>
          <w:lang w:eastAsia="en-US"/>
        </w:rPr>
        <w:t>.</w:t>
      </w:r>
    </w:p>
    <w:p w:rsidR="006A0931" w:rsidRPr="0028420D" w:rsidRDefault="006A0931" w:rsidP="0028420D">
      <w:pPr>
        <w:numPr>
          <w:ilvl w:val="1"/>
          <w:numId w:val="5"/>
        </w:numPr>
        <w:tabs>
          <w:tab w:val="left" w:pos="0"/>
          <w:tab w:val="left" w:pos="1440"/>
          <w:tab w:val="left" w:pos="1560"/>
        </w:tabs>
        <w:ind w:left="0" w:firstLine="709"/>
        <w:contextualSpacing/>
        <w:rPr>
          <w:rFonts w:eastAsia="Calibri" w:cs="Arial"/>
          <w:lang w:eastAsia="en-US"/>
        </w:rPr>
      </w:pPr>
      <w:r w:rsidRPr="0028420D">
        <w:rPr>
          <w:rFonts w:eastAsia="Calibri" w:cs="Arial"/>
          <w:lang w:eastAsia="en-US"/>
        </w:rPr>
        <w:t>Наименование органа, представляющего муниципальную услугу.</w:t>
      </w:r>
    </w:p>
    <w:p w:rsidR="006A0931" w:rsidRPr="0028420D" w:rsidRDefault="006A0931" w:rsidP="0028420D">
      <w:pPr>
        <w:numPr>
          <w:ilvl w:val="2"/>
          <w:numId w:val="5"/>
        </w:numPr>
        <w:tabs>
          <w:tab w:val="left" w:pos="-142"/>
          <w:tab w:val="left" w:pos="0"/>
          <w:tab w:val="left" w:pos="1560"/>
        </w:tabs>
        <w:ind w:left="0" w:firstLine="709"/>
        <w:contextualSpacing/>
        <w:rPr>
          <w:rFonts w:eastAsia="Calibri" w:cs="Arial"/>
          <w:lang w:eastAsia="en-US"/>
        </w:rPr>
      </w:pPr>
      <w:r w:rsidRPr="0028420D">
        <w:rPr>
          <w:rFonts w:eastAsia="Calibri" w:cs="Arial"/>
          <w:lang w:eastAsia="en-US"/>
        </w:rPr>
        <w:t>Орган, предоставляющий муниципальную услугу: администрация Терновского муниципального района Воронежской области.</w:t>
      </w:r>
    </w:p>
    <w:p w:rsidR="006A0931" w:rsidRPr="0028420D" w:rsidRDefault="006A0931" w:rsidP="0028420D">
      <w:pPr>
        <w:numPr>
          <w:ilvl w:val="2"/>
          <w:numId w:val="5"/>
        </w:numPr>
        <w:tabs>
          <w:tab w:val="left" w:pos="0"/>
        </w:tabs>
        <w:autoSpaceDE w:val="0"/>
        <w:autoSpaceDN w:val="0"/>
        <w:adjustRightInd w:val="0"/>
        <w:ind w:left="0" w:firstLine="709"/>
        <w:contextualSpacing/>
        <w:rPr>
          <w:rFonts w:eastAsia="Calibri" w:cs="Arial"/>
          <w:lang w:eastAsia="en-US"/>
        </w:rPr>
      </w:pPr>
      <w:r w:rsidRPr="0028420D">
        <w:rPr>
          <w:rFonts w:eastAsia="Calibri" w:cs="Arial"/>
          <w:lang w:eastAsia="en-US"/>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28420D">
        <w:rPr>
          <w:rFonts w:eastAsia="Calibri" w:cs="Arial"/>
        </w:rPr>
        <w:t>Управлением Федеральной налоговой службы по Воронежской области</w:t>
      </w:r>
      <w:r w:rsidRPr="0028420D">
        <w:rPr>
          <w:rFonts w:eastAsia="Calibri" w:cs="Arial"/>
          <w:lang w:eastAsia="en-US"/>
        </w:rPr>
        <w:t>.</w:t>
      </w:r>
    </w:p>
    <w:p w:rsidR="006A0931" w:rsidRPr="0028420D" w:rsidRDefault="006A0931" w:rsidP="0028420D">
      <w:pPr>
        <w:numPr>
          <w:ilvl w:val="2"/>
          <w:numId w:val="5"/>
        </w:numPr>
        <w:tabs>
          <w:tab w:val="left" w:pos="0"/>
        </w:tabs>
        <w:autoSpaceDE w:val="0"/>
        <w:autoSpaceDN w:val="0"/>
        <w:adjustRightInd w:val="0"/>
        <w:ind w:left="0" w:firstLine="709"/>
        <w:contextualSpacing/>
        <w:rPr>
          <w:rFonts w:eastAsia="Calibri" w:cs="Arial"/>
          <w:lang w:eastAsia="en-US"/>
        </w:rPr>
      </w:pPr>
      <w:r w:rsidRPr="0028420D">
        <w:rPr>
          <w:rFonts w:eastAsia="Calibri" w:cs="Arial"/>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28420D">
        <w:rPr>
          <w:rFonts w:eastAsia="Calibri" w:cs="Arial"/>
          <w:lang w:eastAsia="en-US"/>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6A0931" w:rsidRPr="0028420D" w:rsidRDefault="006A0931" w:rsidP="0028420D">
      <w:pPr>
        <w:numPr>
          <w:ilvl w:val="1"/>
          <w:numId w:val="5"/>
        </w:numPr>
        <w:tabs>
          <w:tab w:val="left" w:pos="0"/>
          <w:tab w:val="left" w:pos="1560"/>
        </w:tabs>
        <w:autoSpaceDE w:val="0"/>
        <w:autoSpaceDN w:val="0"/>
        <w:adjustRightInd w:val="0"/>
        <w:ind w:left="0" w:firstLine="709"/>
        <w:contextualSpacing/>
        <w:rPr>
          <w:rFonts w:eastAsia="Calibri" w:cs="Arial"/>
          <w:lang w:eastAsia="en-US"/>
        </w:rPr>
      </w:pPr>
      <w:r w:rsidRPr="0028420D">
        <w:rPr>
          <w:rFonts w:eastAsia="Calibri" w:cs="Arial"/>
          <w:lang w:eastAsia="en-US"/>
        </w:rPr>
        <w:t>Результат предоставления муниципальной услуги.</w:t>
      </w:r>
    </w:p>
    <w:p w:rsidR="006A0931" w:rsidRPr="0028420D" w:rsidRDefault="006A0931" w:rsidP="0028420D">
      <w:pPr>
        <w:numPr>
          <w:ilvl w:val="0"/>
          <w:numId w:val="19"/>
        </w:numPr>
        <w:autoSpaceDE w:val="0"/>
        <w:autoSpaceDN w:val="0"/>
        <w:adjustRightInd w:val="0"/>
        <w:ind w:left="0" w:firstLine="709"/>
        <w:contextualSpacing/>
        <w:rPr>
          <w:rFonts w:eastAsia="Calibri" w:cs="Arial"/>
          <w:lang w:eastAsia="en-US"/>
        </w:rPr>
      </w:pPr>
      <w:r w:rsidRPr="0028420D">
        <w:rPr>
          <w:rFonts w:eastAsia="Calibri" w:cs="Arial"/>
          <w:lang w:eastAsia="en-US"/>
        </w:rPr>
        <w:t>заключение договора купли-продажи земельного участка;</w:t>
      </w:r>
    </w:p>
    <w:p w:rsidR="006A0931" w:rsidRPr="0028420D" w:rsidRDefault="006A0931" w:rsidP="0028420D">
      <w:pPr>
        <w:numPr>
          <w:ilvl w:val="0"/>
          <w:numId w:val="19"/>
        </w:numPr>
        <w:autoSpaceDE w:val="0"/>
        <w:autoSpaceDN w:val="0"/>
        <w:adjustRightInd w:val="0"/>
        <w:ind w:left="0" w:firstLine="709"/>
        <w:contextualSpacing/>
        <w:rPr>
          <w:rFonts w:eastAsia="Calibri" w:cs="Arial"/>
          <w:lang w:eastAsia="en-US"/>
        </w:rPr>
      </w:pPr>
      <w:r w:rsidRPr="0028420D">
        <w:rPr>
          <w:rFonts w:eastAsia="Calibri" w:cs="Arial"/>
          <w:lang w:eastAsia="en-US"/>
        </w:rPr>
        <w:t>заключение договора аренды земельного участка;</w:t>
      </w:r>
    </w:p>
    <w:p w:rsidR="006A0931" w:rsidRPr="0028420D" w:rsidRDefault="006A0931" w:rsidP="0028420D">
      <w:pPr>
        <w:numPr>
          <w:ilvl w:val="0"/>
          <w:numId w:val="19"/>
        </w:numPr>
        <w:autoSpaceDE w:val="0"/>
        <w:autoSpaceDN w:val="0"/>
        <w:adjustRightInd w:val="0"/>
        <w:ind w:left="0" w:firstLine="709"/>
        <w:contextualSpacing/>
        <w:rPr>
          <w:rFonts w:eastAsia="Calibri" w:cs="Arial"/>
          <w:lang w:eastAsia="en-US"/>
        </w:rPr>
      </w:pPr>
      <w:r w:rsidRPr="0028420D">
        <w:rPr>
          <w:rFonts w:eastAsia="Calibri" w:cs="Arial"/>
          <w:lang w:eastAsia="en-US"/>
        </w:rPr>
        <w:t>заключение договора безвозмездного пользования земельным участком;</w:t>
      </w:r>
    </w:p>
    <w:p w:rsidR="006A0931" w:rsidRPr="0028420D" w:rsidRDefault="006A0931" w:rsidP="0028420D">
      <w:pPr>
        <w:numPr>
          <w:ilvl w:val="0"/>
          <w:numId w:val="19"/>
        </w:numPr>
        <w:autoSpaceDE w:val="0"/>
        <w:autoSpaceDN w:val="0"/>
        <w:adjustRightInd w:val="0"/>
        <w:ind w:left="0" w:firstLine="709"/>
        <w:contextualSpacing/>
        <w:rPr>
          <w:rFonts w:eastAsia="Calibri" w:cs="Arial"/>
          <w:lang w:eastAsia="en-US"/>
        </w:rPr>
      </w:pPr>
      <w:r w:rsidRPr="0028420D">
        <w:rPr>
          <w:rFonts w:eastAsia="Calibri" w:cs="Arial"/>
          <w:lang w:eastAsia="en-US"/>
        </w:rPr>
        <w:t>принятие решения о предоставлении земельного участка в собственность бесплатно;</w:t>
      </w:r>
    </w:p>
    <w:p w:rsidR="006A0931" w:rsidRPr="0028420D" w:rsidRDefault="006A0931" w:rsidP="0028420D">
      <w:pPr>
        <w:numPr>
          <w:ilvl w:val="0"/>
          <w:numId w:val="19"/>
        </w:numPr>
        <w:autoSpaceDE w:val="0"/>
        <w:autoSpaceDN w:val="0"/>
        <w:adjustRightInd w:val="0"/>
        <w:ind w:left="0" w:firstLine="709"/>
        <w:contextualSpacing/>
        <w:rPr>
          <w:rFonts w:eastAsia="Calibri" w:cs="Arial"/>
          <w:lang w:eastAsia="en-US"/>
        </w:rPr>
      </w:pPr>
      <w:r w:rsidRPr="0028420D">
        <w:rPr>
          <w:rFonts w:eastAsia="Calibri" w:cs="Arial"/>
          <w:lang w:eastAsia="en-US"/>
        </w:rPr>
        <w:t>принятие решения о предоставлении земельного участка в постоянное (бессрочное) пользование;</w:t>
      </w:r>
    </w:p>
    <w:p w:rsidR="006A0931" w:rsidRPr="0028420D" w:rsidRDefault="006A0931" w:rsidP="0028420D">
      <w:pPr>
        <w:numPr>
          <w:ilvl w:val="0"/>
          <w:numId w:val="19"/>
        </w:numPr>
        <w:autoSpaceDE w:val="0"/>
        <w:autoSpaceDN w:val="0"/>
        <w:adjustRightInd w:val="0"/>
        <w:ind w:left="0" w:firstLine="709"/>
        <w:contextualSpacing/>
        <w:rPr>
          <w:rFonts w:eastAsia="Calibri" w:cs="Arial"/>
          <w:lang w:eastAsia="en-US"/>
        </w:rPr>
      </w:pPr>
      <w:r w:rsidRPr="0028420D">
        <w:rPr>
          <w:rFonts w:eastAsia="Calibri" w:cs="Arial"/>
          <w:lang w:eastAsia="en-US"/>
        </w:rPr>
        <w:t>принятие решения об отказе в предоставлении земельного участка без проведения торгов.</w:t>
      </w:r>
    </w:p>
    <w:p w:rsidR="006A0931" w:rsidRPr="0028420D" w:rsidRDefault="006A0931" w:rsidP="0028420D">
      <w:pPr>
        <w:numPr>
          <w:ilvl w:val="1"/>
          <w:numId w:val="5"/>
        </w:numPr>
        <w:tabs>
          <w:tab w:val="left" w:pos="1440"/>
          <w:tab w:val="left" w:pos="1560"/>
        </w:tabs>
        <w:autoSpaceDE w:val="0"/>
        <w:autoSpaceDN w:val="0"/>
        <w:adjustRightInd w:val="0"/>
        <w:ind w:left="0" w:firstLine="709"/>
        <w:contextualSpacing/>
        <w:rPr>
          <w:rFonts w:eastAsia="Calibri" w:cs="Arial"/>
          <w:lang w:eastAsia="en-US"/>
        </w:rPr>
      </w:pPr>
      <w:r w:rsidRPr="0028420D">
        <w:rPr>
          <w:rFonts w:eastAsia="Calibri" w:cs="Arial"/>
          <w:lang w:eastAsia="en-US"/>
        </w:rPr>
        <w:t>Срок предоставления муниципальной услуги.</w:t>
      </w:r>
    </w:p>
    <w:p w:rsidR="006A0931" w:rsidRPr="0028420D" w:rsidRDefault="00646A90" w:rsidP="0028420D">
      <w:pPr>
        <w:widowControl w:val="0"/>
        <w:numPr>
          <w:ilvl w:val="2"/>
          <w:numId w:val="5"/>
        </w:numPr>
        <w:autoSpaceDE w:val="0"/>
        <w:autoSpaceDN w:val="0"/>
        <w:ind w:left="0" w:firstLine="709"/>
        <w:rPr>
          <w:rFonts w:cs="Arial"/>
        </w:rPr>
      </w:pPr>
      <w:r w:rsidRPr="0028420D">
        <w:rPr>
          <w:rFonts w:cs="Arial"/>
        </w:rPr>
        <w:t>В срок не более чем два</w:t>
      </w:r>
      <w:r w:rsidR="006A0931" w:rsidRPr="0028420D">
        <w:rPr>
          <w:rFonts w:cs="Arial"/>
        </w:rPr>
        <w:t xml:space="preserve">дцать дней со дня поступления заявления о предоставлении земельного участка администрация Терновского муниципального района Воронежской области рассматривает поступившее заявление, проверяет наличие или отсутствие оснований </w:t>
      </w:r>
      <w:r w:rsidR="006A0931" w:rsidRPr="0028420D">
        <w:rPr>
          <w:rFonts w:eastAsia="Calibri" w:cs="Arial"/>
          <w:lang w:eastAsia="en-US"/>
        </w:rPr>
        <w:t xml:space="preserve">для отказа в предоставлении земельного участка </w:t>
      </w:r>
      <w:r w:rsidR="006A0931" w:rsidRPr="0028420D">
        <w:rPr>
          <w:rFonts w:cs="Arial"/>
        </w:rPr>
        <w:t>без проведения торгов и по результатам рассмотрения и проверки совершает одно из следующих действий:</w:t>
      </w:r>
    </w:p>
    <w:p w:rsidR="006A0931" w:rsidRPr="0028420D" w:rsidRDefault="006A0931" w:rsidP="0028420D">
      <w:pPr>
        <w:widowControl w:val="0"/>
        <w:numPr>
          <w:ilvl w:val="0"/>
          <w:numId w:val="21"/>
        </w:numPr>
        <w:autoSpaceDE w:val="0"/>
        <w:autoSpaceDN w:val="0"/>
        <w:ind w:left="0" w:firstLine="709"/>
        <w:rPr>
          <w:rFonts w:cs="Arial"/>
        </w:rPr>
      </w:pPr>
      <w:r w:rsidRPr="0028420D">
        <w:rPr>
          <w:rFonts w:cs="Arial"/>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6A0931" w:rsidRPr="0028420D" w:rsidRDefault="006A0931" w:rsidP="0028420D">
      <w:pPr>
        <w:widowControl w:val="0"/>
        <w:numPr>
          <w:ilvl w:val="0"/>
          <w:numId w:val="20"/>
        </w:numPr>
        <w:autoSpaceDE w:val="0"/>
        <w:autoSpaceDN w:val="0"/>
        <w:ind w:left="0" w:firstLine="709"/>
        <w:rPr>
          <w:rFonts w:cs="Arial"/>
        </w:rPr>
      </w:pPr>
      <w:r w:rsidRPr="0028420D">
        <w:rPr>
          <w:rFonts w:cs="Arial"/>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6A0931" w:rsidRPr="0028420D" w:rsidRDefault="006A0931" w:rsidP="0028420D">
      <w:pPr>
        <w:widowControl w:val="0"/>
        <w:numPr>
          <w:ilvl w:val="0"/>
          <w:numId w:val="20"/>
        </w:numPr>
        <w:autoSpaceDE w:val="0"/>
        <w:autoSpaceDN w:val="0"/>
        <w:ind w:left="0" w:firstLine="709"/>
        <w:rPr>
          <w:rFonts w:cs="Arial"/>
        </w:rPr>
      </w:pPr>
      <w:r w:rsidRPr="0028420D">
        <w:rPr>
          <w:rFonts w:cs="Arial"/>
        </w:rPr>
        <w:t>принимает решение об отказе в предоставлении земельного участка без проведения торгов при наличии хотя бы одного из оснований</w:t>
      </w:r>
      <w:r w:rsidRPr="0028420D">
        <w:rPr>
          <w:rFonts w:eastAsia="Calibri" w:cs="Arial"/>
          <w:lang w:eastAsia="en-US"/>
        </w:rPr>
        <w:t xml:space="preserve"> для отказа в предоставлении земельного участка </w:t>
      </w:r>
      <w:r w:rsidRPr="0028420D">
        <w:rPr>
          <w:rFonts w:cs="Arial"/>
        </w:rPr>
        <w:t>без проведения торгов, и направляет принятое решение заявителю. В указанном решении должны быть указаны все основания отказа.</w:t>
      </w:r>
    </w:p>
    <w:p w:rsidR="006A0931" w:rsidRPr="0028420D" w:rsidRDefault="006A0931" w:rsidP="0028420D">
      <w:pPr>
        <w:widowControl w:val="0"/>
        <w:numPr>
          <w:ilvl w:val="2"/>
          <w:numId w:val="5"/>
        </w:numPr>
        <w:autoSpaceDE w:val="0"/>
        <w:autoSpaceDN w:val="0"/>
        <w:adjustRightInd w:val="0"/>
        <w:ind w:left="0" w:firstLine="709"/>
        <w:rPr>
          <w:rFonts w:cs="Arial"/>
        </w:rPr>
      </w:pPr>
      <w:r w:rsidRPr="0028420D">
        <w:rPr>
          <w:rFonts w:eastAsia="Calibri" w:cs="Arial"/>
          <w:lang w:eastAsia="en-US"/>
        </w:rPr>
        <w:t>В течение десяти дней со дня поступления заявления о предоставлении земельного участка,</w:t>
      </w:r>
      <w:r w:rsidRPr="0028420D">
        <w:rPr>
          <w:rFonts w:cs="Arial"/>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Терновского муниципального района возвращает это заявление заявителю.</w:t>
      </w:r>
    </w:p>
    <w:p w:rsidR="006A0931" w:rsidRPr="0028420D" w:rsidRDefault="006A0931" w:rsidP="0028420D">
      <w:pPr>
        <w:autoSpaceDE w:val="0"/>
        <w:autoSpaceDN w:val="0"/>
        <w:adjustRightInd w:val="0"/>
        <w:ind w:firstLine="709"/>
        <w:contextualSpacing/>
        <w:rPr>
          <w:rFonts w:eastAsia="Calibri" w:cs="Arial"/>
          <w:lang w:eastAsia="en-US"/>
        </w:rPr>
      </w:pPr>
      <w:r w:rsidRPr="0028420D">
        <w:rPr>
          <w:rFonts w:eastAsia="Calibri" w:cs="Arial"/>
          <w:lang w:eastAsia="en-US"/>
        </w:rPr>
        <w:t>При этом указываются причины возврата заявления о предоставлении земельного участка.</w:t>
      </w:r>
    </w:p>
    <w:p w:rsidR="006A0931" w:rsidRPr="0028420D" w:rsidRDefault="006A0931" w:rsidP="0028420D">
      <w:pPr>
        <w:numPr>
          <w:ilvl w:val="2"/>
          <w:numId w:val="5"/>
        </w:numPr>
        <w:autoSpaceDE w:val="0"/>
        <w:autoSpaceDN w:val="0"/>
        <w:adjustRightInd w:val="0"/>
        <w:ind w:left="0" w:firstLine="709"/>
        <w:contextualSpacing/>
        <w:rPr>
          <w:rFonts w:eastAsia="Calibri" w:cs="Arial"/>
          <w:lang w:eastAsia="en-US"/>
        </w:rPr>
      </w:pPr>
      <w:r w:rsidRPr="0028420D">
        <w:rPr>
          <w:rFonts w:eastAsia="Calibri" w:cs="Arial"/>
          <w:lang w:eastAsia="en-US"/>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6A0931" w:rsidRPr="0028420D" w:rsidRDefault="006A0931" w:rsidP="0028420D">
      <w:pPr>
        <w:numPr>
          <w:ilvl w:val="2"/>
          <w:numId w:val="5"/>
        </w:numPr>
        <w:autoSpaceDE w:val="0"/>
        <w:autoSpaceDN w:val="0"/>
        <w:adjustRightInd w:val="0"/>
        <w:ind w:left="0" w:firstLine="709"/>
        <w:contextualSpacing/>
        <w:rPr>
          <w:rFonts w:eastAsia="Calibri" w:cs="Arial"/>
          <w:lang w:eastAsia="en-US"/>
        </w:rPr>
      </w:pPr>
      <w:r w:rsidRPr="0028420D">
        <w:rPr>
          <w:rFonts w:eastAsia="Calibri" w:cs="Arial"/>
          <w:lang w:eastAsia="en-US"/>
        </w:rPr>
        <w:t>Проверка наличия или отсутствия оснований для отказа в предоставлении земельного участка без проведения торгов</w:t>
      </w:r>
      <w:r w:rsidR="009220FA" w:rsidRPr="0028420D">
        <w:rPr>
          <w:rFonts w:eastAsia="Calibri" w:cs="Arial"/>
          <w:lang w:eastAsia="en-US"/>
        </w:rPr>
        <w:t xml:space="preserve"> осуществляется в течение шести</w:t>
      </w:r>
      <w:r w:rsidRPr="0028420D">
        <w:rPr>
          <w:rFonts w:eastAsia="Calibri" w:cs="Arial"/>
          <w:lang w:eastAsia="en-US"/>
        </w:rPr>
        <w:t xml:space="preserve"> рабочих дней, со дня поступления заявления о предоставлении земельного участка</w:t>
      </w:r>
    </w:p>
    <w:p w:rsidR="006A0931" w:rsidRPr="0028420D" w:rsidRDefault="006A0931" w:rsidP="0028420D">
      <w:pPr>
        <w:numPr>
          <w:ilvl w:val="2"/>
          <w:numId w:val="5"/>
        </w:numPr>
        <w:ind w:left="0" w:firstLine="709"/>
        <w:contextualSpacing/>
        <w:rPr>
          <w:rFonts w:eastAsia="Calibri" w:cs="Arial"/>
          <w:lang w:eastAsia="en-US"/>
        </w:rPr>
      </w:pPr>
      <w:r w:rsidRPr="0028420D">
        <w:rPr>
          <w:rFonts w:eastAsia="Calibri" w:cs="Arial"/>
          <w:lang w:eastAsia="en-US"/>
        </w:rPr>
        <w:lastRenderedPageBreak/>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6A0931" w:rsidRPr="0028420D" w:rsidRDefault="006A0931" w:rsidP="0028420D">
      <w:pPr>
        <w:numPr>
          <w:ilvl w:val="2"/>
          <w:numId w:val="5"/>
        </w:numPr>
        <w:ind w:left="0" w:firstLine="709"/>
        <w:contextualSpacing/>
        <w:rPr>
          <w:rFonts w:eastAsia="Calibri" w:cs="Arial"/>
          <w:lang w:eastAsia="en-US"/>
        </w:rPr>
      </w:pPr>
      <w:r w:rsidRPr="0028420D">
        <w:rPr>
          <w:rFonts w:eastAsia="Calibri" w:cs="Arial"/>
          <w:lang w:eastAsia="en-US"/>
        </w:rPr>
        <w:t>Направление заявителю результата предоставления муниципальной услу</w:t>
      </w:r>
      <w:r w:rsidR="009220FA" w:rsidRPr="0028420D">
        <w:rPr>
          <w:rFonts w:eastAsia="Calibri" w:cs="Arial"/>
          <w:lang w:eastAsia="en-US"/>
        </w:rPr>
        <w:t>ги осуществляется в течение трех</w:t>
      </w:r>
      <w:r w:rsidRPr="0028420D">
        <w:rPr>
          <w:rFonts w:eastAsia="Calibri" w:cs="Arial"/>
          <w:lang w:eastAsia="en-US"/>
        </w:rPr>
        <w:t xml:space="preserve">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6A0931" w:rsidRPr="0028420D" w:rsidRDefault="006A0931" w:rsidP="0028420D">
      <w:pPr>
        <w:numPr>
          <w:ilvl w:val="1"/>
          <w:numId w:val="5"/>
        </w:numPr>
        <w:tabs>
          <w:tab w:val="left" w:pos="1440"/>
          <w:tab w:val="left" w:pos="1560"/>
        </w:tabs>
        <w:ind w:left="0" w:firstLine="709"/>
        <w:contextualSpacing/>
        <w:rPr>
          <w:rFonts w:eastAsia="Calibri" w:cs="Arial"/>
          <w:lang w:eastAsia="en-US"/>
        </w:rPr>
      </w:pPr>
      <w:bookmarkStart w:id="3" w:name="Par2"/>
      <w:bookmarkEnd w:id="3"/>
      <w:r w:rsidRPr="0028420D">
        <w:rPr>
          <w:rFonts w:eastAsia="Calibri" w:cs="Arial"/>
          <w:lang w:eastAsia="en-US"/>
        </w:rPr>
        <w:t>Правовые основы для предоставления муниципальной услуги.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6A0931" w:rsidRPr="0028420D" w:rsidRDefault="006A0931" w:rsidP="0028420D">
      <w:pPr>
        <w:widowControl w:val="0"/>
        <w:numPr>
          <w:ilvl w:val="0"/>
          <w:numId w:val="6"/>
        </w:numPr>
        <w:autoSpaceDE w:val="0"/>
        <w:autoSpaceDN w:val="0"/>
        <w:adjustRightInd w:val="0"/>
        <w:ind w:left="0" w:firstLine="709"/>
        <w:contextualSpacing/>
        <w:rPr>
          <w:rFonts w:eastAsia="Calibri" w:cs="Arial"/>
          <w:lang w:eastAsia="en-US"/>
        </w:rPr>
      </w:pPr>
      <w:r w:rsidRPr="0028420D">
        <w:rPr>
          <w:rFonts w:eastAsia="Calibri" w:cs="Arial"/>
          <w:lang w:eastAsia="en-US"/>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A0931" w:rsidRPr="0028420D" w:rsidRDefault="006A0931" w:rsidP="0028420D">
      <w:pPr>
        <w:widowControl w:val="0"/>
        <w:numPr>
          <w:ilvl w:val="0"/>
          <w:numId w:val="6"/>
        </w:numPr>
        <w:autoSpaceDE w:val="0"/>
        <w:autoSpaceDN w:val="0"/>
        <w:adjustRightInd w:val="0"/>
        <w:ind w:left="0" w:firstLine="709"/>
        <w:contextualSpacing/>
        <w:rPr>
          <w:rFonts w:eastAsia="Calibri" w:cs="Arial"/>
          <w:lang w:eastAsia="en-US"/>
        </w:rPr>
      </w:pPr>
      <w:r w:rsidRPr="0028420D">
        <w:rPr>
          <w:rFonts w:eastAsia="Calibri" w:cs="Arial"/>
          <w:lang w:eastAsia="en-US"/>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A0931" w:rsidRPr="0028420D" w:rsidRDefault="006A0931" w:rsidP="0028420D">
      <w:pPr>
        <w:widowControl w:val="0"/>
        <w:numPr>
          <w:ilvl w:val="0"/>
          <w:numId w:val="6"/>
        </w:numPr>
        <w:autoSpaceDE w:val="0"/>
        <w:autoSpaceDN w:val="0"/>
        <w:adjustRightInd w:val="0"/>
        <w:ind w:left="0" w:firstLine="709"/>
        <w:contextualSpacing/>
        <w:rPr>
          <w:rFonts w:eastAsia="Calibri" w:cs="Arial"/>
          <w:lang w:eastAsia="en-US"/>
        </w:rPr>
      </w:pPr>
      <w:r w:rsidRPr="0028420D">
        <w:rPr>
          <w:rFonts w:eastAsia="Calibri" w:cs="Arial"/>
          <w:lang w:eastAsia="en-US"/>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A0931" w:rsidRPr="0028420D" w:rsidRDefault="006A0931" w:rsidP="0028420D">
      <w:pPr>
        <w:widowControl w:val="0"/>
        <w:numPr>
          <w:ilvl w:val="0"/>
          <w:numId w:val="6"/>
        </w:numPr>
        <w:autoSpaceDE w:val="0"/>
        <w:autoSpaceDN w:val="0"/>
        <w:adjustRightInd w:val="0"/>
        <w:ind w:left="0" w:firstLine="709"/>
        <w:contextualSpacing/>
        <w:rPr>
          <w:rFonts w:eastAsia="Calibri" w:cs="Arial"/>
          <w:lang w:eastAsia="en-US"/>
        </w:rPr>
      </w:pPr>
      <w:r w:rsidRPr="0028420D">
        <w:rPr>
          <w:rFonts w:eastAsia="Calibri" w:cs="Arial"/>
          <w:lang w:eastAsia="en-US"/>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A0931" w:rsidRPr="0028420D" w:rsidRDefault="006A0931" w:rsidP="0028420D">
      <w:pPr>
        <w:widowControl w:val="0"/>
        <w:numPr>
          <w:ilvl w:val="0"/>
          <w:numId w:val="6"/>
        </w:numPr>
        <w:autoSpaceDE w:val="0"/>
        <w:autoSpaceDN w:val="0"/>
        <w:adjustRightInd w:val="0"/>
        <w:ind w:left="0" w:firstLine="709"/>
        <w:contextualSpacing/>
        <w:rPr>
          <w:rFonts w:eastAsia="Calibri" w:cs="Arial"/>
          <w:lang w:eastAsia="en-US"/>
        </w:rPr>
      </w:pPr>
      <w:r w:rsidRPr="0028420D">
        <w:rPr>
          <w:rFonts w:eastAsia="Calibri" w:cs="Arial"/>
          <w:lang w:eastAsia="en-US"/>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A0931" w:rsidRPr="0028420D" w:rsidRDefault="006A0931" w:rsidP="0028420D">
      <w:pPr>
        <w:numPr>
          <w:ilvl w:val="0"/>
          <w:numId w:val="6"/>
        </w:numPr>
        <w:autoSpaceDE w:val="0"/>
        <w:autoSpaceDN w:val="0"/>
        <w:adjustRightInd w:val="0"/>
        <w:ind w:left="0" w:firstLine="709"/>
        <w:contextualSpacing/>
        <w:rPr>
          <w:rFonts w:eastAsia="Calibri" w:cs="Arial"/>
          <w:lang w:eastAsia="en-US"/>
        </w:rPr>
      </w:pPr>
      <w:r w:rsidRPr="0028420D">
        <w:rPr>
          <w:rFonts w:eastAsia="Calibri" w:cs="Arial"/>
          <w:lang w:eastAsia="en-US"/>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6A0931" w:rsidRPr="0028420D" w:rsidRDefault="006A0931" w:rsidP="0028420D">
      <w:pPr>
        <w:widowControl w:val="0"/>
        <w:numPr>
          <w:ilvl w:val="0"/>
          <w:numId w:val="6"/>
        </w:numPr>
        <w:autoSpaceDE w:val="0"/>
        <w:autoSpaceDN w:val="0"/>
        <w:adjustRightInd w:val="0"/>
        <w:ind w:left="0" w:firstLine="709"/>
        <w:contextualSpacing/>
        <w:rPr>
          <w:rFonts w:eastAsia="Calibri" w:cs="Arial"/>
          <w:lang w:eastAsia="en-US"/>
        </w:rPr>
      </w:pPr>
      <w:r w:rsidRPr="0028420D">
        <w:rPr>
          <w:rFonts w:eastAsia="Calibri" w:cs="Arial"/>
          <w:lang w:eastAsia="en-US"/>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A0931" w:rsidRPr="0028420D" w:rsidRDefault="006A0931" w:rsidP="0028420D">
      <w:pPr>
        <w:widowControl w:val="0"/>
        <w:numPr>
          <w:ilvl w:val="0"/>
          <w:numId w:val="6"/>
        </w:numPr>
        <w:autoSpaceDE w:val="0"/>
        <w:autoSpaceDN w:val="0"/>
        <w:ind w:left="0" w:firstLine="709"/>
        <w:rPr>
          <w:rFonts w:cs="Arial"/>
        </w:rPr>
      </w:pPr>
      <w:r w:rsidRPr="0028420D">
        <w:rPr>
          <w:rFonts w:cs="Arial"/>
        </w:rPr>
        <w:t xml:space="preserve">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w:t>
      </w:r>
      <w:r w:rsidRPr="0028420D">
        <w:rPr>
          <w:rFonts w:cs="Arial"/>
        </w:rPr>
        <w:lastRenderedPageBreak/>
        <w:t>правовой информации http://www.pravo.gov.ru, 28.02.2015);</w:t>
      </w:r>
    </w:p>
    <w:p w:rsidR="006A0931" w:rsidRPr="0028420D" w:rsidRDefault="006A0931" w:rsidP="0028420D">
      <w:pPr>
        <w:widowControl w:val="0"/>
        <w:numPr>
          <w:ilvl w:val="0"/>
          <w:numId w:val="6"/>
        </w:numPr>
        <w:autoSpaceDE w:val="0"/>
        <w:autoSpaceDN w:val="0"/>
        <w:ind w:left="0" w:firstLine="709"/>
        <w:rPr>
          <w:rFonts w:cs="Arial"/>
        </w:rPr>
      </w:pPr>
      <w:r w:rsidRPr="0028420D">
        <w:rPr>
          <w:rFonts w:cs="Arial"/>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DA7380" w:rsidRPr="0028420D">
        <w:rPr>
          <w:rFonts w:cs="Arial"/>
        </w:rPr>
        <w:t xml:space="preserve"> </w:t>
      </w:r>
      <w:r w:rsidRPr="0028420D">
        <w:rPr>
          <w:rFonts w:cs="Arial"/>
        </w:rPr>
        <w:t>http://www.pravo.gov.ru, 27.02.2015).</w:t>
      </w:r>
    </w:p>
    <w:p w:rsidR="006A0931" w:rsidRPr="0028420D" w:rsidRDefault="006A0931" w:rsidP="0028420D">
      <w:pPr>
        <w:widowControl w:val="0"/>
        <w:numPr>
          <w:ilvl w:val="0"/>
          <w:numId w:val="6"/>
        </w:numPr>
        <w:autoSpaceDE w:val="0"/>
        <w:autoSpaceDN w:val="0"/>
        <w:adjustRightInd w:val="0"/>
        <w:ind w:left="0" w:firstLine="709"/>
        <w:contextualSpacing/>
        <w:rPr>
          <w:rFonts w:eastAsia="Calibri" w:cs="Arial"/>
          <w:lang w:eastAsia="en-US"/>
        </w:rPr>
      </w:pPr>
      <w:r w:rsidRPr="0028420D">
        <w:rPr>
          <w:rFonts w:eastAsia="Calibri" w:cs="Arial"/>
          <w:lang w:eastAsia="en-US"/>
        </w:rPr>
        <w:t>Уставом Терновского муниципального района Воронежской области;</w:t>
      </w:r>
    </w:p>
    <w:p w:rsidR="006A0931" w:rsidRPr="0028420D" w:rsidRDefault="006A0931" w:rsidP="0028420D">
      <w:pPr>
        <w:widowControl w:val="0"/>
        <w:numPr>
          <w:ilvl w:val="0"/>
          <w:numId w:val="6"/>
        </w:numPr>
        <w:autoSpaceDE w:val="0"/>
        <w:autoSpaceDN w:val="0"/>
        <w:adjustRightInd w:val="0"/>
        <w:ind w:left="0" w:firstLine="709"/>
        <w:contextualSpacing/>
        <w:rPr>
          <w:rFonts w:eastAsia="Calibri" w:cs="Arial"/>
          <w:lang w:eastAsia="en-US"/>
        </w:rPr>
      </w:pPr>
      <w:r w:rsidRPr="0028420D">
        <w:rPr>
          <w:rFonts w:eastAsia="Calibri" w:cs="Arial"/>
          <w:lang w:eastAsia="en-US"/>
        </w:rPr>
        <w:t>и иными действующими в данной сфере нормативными правовыми актами.</w:t>
      </w:r>
    </w:p>
    <w:p w:rsidR="006A0931" w:rsidRPr="0028420D" w:rsidRDefault="006A0931" w:rsidP="0028420D">
      <w:pPr>
        <w:widowControl w:val="0"/>
        <w:numPr>
          <w:ilvl w:val="1"/>
          <w:numId w:val="5"/>
        </w:numPr>
        <w:autoSpaceDE w:val="0"/>
        <w:autoSpaceDN w:val="0"/>
        <w:adjustRightInd w:val="0"/>
        <w:ind w:left="0" w:firstLine="709"/>
        <w:contextualSpacing/>
        <w:rPr>
          <w:rFonts w:eastAsia="Calibri" w:cs="Arial"/>
          <w:lang w:eastAsia="en-US"/>
        </w:rPr>
      </w:pPr>
      <w:r w:rsidRPr="0028420D">
        <w:rPr>
          <w:rFonts w:eastAsia="Calibri" w:cs="Arial"/>
          <w:lang w:eastAsia="en-US"/>
        </w:rPr>
        <w:t>Исчерпывающий перечень документов, необходимых для предоставления муниципальной услуги</w:t>
      </w:r>
    </w:p>
    <w:p w:rsidR="006A0931" w:rsidRPr="0028420D" w:rsidRDefault="006A0931" w:rsidP="0028420D">
      <w:pPr>
        <w:numPr>
          <w:ilvl w:val="2"/>
          <w:numId w:val="5"/>
        </w:numPr>
        <w:autoSpaceDE w:val="0"/>
        <w:autoSpaceDN w:val="0"/>
        <w:adjustRightInd w:val="0"/>
        <w:ind w:left="0" w:firstLine="709"/>
        <w:contextualSpacing/>
        <w:rPr>
          <w:rFonts w:eastAsia="Calibri" w:cs="Arial"/>
          <w:lang w:eastAsia="en-US"/>
        </w:rPr>
      </w:pPr>
      <w:r w:rsidRPr="0028420D">
        <w:rPr>
          <w:rFonts w:eastAsia="Calibri" w:cs="Arial"/>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0931" w:rsidRPr="0028420D" w:rsidRDefault="006A0931" w:rsidP="0028420D">
      <w:pPr>
        <w:widowControl w:val="0"/>
        <w:autoSpaceDE w:val="0"/>
        <w:autoSpaceDN w:val="0"/>
        <w:ind w:firstLine="709"/>
        <w:rPr>
          <w:rFonts w:cs="Arial"/>
        </w:rPr>
      </w:pPr>
      <w:r w:rsidRPr="0028420D">
        <w:rPr>
          <w:rFonts w:cs="Arial"/>
        </w:rPr>
        <w:t xml:space="preserve">1) заявление </w:t>
      </w:r>
      <w:r w:rsidRPr="0028420D">
        <w:rPr>
          <w:rFonts w:eastAsia="Calibri" w:cs="Arial"/>
          <w:lang w:eastAsia="en-US"/>
        </w:rPr>
        <w:t>о предоставлении земельного участка без проведения торгов</w:t>
      </w:r>
      <w:r w:rsidRPr="0028420D">
        <w:rPr>
          <w:rFonts w:cs="Arial"/>
        </w:rPr>
        <w:t>.</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В заявлении о предоставлении земельного участка без проведения торгов указываются:</w:t>
      </w:r>
    </w:p>
    <w:p w:rsidR="006A0931" w:rsidRPr="0028420D" w:rsidRDefault="006A0931" w:rsidP="0028420D">
      <w:pPr>
        <w:numPr>
          <w:ilvl w:val="0"/>
          <w:numId w:val="22"/>
        </w:numPr>
        <w:autoSpaceDE w:val="0"/>
        <w:autoSpaceDN w:val="0"/>
        <w:adjustRightInd w:val="0"/>
        <w:ind w:left="0" w:firstLine="709"/>
        <w:contextualSpacing/>
        <w:rPr>
          <w:rFonts w:eastAsia="Calibri" w:cs="Arial"/>
          <w:lang w:eastAsia="en-US"/>
        </w:rPr>
      </w:pPr>
      <w:r w:rsidRPr="0028420D">
        <w:rPr>
          <w:rFonts w:eastAsia="Calibri" w:cs="Arial"/>
          <w:lang w:eastAsia="en-US"/>
        </w:rPr>
        <w:t>фамилия, имя, отчество, место жительства заявителя и реквизиты документа, удостоверяющего личность заявителя (для гражданина);</w:t>
      </w:r>
    </w:p>
    <w:p w:rsidR="006A0931" w:rsidRPr="0028420D" w:rsidRDefault="006A0931" w:rsidP="0028420D">
      <w:pPr>
        <w:numPr>
          <w:ilvl w:val="0"/>
          <w:numId w:val="22"/>
        </w:numPr>
        <w:autoSpaceDE w:val="0"/>
        <w:autoSpaceDN w:val="0"/>
        <w:adjustRightInd w:val="0"/>
        <w:ind w:left="0" w:firstLine="709"/>
        <w:contextualSpacing/>
        <w:rPr>
          <w:rFonts w:eastAsia="Calibri" w:cs="Arial"/>
          <w:lang w:eastAsia="en-US"/>
        </w:rPr>
      </w:pPr>
      <w:r w:rsidRPr="0028420D">
        <w:rPr>
          <w:rFonts w:eastAsia="Calibri" w:cs="Arial"/>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A0931" w:rsidRPr="0028420D" w:rsidRDefault="006A0931" w:rsidP="0028420D">
      <w:pPr>
        <w:numPr>
          <w:ilvl w:val="0"/>
          <w:numId w:val="22"/>
        </w:numPr>
        <w:autoSpaceDE w:val="0"/>
        <w:autoSpaceDN w:val="0"/>
        <w:adjustRightInd w:val="0"/>
        <w:ind w:left="0" w:firstLine="709"/>
        <w:contextualSpacing/>
        <w:rPr>
          <w:rFonts w:eastAsia="Calibri" w:cs="Arial"/>
          <w:lang w:eastAsia="en-US"/>
        </w:rPr>
      </w:pPr>
      <w:r w:rsidRPr="0028420D">
        <w:rPr>
          <w:rFonts w:eastAsia="Calibri" w:cs="Arial"/>
          <w:lang w:eastAsia="en-US"/>
        </w:rPr>
        <w:t>кадастровый номер испрашиваемого земельного участка;</w:t>
      </w:r>
    </w:p>
    <w:p w:rsidR="006A0931" w:rsidRPr="0028420D" w:rsidRDefault="006A0931" w:rsidP="0028420D">
      <w:pPr>
        <w:numPr>
          <w:ilvl w:val="0"/>
          <w:numId w:val="22"/>
        </w:numPr>
        <w:autoSpaceDE w:val="0"/>
        <w:autoSpaceDN w:val="0"/>
        <w:adjustRightInd w:val="0"/>
        <w:ind w:left="0" w:firstLine="709"/>
        <w:contextualSpacing/>
        <w:rPr>
          <w:rFonts w:eastAsia="Calibri" w:cs="Arial"/>
          <w:lang w:eastAsia="en-US"/>
        </w:rPr>
      </w:pPr>
      <w:r w:rsidRPr="0028420D">
        <w:rPr>
          <w:rFonts w:eastAsia="Calibri" w:cs="Arial"/>
          <w:lang w:eastAsia="en-US"/>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A0931" w:rsidRPr="0028420D" w:rsidRDefault="006A0931" w:rsidP="0028420D">
      <w:pPr>
        <w:numPr>
          <w:ilvl w:val="0"/>
          <w:numId w:val="22"/>
        </w:numPr>
        <w:autoSpaceDE w:val="0"/>
        <w:autoSpaceDN w:val="0"/>
        <w:adjustRightInd w:val="0"/>
        <w:ind w:left="0" w:firstLine="709"/>
        <w:contextualSpacing/>
        <w:rPr>
          <w:rFonts w:eastAsia="Calibri" w:cs="Arial"/>
          <w:lang w:eastAsia="en-US"/>
        </w:rPr>
      </w:pPr>
      <w:r w:rsidRPr="0028420D">
        <w:rPr>
          <w:rFonts w:eastAsia="Calibri" w:cs="Arial"/>
          <w:lang w:eastAsia="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A0931" w:rsidRPr="0028420D" w:rsidRDefault="006A0931" w:rsidP="0028420D">
      <w:pPr>
        <w:numPr>
          <w:ilvl w:val="0"/>
          <w:numId w:val="22"/>
        </w:numPr>
        <w:autoSpaceDE w:val="0"/>
        <w:autoSpaceDN w:val="0"/>
        <w:adjustRightInd w:val="0"/>
        <w:ind w:left="0" w:firstLine="709"/>
        <w:contextualSpacing/>
        <w:rPr>
          <w:rFonts w:eastAsia="Calibri" w:cs="Arial"/>
          <w:lang w:eastAsia="en-US"/>
        </w:rPr>
      </w:pPr>
      <w:r w:rsidRPr="0028420D">
        <w:rPr>
          <w:rFonts w:eastAsia="Calibri" w:cs="Arial"/>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A0931" w:rsidRPr="0028420D" w:rsidRDefault="006A0931" w:rsidP="0028420D">
      <w:pPr>
        <w:numPr>
          <w:ilvl w:val="0"/>
          <w:numId w:val="22"/>
        </w:numPr>
        <w:autoSpaceDE w:val="0"/>
        <w:autoSpaceDN w:val="0"/>
        <w:adjustRightInd w:val="0"/>
        <w:ind w:left="0" w:firstLine="709"/>
        <w:contextualSpacing/>
        <w:rPr>
          <w:rFonts w:eastAsia="Calibri" w:cs="Arial"/>
          <w:lang w:eastAsia="en-US"/>
        </w:rPr>
      </w:pPr>
      <w:r w:rsidRPr="0028420D">
        <w:rPr>
          <w:rFonts w:eastAsia="Calibri" w:cs="Arial"/>
          <w:lang w:eastAsia="en-US"/>
        </w:rPr>
        <w:t>цель использования земельного участка;</w:t>
      </w:r>
    </w:p>
    <w:p w:rsidR="006A0931" w:rsidRPr="0028420D" w:rsidRDefault="006A0931" w:rsidP="0028420D">
      <w:pPr>
        <w:numPr>
          <w:ilvl w:val="0"/>
          <w:numId w:val="22"/>
        </w:numPr>
        <w:autoSpaceDE w:val="0"/>
        <w:autoSpaceDN w:val="0"/>
        <w:adjustRightInd w:val="0"/>
        <w:ind w:left="0" w:firstLine="709"/>
        <w:contextualSpacing/>
        <w:rPr>
          <w:rFonts w:eastAsia="Calibri" w:cs="Arial"/>
          <w:lang w:eastAsia="en-US"/>
        </w:rPr>
      </w:pPr>
      <w:r w:rsidRPr="0028420D">
        <w:rPr>
          <w:rFonts w:eastAsia="Calibri" w:cs="Arial"/>
          <w:lang w:eastAsia="en-US"/>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0931" w:rsidRPr="0028420D" w:rsidRDefault="006A0931" w:rsidP="0028420D">
      <w:pPr>
        <w:numPr>
          <w:ilvl w:val="0"/>
          <w:numId w:val="22"/>
        </w:numPr>
        <w:autoSpaceDE w:val="0"/>
        <w:autoSpaceDN w:val="0"/>
        <w:adjustRightInd w:val="0"/>
        <w:ind w:left="0" w:firstLine="709"/>
        <w:contextualSpacing/>
        <w:rPr>
          <w:rFonts w:eastAsia="Calibri" w:cs="Arial"/>
          <w:lang w:eastAsia="en-US"/>
        </w:rPr>
      </w:pPr>
      <w:r w:rsidRPr="0028420D">
        <w:rPr>
          <w:rFonts w:eastAsia="Calibri" w:cs="Arial"/>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A0931" w:rsidRPr="0028420D" w:rsidRDefault="006A0931" w:rsidP="0028420D">
      <w:pPr>
        <w:numPr>
          <w:ilvl w:val="0"/>
          <w:numId w:val="22"/>
        </w:numPr>
        <w:autoSpaceDE w:val="0"/>
        <w:autoSpaceDN w:val="0"/>
        <w:adjustRightInd w:val="0"/>
        <w:ind w:left="0" w:firstLine="709"/>
        <w:contextualSpacing/>
        <w:rPr>
          <w:rFonts w:eastAsia="Calibri" w:cs="Arial"/>
          <w:lang w:eastAsia="en-US"/>
        </w:rPr>
      </w:pPr>
      <w:r w:rsidRPr="0028420D">
        <w:rPr>
          <w:rFonts w:eastAsia="Calibri" w:cs="Arial"/>
          <w:lang w:eastAsia="en-US"/>
        </w:rPr>
        <w:t>почтовый адрес и (или) адрес электронной почты для связи с заявителем.</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Заявление на бумажном носителе представляется: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посредством почтового отправления;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при личном обращении заявителя либо его законного представителя.</w:t>
      </w:r>
    </w:p>
    <w:p w:rsidR="006A0931" w:rsidRPr="0028420D" w:rsidRDefault="006A0931" w:rsidP="0028420D">
      <w:pPr>
        <w:widowControl w:val="0"/>
        <w:autoSpaceDE w:val="0"/>
        <w:autoSpaceDN w:val="0"/>
        <w:ind w:firstLine="709"/>
        <w:rPr>
          <w:rFonts w:eastAsia="Calibri" w:cs="Arial"/>
          <w:lang w:eastAsia="en-US"/>
        </w:rPr>
      </w:pPr>
      <w:r w:rsidRPr="0028420D">
        <w:rPr>
          <w:rFonts w:cs="Arial"/>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w:t>
      </w:r>
      <w:r w:rsidRPr="0028420D">
        <w:rPr>
          <w:rFonts w:eastAsia="Calibri" w:cs="Arial"/>
          <w:lang w:eastAsia="en-US"/>
        </w:rPr>
        <w:t>путем направления электронного документа на официальную электронную почту администрации.</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В заявлении в форме электронного документа указывается один из следующих способов предоставления результатов рассмотрения заявления:</w:t>
      </w:r>
    </w:p>
    <w:p w:rsidR="006A0931" w:rsidRPr="0028420D" w:rsidRDefault="006A0931" w:rsidP="0028420D">
      <w:pPr>
        <w:numPr>
          <w:ilvl w:val="0"/>
          <w:numId w:val="7"/>
        </w:numPr>
        <w:autoSpaceDE w:val="0"/>
        <w:autoSpaceDN w:val="0"/>
        <w:adjustRightInd w:val="0"/>
        <w:ind w:left="0" w:firstLine="709"/>
        <w:contextualSpacing/>
        <w:rPr>
          <w:rFonts w:eastAsia="Calibri" w:cs="Arial"/>
          <w:lang w:eastAsia="en-US"/>
        </w:rPr>
      </w:pPr>
      <w:r w:rsidRPr="0028420D">
        <w:rPr>
          <w:rFonts w:eastAsia="Calibri" w:cs="Arial"/>
          <w:lang w:eastAsia="en-US"/>
        </w:rPr>
        <w:t>в виде бумажного документа, который заявитель получает непосредственно при личном обращении;</w:t>
      </w:r>
    </w:p>
    <w:p w:rsidR="006A0931" w:rsidRPr="0028420D" w:rsidRDefault="006A0931" w:rsidP="0028420D">
      <w:pPr>
        <w:numPr>
          <w:ilvl w:val="0"/>
          <w:numId w:val="7"/>
        </w:numPr>
        <w:autoSpaceDE w:val="0"/>
        <w:autoSpaceDN w:val="0"/>
        <w:adjustRightInd w:val="0"/>
        <w:ind w:left="0" w:firstLine="709"/>
        <w:contextualSpacing/>
        <w:rPr>
          <w:rFonts w:eastAsia="Calibri" w:cs="Arial"/>
          <w:lang w:eastAsia="en-US"/>
        </w:rPr>
      </w:pPr>
      <w:r w:rsidRPr="0028420D">
        <w:rPr>
          <w:rFonts w:eastAsia="Calibri" w:cs="Arial"/>
          <w:lang w:eastAsia="en-US"/>
        </w:rPr>
        <w:t>в виде бумажного документа, который направляется заявителю посредством почтового отправления;</w:t>
      </w:r>
    </w:p>
    <w:p w:rsidR="006A0931" w:rsidRPr="0028420D" w:rsidRDefault="006A0931" w:rsidP="0028420D">
      <w:pPr>
        <w:numPr>
          <w:ilvl w:val="0"/>
          <w:numId w:val="7"/>
        </w:numPr>
        <w:autoSpaceDE w:val="0"/>
        <w:autoSpaceDN w:val="0"/>
        <w:adjustRightInd w:val="0"/>
        <w:ind w:left="0" w:firstLine="709"/>
        <w:contextualSpacing/>
        <w:rPr>
          <w:rFonts w:eastAsia="Calibri" w:cs="Arial"/>
          <w:lang w:eastAsia="en-US"/>
        </w:rPr>
      </w:pPr>
      <w:r w:rsidRPr="0028420D">
        <w:rPr>
          <w:rFonts w:eastAsia="Calibri" w:cs="Arial"/>
          <w:lang w:eastAsia="en-US"/>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A0931" w:rsidRPr="0028420D" w:rsidRDefault="006A0931" w:rsidP="0028420D">
      <w:pPr>
        <w:numPr>
          <w:ilvl w:val="0"/>
          <w:numId w:val="7"/>
        </w:numPr>
        <w:autoSpaceDE w:val="0"/>
        <w:autoSpaceDN w:val="0"/>
        <w:adjustRightInd w:val="0"/>
        <w:ind w:left="0" w:firstLine="709"/>
        <w:contextualSpacing/>
        <w:rPr>
          <w:rFonts w:eastAsia="Calibri" w:cs="Arial"/>
          <w:lang w:eastAsia="en-US"/>
        </w:rPr>
      </w:pPr>
      <w:r w:rsidRPr="0028420D">
        <w:rPr>
          <w:rFonts w:eastAsia="Calibri" w:cs="Arial"/>
          <w:lang w:eastAsia="en-US"/>
        </w:rPr>
        <w:t>в виде электронного документа, который направляется заявителю посредством электронной почты.</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Заявление в форме электронного документа подписывается по выбору заявителя (если заявителем является индивидуальный предприниматель):</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электронной подписью заявителя (представителя заявителя);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усиленной квалифицированной электронной подписью заявителя (представителя заявителя).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лица, действующего от имени юридического лица без доверенности;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A0931" w:rsidRPr="0028420D" w:rsidRDefault="006A0931" w:rsidP="0028420D">
      <w:pPr>
        <w:autoSpaceDE w:val="0"/>
        <w:autoSpaceDN w:val="0"/>
        <w:adjustRightInd w:val="0"/>
        <w:ind w:firstLine="709"/>
        <w:contextualSpacing/>
        <w:rPr>
          <w:rFonts w:eastAsia="Calibri" w:cs="Arial"/>
          <w:lang w:eastAsia="en-US"/>
        </w:rPr>
      </w:pPr>
      <w:r w:rsidRPr="0028420D">
        <w:rPr>
          <w:rFonts w:eastAsia="Calibri" w:cs="Arial"/>
          <w:lang w:eastAsia="en-US"/>
        </w:rPr>
        <w:lastRenderedPageBreak/>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5) документы, подтверждающие право заявителя на предоставление земельного участка без проведения торгов по основаниям, предусмотренным:</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 пункта 2 статьи 39.3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договор о комплексном освоении территории;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2 пункта 2 статьи 39.3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 подтверждающий членство заявителя в некоммерческой организации;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решение органа некоммерческой организации о распределении испрашиваемого земельного участка;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3 пункта 2 статьи 39.3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документ, подтверждающий членство заявителя в некоммерческой организации;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в) решение органа некоммерческой организации о распределении земельного участка заявителю;</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4 пункта 2 статьи 39.3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решение органа некоммерческой организации о приобретении земельного участка, относящегося к имуществу общего пользования;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5 пункта 2 статьи 39.3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решение органа юридического лица о приобретении земельного участка, относящегося к имуществу общего пользования;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xml:space="preserve">б) документы, удостоверяющие (устанавливающие) права заявителя на испрашиваемый земельный участок, если право на такой земельный участок не </w:t>
      </w:r>
      <w:r w:rsidRPr="0028420D">
        <w:rPr>
          <w:rFonts w:eastAsia="Calibri" w:cs="Arial"/>
          <w:lang w:eastAsia="en-US"/>
        </w:rPr>
        <w:lastRenderedPageBreak/>
        <w:t>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6 пункта 2 статьи 39.3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7 пункта 2 статьи 39.3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9 пункта 2 статьи 39.3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10 пункта 2 статьи 39.3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 статьи 39.5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договор о развитии застроенной территории;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2 статьи 39.5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3 статьи 39.5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решение органа некоммерческой организации о приобретении земельного участка;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6 статьи 39.5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подтверждающие условия предоставления земельных участков в соответствии с законодательством Воронежской области;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7 статьи 39.5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8 статьи 39.5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подтверждающие право на приобретение земельного участка, установленные законом Воронежской области;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4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lastRenderedPageBreak/>
        <w:t>а) договор, соглашение или иной документ, предусматривающий выполнение международных обязательств;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5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решение, на основании которого образован испрашиваемый земельный участок, принятое до</w:t>
      </w:r>
      <w:r w:rsidR="0028420D">
        <w:rPr>
          <w:rFonts w:eastAsia="Calibri" w:cs="Arial"/>
          <w:lang w:eastAsia="en-US"/>
        </w:rPr>
        <w:t xml:space="preserve"> </w:t>
      </w:r>
      <w:r w:rsidRPr="0028420D">
        <w:rPr>
          <w:rFonts w:eastAsia="Calibri" w:cs="Arial"/>
          <w:lang w:eastAsia="en-US"/>
        </w:rPr>
        <w:t>1 марта 2015;</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6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договор о комплексном освоении территории;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договор, подтверждающий членство заявителя в некоммерческой организации;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в) решение общего собрания членов некоммерческой организации о распределении испрашиваемого земельного участка заявителю;</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7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документ, подтверждающий членство заявителя в некоммерческой организации;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в) решение органа некоммерческой организации о распределении земельного участка заявителю;</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8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удостоверяющие права заявителя на здание, сооружение, если право на такое здание, сооружение не зарегистрировано в</w:t>
      </w:r>
      <w:r w:rsidR="0028420D">
        <w:rPr>
          <w:rFonts w:eastAsia="Calibri" w:cs="Arial"/>
          <w:lang w:eastAsia="en-US"/>
        </w:rPr>
        <w:t xml:space="preserve"> </w:t>
      </w:r>
      <w:r w:rsidRPr="0028420D">
        <w:rPr>
          <w:rFonts w:eastAsia="Calibri" w:cs="Arial"/>
          <w:lang w:eastAsia="en-US"/>
        </w:rPr>
        <w:t>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решение органа некоммерческой организации о приобретении земельного участка;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9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10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удостоверяющие права заявителя на здание, сооружение, если право на такое здание, сооружение не зарегистрировано в</w:t>
      </w:r>
      <w:r w:rsidR="0028420D">
        <w:rPr>
          <w:rFonts w:eastAsia="Calibri" w:cs="Arial"/>
          <w:lang w:eastAsia="en-US"/>
        </w:rPr>
        <w:t xml:space="preserve"> </w:t>
      </w:r>
      <w:r w:rsidRPr="0028420D">
        <w:rPr>
          <w:rFonts w:eastAsia="Calibri" w:cs="Arial"/>
          <w:lang w:eastAsia="en-US"/>
        </w:rPr>
        <w:t>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xml:space="preserve">б) документы, удостоверяющие права заявителя на испрашиваемый </w:t>
      </w:r>
      <w:r w:rsidRPr="0028420D">
        <w:rPr>
          <w:rFonts w:eastAsia="Calibri" w:cs="Arial"/>
          <w:lang w:eastAsia="en-US"/>
        </w:rPr>
        <w:lastRenderedPageBreak/>
        <w:t>земельный участок, если право на такой земельный участок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11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13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договор о развитии застроенной территории;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13.1.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договор об освоении территории в целях строительства жилья экономического класса;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договор о комплексном освоении территории в целях строительства жилья экономического класса;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 14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15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решение о предварительном согласовании предоставления земельного участка, если такое решение принято иным уполномоченным органом;</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16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18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 подтверждающий право заявителя на предоставление земельного участка в собственность без проведения торгов;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23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концессионное соглашение;</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23.1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договор об освоении территории в целях строительства и эксплуатации наемного дома коммерческого использования;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-подпунктом 32 пункта 2 статьи 39.6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статьей 39.9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подтверждающие право заявителя на предоставление земельного участка в соответствии с целями его использования;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 пункта 2 статьи 39.10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 подтверждающий право заявителя на предоставление земельного участка в соответствии с целями его использования;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3 пункта 2 статьи 39.10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lastRenderedPageBreak/>
        <w:t>- подпунктом 4 пункта 2 статьи 39.10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договор безвозмездного пользования зданием, сооружением, если право на такое здание, сооружение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5 части 2 статьи 39.10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8 части 2 статьи 39.10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договор найма служебного жилого помещения;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12 пункта 2 статьи 39.10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15 пункта 2 статьи 39.10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решение Воронежской области о создании некоммерческой организации;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подпунктом 16 пункта 2 статьи 39.10 ЗК РФ:</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Предоставление указанных документов не требуется в случае, если указанные документы направлялись в администрацию Терновского муниципального района Воронежской области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0931" w:rsidRPr="0028420D" w:rsidRDefault="006A0931" w:rsidP="0028420D">
      <w:pPr>
        <w:autoSpaceDE w:val="0"/>
        <w:autoSpaceDN w:val="0"/>
        <w:adjustRightInd w:val="0"/>
        <w:ind w:firstLine="709"/>
        <w:contextualSpacing/>
        <w:rPr>
          <w:rFonts w:eastAsia="Calibri" w:cs="Arial"/>
          <w:lang w:eastAsia="en-US"/>
        </w:rPr>
      </w:pPr>
      <w:r w:rsidRPr="0028420D">
        <w:rPr>
          <w:rFonts w:eastAsia="Calibri" w:cs="Arial"/>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xml:space="preserve">- выписка из ЕГРП о зарегистрированных правах на указанный в заявлении </w:t>
      </w:r>
      <w:r w:rsidRPr="0028420D">
        <w:rPr>
          <w:rFonts w:eastAsia="Calibri" w:cs="Arial"/>
          <w:lang w:eastAsia="en-US"/>
        </w:rPr>
        <w:lastRenderedPageBreak/>
        <w:t>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выписка из ЕГРП</w:t>
      </w:r>
      <w:r w:rsidR="0028420D">
        <w:rPr>
          <w:rFonts w:eastAsia="Calibri" w:cs="Arial"/>
          <w:lang w:eastAsia="en-US"/>
        </w:rPr>
        <w:t xml:space="preserve"> </w:t>
      </w:r>
      <w:r w:rsidRPr="0028420D">
        <w:rPr>
          <w:rFonts w:eastAsia="Calibri" w:cs="Arial"/>
          <w:lang w:eastAsia="en-US"/>
        </w:rPr>
        <w:t>правах на здания,</w:t>
      </w:r>
      <w:r w:rsidR="0028420D">
        <w:rPr>
          <w:rFonts w:eastAsia="Calibri" w:cs="Arial"/>
          <w:lang w:eastAsia="en-US"/>
        </w:rPr>
        <w:t xml:space="preserve"> </w:t>
      </w:r>
      <w:r w:rsidRPr="0028420D">
        <w:rPr>
          <w:rFonts w:eastAsia="Calibri" w:cs="Arial"/>
          <w:lang w:eastAsia="en-US"/>
        </w:rPr>
        <w:t>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выписка из Единого государственного реестра юридических лиц (при подаче заявления юридическим лицом);</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выписка из Единого государственного реестра индивидуальных предпринимателей (при подаче заявления индивидуальным предпринимателем).</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кадастровый паспорт испрашиваемого земельного участка либо кадастровая выписка об испрашиваемом земельном участке;</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утвержденный проект межевания территории;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утвержденный проект планировки территории.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Названные документы находятся в распоряжении администрации Терновского муниципального района (органа предоставляющего муниципальную услугу).</w:t>
      </w:r>
    </w:p>
    <w:p w:rsidR="006A0931" w:rsidRPr="0028420D" w:rsidRDefault="006A0931" w:rsidP="0028420D">
      <w:pPr>
        <w:widowControl w:val="0"/>
        <w:autoSpaceDE w:val="0"/>
        <w:autoSpaceDN w:val="0"/>
        <w:ind w:firstLine="709"/>
        <w:rPr>
          <w:rFonts w:eastAsia="Calibri" w:cs="Arial"/>
          <w:lang w:eastAsia="en-US"/>
        </w:rPr>
      </w:pPr>
      <w:r w:rsidRPr="0028420D">
        <w:rPr>
          <w:rFonts w:cs="Arial"/>
        </w:rPr>
        <w:t xml:space="preserve">- указ или распоряжение Президента Российской Федерации, в случае предоставления </w:t>
      </w:r>
      <w:r w:rsidRPr="0028420D">
        <w:rPr>
          <w:rFonts w:eastAsia="Calibri" w:cs="Arial"/>
          <w:lang w:eastAsia="en-US"/>
        </w:rPr>
        <w:t>земельного участка юридическим лицам в соответствии с таким указом или распоряжением Президента Российской Федерации.</w:t>
      </w:r>
    </w:p>
    <w:p w:rsidR="006A0931" w:rsidRPr="0028420D" w:rsidRDefault="006A0931" w:rsidP="0028420D">
      <w:pPr>
        <w:tabs>
          <w:tab w:val="left" w:pos="0"/>
        </w:tabs>
        <w:autoSpaceDE w:val="0"/>
        <w:autoSpaceDN w:val="0"/>
        <w:adjustRightInd w:val="0"/>
        <w:ind w:firstLine="709"/>
        <w:contextualSpacing/>
        <w:rPr>
          <w:rFonts w:eastAsia="Calibri" w:cs="Arial"/>
          <w:lang w:eastAsia="en-US"/>
        </w:rPr>
      </w:pPr>
      <w:r w:rsidRPr="0028420D">
        <w:rPr>
          <w:rFonts w:eastAsia="Calibri" w:cs="Arial"/>
          <w:lang w:eastAsia="en-US"/>
        </w:rPr>
        <w:t>Данные документы запрашиваются в рамках межведомственного взаимодействия.</w:t>
      </w:r>
    </w:p>
    <w:p w:rsidR="006A0931" w:rsidRPr="0028420D" w:rsidRDefault="006A0931" w:rsidP="0028420D">
      <w:pPr>
        <w:widowControl w:val="0"/>
        <w:autoSpaceDE w:val="0"/>
        <w:autoSpaceDN w:val="0"/>
        <w:ind w:firstLine="709"/>
        <w:rPr>
          <w:rFonts w:eastAsia="Calibri" w:cs="Arial"/>
          <w:lang w:eastAsia="en-US"/>
        </w:rPr>
      </w:pPr>
      <w:r w:rsidRPr="0028420D">
        <w:rPr>
          <w:rFonts w:cs="Arial"/>
        </w:rPr>
        <w:t xml:space="preserve">- распоряжение Правительства Российской Федерации в случае предоставления </w:t>
      </w:r>
      <w:r w:rsidRPr="0028420D">
        <w:rPr>
          <w:rFonts w:eastAsia="Calibri" w:cs="Arial"/>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A0931" w:rsidRPr="0028420D" w:rsidRDefault="006A0931" w:rsidP="0028420D">
      <w:pPr>
        <w:tabs>
          <w:tab w:val="left" w:pos="0"/>
        </w:tabs>
        <w:autoSpaceDE w:val="0"/>
        <w:autoSpaceDN w:val="0"/>
        <w:adjustRightInd w:val="0"/>
        <w:ind w:firstLine="709"/>
        <w:contextualSpacing/>
        <w:rPr>
          <w:rFonts w:eastAsia="Calibri" w:cs="Arial"/>
          <w:highlight w:val="red"/>
          <w:lang w:eastAsia="en-US"/>
        </w:rPr>
      </w:pPr>
      <w:r w:rsidRPr="0028420D">
        <w:rPr>
          <w:rFonts w:eastAsia="Calibri" w:cs="Arial"/>
          <w:lang w:eastAsia="en-US"/>
        </w:rPr>
        <w:t>Данные документы запрашиваются в рамках межведомственного взаимодействия.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A0931" w:rsidRPr="0028420D" w:rsidRDefault="006A0931" w:rsidP="0028420D">
      <w:pPr>
        <w:autoSpaceDE w:val="0"/>
        <w:autoSpaceDN w:val="0"/>
        <w:adjustRightInd w:val="0"/>
        <w:ind w:firstLine="709"/>
        <w:contextualSpacing/>
        <w:rPr>
          <w:rFonts w:eastAsia="Calibri" w:cs="Arial"/>
          <w:lang w:eastAsia="en-US"/>
        </w:rPr>
      </w:pPr>
      <w:r w:rsidRPr="0028420D">
        <w:rPr>
          <w:rFonts w:eastAsia="Calibri" w:cs="Arial"/>
          <w:lang w:eastAsia="en-US"/>
        </w:rPr>
        <w:t>Запрещается требовать от заявителя:</w:t>
      </w:r>
    </w:p>
    <w:p w:rsidR="006A0931" w:rsidRPr="0028420D" w:rsidRDefault="006A0931" w:rsidP="0028420D">
      <w:pPr>
        <w:widowControl w:val="0"/>
        <w:autoSpaceDE w:val="0"/>
        <w:autoSpaceDN w:val="0"/>
        <w:ind w:firstLine="709"/>
        <w:contextualSpacing/>
        <w:rPr>
          <w:rFonts w:cs="Arial"/>
        </w:rPr>
      </w:pPr>
      <w:r w:rsidRPr="0028420D">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0931" w:rsidRPr="0028420D" w:rsidRDefault="006A0931" w:rsidP="0028420D">
      <w:pPr>
        <w:autoSpaceDE w:val="0"/>
        <w:autoSpaceDN w:val="0"/>
        <w:adjustRightInd w:val="0"/>
        <w:ind w:firstLine="709"/>
        <w:contextualSpacing/>
        <w:rPr>
          <w:rFonts w:eastAsia="Calibri" w:cs="Arial"/>
          <w:lang w:eastAsia="en-US"/>
        </w:rPr>
      </w:pPr>
      <w:r w:rsidRPr="0028420D">
        <w:rPr>
          <w:rFonts w:eastAsia="Calibri" w:cs="Arial"/>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Терновского муниципального района Воронежской области находятся в </w:t>
      </w:r>
      <w:r w:rsidRPr="0028420D">
        <w:rPr>
          <w:rFonts w:eastAsia="Calibri" w:cs="Arial"/>
          <w:lang w:eastAsia="en-US"/>
        </w:rPr>
        <w:lastRenderedPageBreak/>
        <w:t>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0931" w:rsidRPr="0028420D" w:rsidRDefault="006A0931" w:rsidP="0028420D">
      <w:pPr>
        <w:widowControl w:val="0"/>
        <w:autoSpaceDE w:val="0"/>
        <w:autoSpaceDN w:val="0"/>
        <w:ind w:firstLine="709"/>
        <w:contextualSpacing/>
        <w:rPr>
          <w:rFonts w:cs="Arial"/>
        </w:rPr>
      </w:pPr>
      <w:r w:rsidRPr="0028420D">
        <w:rPr>
          <w:rFonts w:cs="Arial"/>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6A0931" w:rsidRPr="0028420D" w:rsidRDefault="006A0931" w:rsidP="0028420D">
      <w:pPr>
        <w:widowControl w:val="0"/>
        <w:autoSpaceDE w:val="0"/>
        <w:autoSpaceDN w:val="0"/>
        <w:ind w:firstLine="709"/>
        <w:contextualSpacing/>
        <w:rPr>
          <w:rFonts w:cs="Arial"/>
        </w:rPr>
      </w:pPr>
      <w:r w:rsidRPr="0028420D">
        <w:rPr>
          <w:rFonts w:cs="Arial"/>
        </w:rPr>
        <w:t xml:space="preserve">Кадастровые работы выполняются кадастровыми инженерами, </w:t>
      </w:r>
      <w:r w:rsidRPr="0028420D">
        <w:rPr>
          <w:rFonts w:eastAsia="Calibri" w:cs="Arial"/>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28420D">
        <w:rPr>
          <w:rFonts w:cs="Arial"/>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6A0931" w:rsidRPr="0028420D" w:rsidRDefault="006A0931" w:rsidP="0028420D">
      <w:pPr>
        <w:numPr>
          <w:ilvl w:val="1"/>
          <w:numId w:val="23"/>
        </w:numPr>
        <w:tabs>
          <w:tab w:val="left" w:pos="1260"/>
          <w:tab w:val="left" w:pos="1560"/>
        </w:tabs>
        <w:ind w:left="0" w:firstLine="709"/>
        <w:rPr>
          <w:rFonts w:eastAsia="Calibri" w:cs="Arial"/>
          <w:lang w:eastAsia="en-US"/>
        </w:rPr>
      </w:pPr>
      <w:r w:rsidRPr="0028420D">
        <w:rPr>
          <w:rFonts w:eastAsia="Calibri" w:cs="Arial"/>
          <w:lang w:eastAsia="en-US"/>
        </w:rPr>
        <w:t>Исчерпывающий перечень оснований для отказа в приеме документов, необходимых для предоставления муниципальной услуги.</w:t>
      </w:r>
    </w:p>
    <w:p w:rsidR="006A0931" w:rsidRPr="0028420D" w:rsidRDefault="006A0931" w:rsidP="0028420D">
      <w:pPr>
        <w:widowControl w:val="0"/>
        <w:autoSpaceDE w:val="0"/>
        <w:autoSpaceDN w:val="0"/>
        <w:ind w:firstLine="709"/>
        <w:rPr>
          <w:rFonts w:eastAsia="Calibri" w:cs="Arial"/>
          <w:lang w:eastAsia="en-US"/>
        </w:rPr>
      </w:pPr>
      <w:r w:rsidRPr="0028420D">
        <w:rPr>
          <w:rFonts w:cs="Arial"/>
        </w:rPr>
        <w:t>В течение десяти дней со дня поступления заявления о предоставлении земельного участка без проведения торгов на бумажном носителе администрация Терновского муниципального района в</w:t>
      </w:r>
      <w:r w:rsidRPr="0028420D">
        <w:rPr>
          <w:rFonts w:eastAsia="Calibri" w:cs="Arial"/>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Заявителю указываются причины возврата заявления о предварительном согласовании предоставления земельного участка.</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A0931" w:rsidRPr="0028420D" w:rsidRDefault="006A0931" w:rsidP="0028420D">
      <w:pPr>
        <w:numPr>
          <w:ilvl w:val="1"/>
          <w:numId w:val="24"/>
        </w:numPr>
        <w:tabs>
          <w:tab w:val="left" w:pos="1440"/>
          <w:tab w:val="left" w:pos="1560"/>
        </w:tabs>
        <w:ind w:left="0" w:firstLine="709"/>
        <w:contextualSpacing/>
        <w:rPr>
          <w:rFonts w:eastAsia="Calibri" w:cs="Arial"/>
          <w:lang w:eastAsia="en-US"/>
        </w:rPr>
      </w:pPr>
      <w:r w:rsidRPr="0028420D">
        <w:rPr>
          <w:rFonts w:eastAsia="Calibri" w:cs="Arial"/>
          <w:lang w:eastAsia="en-US"/>
        </w:rPr>
        <w:t>Исчерпывающий перечень оснований для отказа в предоставлении муниципальной услуги.</w:t>
      </w:r>
    </w:p>
    <w:p w:rsidR="006A0931" w:rsidRPr="0028420D" w:rsidRDefault="006A0931" w:rsidP="0028420D">
      <w:pPr>
        <w:widowControl w:val="0"/>
        <w:autoSpaceDE w:val="0"/>
        <w:autoSpaceDN w:val="0"/>
        <w:ind w:firstLine="709"/>
        <w:rPr>
          <w:rFonts w:eastAsia="Calibri" w:cs="Arial"/>
          <w:lang w:eastAsia="en-US"/>
        </w:rPr>
      </w:pPr>
      <w:r w:rsidRPr="0028420D">
        <w:rPr>
          <w:rFonts w:cs="Arial"/>
        </w:rPr>
        <w:t>Решение об отказе в предоставлении земельного участка без проведения торгов принимается п</w:t>
      </w:r>
      <w:r w:rsidRPr="0028420D">
        <w:rPr>
          <w:rFonts w:eastAsia="Calibri" w:cs="Arial"/>
          <w:lang w:eastAsia="en-US"/>
        </w:rPr>
        <w:t>ри наличии хотя бы одного из следующих оснований:</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A0931" w:rsidRPr="0028420D" w:rsidRDefault="006A0931" w:rsidP="0028420D">
      <w:pPr>
        <w:widowControl w:val="0"/>
        <w:autoSpaceDE w:val="0"/>
        <w:autoSpaceDN w:val="0"/>
        <w:ind w:firstLine="709"/>
        <w:rPr>
          <w:rFonts w:eastAsia="Calibri" w:cs="Arial"/>
          <w:lang w:eastAsia="en-US"/>
        </w:rPr>
      </w:pPr>
      <w:r w:rsidRPr="0028420D">
        <w:rPr>
          <w:rFonts w:cs="Arial"/>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28420D">
        <w:rPr>
          <w:rFonts w:eastAsia="Calibri" w:cs="Arial"/>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28420D">
        <w:rPr>
          <w:rFonts w:eastAsia="Calibri" w:cs="Arial"/>
          <w:lang w:eastAsia="en-US"/>
        </w:rPr>
        <w:lastRenderedPageBreak/>
        <w:t>расположенных на таком земельном участке, или правообладатель такого земельного участка;</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Терновского муниципального района не принято решение об отказе в проведении этого аукциона по основаниям, предусмотренным пунктом 8 статьи 39.11 Земельного кодекса РФ;</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19) предоставление земельного участка на заявленном виде прав не допускается;</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20) в отношении земельного участка, указанного в заявлении о его предоставлении, не установлен вид разрешенного использования;</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21) указанный в заявлении о предоставлении земельного участка земельный участок не отнесен к определенной категории земель;</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A0931" w:rsidRPr="0028420D" w:rsidRDefault="006A0931" w:rsidP="0028420D">
      <w:pPr>
        <w:numPr>
          <w:ilvl w:val="1"/>
          <w:numId w:val="24"/>
        </w:numPr>
        <w:tabs>
          <w:tab w:val="left" w:pos="1440"/>
          <w:tab w:val="left" w:pos="1560"/>
        </w:tabs>
        <w:ind w:left="0" w:firstLine="709"/>
        <w:contextualSpacing/>
        <w:rPr>
          <w:rFonts w:eastAsia="Calibri" w:cs="Arial"/>
          <w:lang w:eastAsia="en-US"/>
        </w:rPr>
      </w:pPr>
      <w:r w:rsidRPr="0028420D">
        <w:rPr>
          <w:rFonts w:eastAsia="Calibri" w:cs="Arial"/>
          <w:lang w:eastAsia="en-US"/>
        </w:rPr>
        <w:t>Размер платы, взимаемой с заявителя при предоставлении муниципальной услуги.</w:t>
      </w:r>
    </w:p>
    <w:p w:rsidR="006A0931" w:rsidRPr="0028420D" w:rsidRDefault="006A0931" w:rsidP="0028420D">
      <w:pPr>
        <w:tabs>
          <w:tab w:val="num" w:pos="792"/>
          <w:tab w:val="left" w:pos="1440"/>
          <w:tab w:val="left" w:pos="1560"/>
        </w:tabs>
        <w:ind w:firstLine="709"/>
        <w:rPr>
          <w:rFonts w:eastAsia="Calibri" w:cs="Arial"/>
          <w:lang w:eastAsia="en-US"/>
        </w:rPr>
      </w:pPr>
      <w:r w:rsidRPr="0028420D">
        <w:rPr>
          <w:rFonts w:eastAsia="Calibri" w:cs="Arial"/>
          <w:lang w:eastAsia="en-US"/>
        </w:rPr>
        <w:t xml:space="preserve">Муниципальная услуга предоставляется на безвозмездной основе. </w:t>
      </w:r>
    </w:p>
    <w:p w:rsidR="006A0931" w:rsidRPr="0028420D" w:rsidRDefault="006A0931" w:rsidP="0028420D">
      <w:pPr>
        <w:numPr>
          <w:ilvl w:val="1"/>
          <w:numId w:val="24"/>
        </w:numPr>
        <w:tabs>
          <w:tab w:val="left" w:pos="1440"/>
          <w:tab w:val="left" w:pos="1560"/>
        </w:tabs>
        <w:ind w:left="0" w:firstLine="709"/>
        <w:contextualSpacing/>
        <w:rPr>
          <w:rFonts w:eastAsia="Calibri" w:cs="Arial"/>
          <w:lang w:eastAsia="en-US"/>
        </w:rPr>
      </w:pPr>
      <w:r w:rsidRPr="0028420D">
        <w:rPr>
          <w:rFonts w:eastAsia="Calibri" w:cs="Arial"/>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Максимальный срок ожидания в очереди при подаче запроса о предоставлении муниципальной услуги не должен превышать 15 минут.</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6A0931" w:rsidRPr="0028420D" w:rsidRDefault="006A0931" w:rsidP="0028420D">
      <w:pPr>
        <w:numPr>
          <w:ilvl w:val="1"/>
          <w:numId w:val="24"/>
        </w:numPr>
        <w:tabs>
          <w:tab w:val="left" w:pos="1560"/>
        </w:tabs>
        <w:ind w:left="0" w:firstLine="709"/>
        <w:contextualSpacing/>
        <w:rPr>
          <w:rFonts w:eastAsia="Calibri" w:cs="Arial"/>
          <w:lang w:eastAsia="en-US"/>
        </w:rPr>
      </w:pPr>
      <w:r w:rsidRPr="0028420D">
        <w:rPr>
          <w:rFonts w:eastAsia="Calibri" w:cs="Arial"/>
          <w:lang w:eastAsia="en-US"/>
        </w:rPr>
        <w:t>Срок регистрации запроса заявителя о предоставлении муниципальной услуги.</w:t>
      </w:r>
    </w:p>
    <w:p w:rsidR="006A0931" w:rsidRPr="0028420D" w:rsidRDefault="006A0931" w:rsidP="0028420D">
      <w:pPr>
        <w:tabs>
          <w:tab w:val="left" w:pos="1560"/>
        </w:tabs>
        <w:ind w:firstLine="709"/>
        <w:contextualSpacing/>
        <w:rPr>
          <w:rFonts w:eastAsia="Calibri" w:cs="Arial"/>
          <w:lang w:eastAsia="en-US"/>
        </w:rPr>
      </w:pPr>
      <w:r w:rsidRPr="0028420D">
        <w:rPr>
          <w:rFonts w:eastAsia="Calibri" w:cs="Arial"/>
          <w:lang w:eastAsia="en-US"/>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A0931" w:rsidRPr="0028420D" w:rsidRDefault="006A0931" w:rsidP="0028420D">
      <w:pPr>
        <w:numPr>
          <w:ilvl w:val="1"/>
          <w:numId w:val="24"/>
        </w:numPr>
        <w:tabs>
          <w:tab w:val="left" w:pos="1560"/>
        </w:tabs>
        <w:ind w:left="0" w:firstLine="709"/>
        <w:rPr>
          <w:rFonts w:eastAsia="Calibri" w:cs="Arial"/>
          <w:lang w:eastAsia="en-US"/>
        </w:rPr>
      </w:pPr>
      <w:r w:rsidRPr="0028420D">
        <w:rPr>
          <w:rFonts w:eastAsia="Calibri" w:cs="Arial"/>
          <w:lang w:eastAsia="en-US"/>
        </w:rPr>
        <w:t>Требования к помещениям, в которых предоставляется муниципальная услуга.</w:t>
      </w:r>
    </w:p>
    <w:p w:rsidR="006A0931" w:rsidRPr="0028420D" w:rsidRDefault="006A0931" w:rsidP="0028420D">
      <w:pPr>
        <w:numPr>
          <w:ilvl w:val="2"/>
          <w:numId w:val="24"/>
        </w:numPr>
        <w:autoSpaceDE w:val="0"/>
        <w:autoSpaceDN w:val="0"/>
        <w:adjustRightInd w:val="0"/>
        <w:ind w:left="0" w:firstLine="709"/>
        <w:rPr>
          <w:rFonts w:eastAsia="Calibri" w:cs="Arial"/>
          <w:lang w:eastAsia="en-US"/>
        </w:rPr>
      </w:pPr>
      <w:r w:rsidRPr="0028420D">
        <w:rPr>
          <w:rFonts w:eastAsia="Calibri" w:cs="Arial"/>
          <w:lang w:eastAsia="en-US"/>
        </w:rPr>
        <w:t>Прием граждан осуществляется в специально выделенных для предоставления муниципальных услуг помещениях.</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У входа в каждое помещение размещается табличка с наименованием помещения (зал ожидания, приема/выдачи документов и т.д.).</w:t>
      </w:r>
    </w:p>
    <w:p w:rsidR="006A0931" w:rsidRPr="0028420D" w:rsidRDefault="006A0931" w:rsidP="0028420D">
      <w:pPr>
        <w:numPr>
          <w:ilvl w:val="2"/>
          <w:numId w:val="25"/>
        </w:numPr>
        <w:autoSpaceDE w:val="0"/>
        <w:autoSpaceDN w:val="0"/>
        <w:adjustRightInd w:val="0"/>
        <w:ind w:left="0" w:firstLine="709"/>
        <w:rPr>
          <w:rFonts w:eastAsia="Calibri" w:cs="Arial"/>
          <w:lang w:eastAsia="en-US"/>
        </w:rPr>
      </w:pPr>
      <w:r w:rsidRPr="0028420D">
        <w:rPr>
          <w:rFonts w:eastAsia="Calibri" w:cs="Arial"/>
          <w:lang w:eastAsia="en-US"/>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Доступ заявителей к парковочным местам является бесплатным.</w:t>
      </w:r>
    </w:p>
    <w:p w:rsidR="006A0931" w:rsidRPr="0028420D" w:rsidRDefault="006A0931" w:rsidP="0028420D">
      <w:pPr>
        <w:numPr>
          <w:ilvl w:val="2"/>
          <w:numId w:val="25"/>
        </w:numPr>
        <w:autoSpaceDE w:val="0"/>
        <w:autoSpaceDN w:val="0"/>
        <w:adjustRightInd w:val="0"/>
        <w:ind w:left="0" w:firstLine="709"/>
        <w:rPr>
          <w:rFonts w:eastAsia="Calibri" w:cs="Arial"/>
          <w:lang w:eastAsia="en-US"/>
        </w:rPr>
      </w:pPr>
      <w:r w:rsidRPr="0028420D">
        <w:rPr>
          <w:rFonts w:eastAsia="Calibri" w:cs="Arial"/>
          <w:lang w:eastAsia="en-US"/>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A0931" w:rsidRPr="0028420D" w:rsidRDefault="006A0931" w:rsidP="0028420D">
      <w:pPr>
        <w:numPr>
          <w:ilvl w:val="2"/>
          <w:numId w:val="25"/>
        </w:numPr>
        <w:autoSpaceDE w:val="0"/>
        <w:autoSpaceDN w:val="0"/>
        <w:adjustRightInd w:val="0"/>
        <w:ind w:left="0" w:firstLine="709"/>
        <w:rPr>
          <w:rFonts w:eastAsia="Calibri" w:cs="Arial"/>
          <w:lang w:eastAsia="en-US"/>
        </w:rPr>
      </w:pPr>
      <w:r w:rsidRPr="0028420D">
        <w:rPr>
          <w:rFonts w:eastAsia="Calibri" w:cs="Arial"/>
          <w:lang w:eastAsia="en-US"/>
        </w:rPr>
        <w:t>Места информирования, предназначенные для ознакомления заявителей с информационными материалами, оборудуются:</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 информационными стендами, на которых размещается визуальная и текстовая информация;</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 стульями и столами для оформления документов.</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К информационным стендам должна быть обеспечена возможность свободного доступа граждан.</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На информационных стендах, а также на официальных сайтах в сети Интернет размещается следующая обязательная информация:</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 номера телефонов, факсов, адреса официальных сайтов, электронной почты органов, предоставляющих муниципальную услугу;</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 режим работы органов, предоставляющих муниципальную услугу;</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 графики личного приема граждан уполномоченными должностными лицами;</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 текст настоящего административного регламента (полная версия - на официальном сайте администрации в сети Интернет);</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 тексты, выдержки из нормативных правовых актов, регулирующих предоставление муниципальной услуги;</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 образцы оформления документов.</w:t>
      </w:r>
    </w:p>
    <w:p w:rsidR="006A0931" w:rsidRPr="0028420D" w:rsidRDefault="006A0931" w:rsidP="0028420D">
      <w:pPr>
        <w:numPr>
          <w:ilvl w:val="2"/>
          <w:numId w:val="25"/>
        </w:numPr>
        <w:autoSpaceDE w:val="0"/>
        <w:autoSpaceDN w:val="0"/>
        <w:adjustRightInd w:val="0"/>
        <w:ind w:left="0" w:firstLine="709"/>
        <w:rPr>
          <w:rFonts w:eastAsia="Calibri" w:cs="Arial"/>
          <w:lang w:eastAsia="en-US"/>
        </w:rPr>
      </w:pPr>
      <w:r w:rsidRPr="0028420D">
        <w:rPr>
          <w:rFonts w:eastAsia="Calibri" w:cs="Arial"/>
          <w:lang w:eastAsia="en-US"/>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A0931" w:rsidRPr="0028420D" w:rsidRDefault="006A0931" w:rsidP="0028420D">
      <w:pPr>
        <w:numPr>
          <w:ilvl w:val="1"/>
          <w:numId w:val="24"/>
        </w:numPr>
        <w:tabs>
          <w:tab w:val="left" w:pos="1560"/>
        </w:tabs>
        <w:ind w:left="0" w:firstLine="709"/>
        <w:rPr>
          <w:rFonts w:eastAsia="Calibri" w:cs="Arial"/>
          <w:lang w:eastAsia="en-US"/>
        </w:rPr>
      </w:pPr>
      <w:r w:rsidRPr="0028420D">
        <w:rPr>
          <w:rFonts w:eastAsia="Calibri" w:cs="Arial"/>
          <w:lang w:eastAsia="en-US"/>
        </w:rPr>
        <w:t>Показатели доступности и качества муниципальной услуги.</w:t>
      </w:r>
    </w:p>
    <w:p w:rsidR="006A0931" w:rsidRPr="0028420D" w:rsidRDefault="006A0931" w:rsidP="0028420D">
      <w:pPr>
        <w:widowControl w:val="0"/>
        <w:numPr>
          <w:ilvl w:val="2"/>
          <w:numId w:val="24"/>
        </w:numPr>
        <w:suppressAutoHyphens/>
        <w:autoSpaceDE w:val="0"/>
        <w:ind w:left="0" w:firstLine="709"/>
        <w:rPr>
          <w:rFonts w:cs="Arial"/>
        </w:rPr>
      </w:pPr>
      <w:r w:rsidRPr="0028420D">
        <w:rPr>
          <w:rFonts w:cs="Arial"/>
        </w:rPr>
        <w:t>Показателями доступности муниципальной услуги являются:</w:t>
      </w:r>
    </w:p>
    <w:p w:rsidR="006A0931" w:rsidRPr="0028420D" w:rsidRDefault="006A0931" w:rsidP="0028420D">
      <w:pPr>
        <w:widowControl w:val="0"/>
        <w:autoSpaceDE w:val="0"/>
        <w:autoSpaceDN w:val="0"/>
        <w:ind w:firstLine="709"/>
        <w:rPr>
          <w:rFonts w:cs="Arial"/>
        </w:rPr>
      </w:pPr>
      <w:r w:rsidRPr="0028420D">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A0931" w:rsidRPr="0028420D" w:rsidRDefault="006A0931" w:rsidP="0028420D">
      <w:pPr>
        <w:widowControl w:val="0"/>
        <w:autoSpaceDE w:val="0"/>
        <w:autoSpaceDN w:val="0"/>
        <w:ind w:firstLine="709"/>
        <w:rPr>
          <w:rFonts w:cs="Arial"/>
        </w:rPr>
      </w:pPr>
      <w:r w:rsidRPr="0028420D">
        <w:rPr>
          <w:rFonts w:cs="Arial"/>
        </w:rPr>
        <w:t>- оборудование мест ожидания в органе предоставляющего услугу доступными местами общего пользования;</w:t>
      </w:r>
    </w:p>
    <w:p w:rsidR="006A0931" w:rsidRPr="0028420D" w:rsidRDefault="006A0931" w:rsidP="0028420D">
      <w:pPr>
        <w:widowControl w:val="0"/>
        <w:autoSpaceDE w:val="0"/>
        <w:autoSpaceDN w:val="0"/>
        <w:ind w:firstLine="709"/>
        <w:rPr>
          <w:rFonts w:cs="Arial"/>
        </w:rPr>
      </w:pPr>
      <w:r w:rsidRPr="0028420D">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A0931" w:rsidRPr="0028420D" w:rsidRDefault="006A0931" w:rsidP="0028420D">
      <w:pPr>
        <w:widowControl w:val="0"/>
        <w:autoSpaceDE w:val="0"/>
        <w:autoSpaceDN w:val="0"/>
        <w:ind w:firstLine="709"/>
        <w:rPr>
          <w:rFonts w:cs="Arial"/>
        </w:rPr>
      </w:pPr>
      <w:r w:rsidRPr="0028420D">
        <w:rPr>
          <w:rFonts w:cs="Arial"/>
        </w:rPr>
        <w:t>- соблюдение графика работы органа предоставляющего услугу;</w:t>
      </w:r>
    </w:p>
    <w:p w:rsidR="006A0931" w:rsidRPr="0028420D" w:rsidRDefault="006A0931" w:rsidP="0028420D">
      <w:pPr>
        <w:widowControl w:val="0"/>
        <w:autoSpaceDE w:val="0"/>
        <w:autoSpaceDN w:val="0"/>
        <w:ind w:firstLine="709"/>
        <w:rPr>
          <w:rFonts w:cs="Arial"/>
        </w:rPr>
      </w:pPr>
      <w:r w:rsidRPr="0028420D">
        <w:rPr>
          <w:rFonts w:cs="Arial"/>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A0931" w:rsidRPr="0028420D" w:rsidRDefault="006A0931" w:rsidP="0028420D">
      <w:pPr>
        <w:widowControl w:val="0"/>
        <w:autoSpaceDE w:val="0"/>
        <w:autoSpaceDN w:val="0"/>
        <w:ind w:firstLine="709"/>
        <w:rPr>
          <w:rFonts w:cs="Arial"/>
        </w:rPr>
      </w:pPr>
      <w:r w:rsidRPr="0028420D">
        <w:rPr>
          <w:rFonts w:cs="Arial"/>
        </w:rPr>
        <w:t>- возможность получения муниципальной услуги в МФЦ;</w:t>
      </w:r>
    </w:p>
    <w:p w:rsidR="006A0931" w:rsidRPr="0028420D" w:rsidRDefault="006A0931" w:rsidP="0028420D">
      <w:pPr>
        <w:widowControl w:val="0"/>
        <w:autoSpaceDE w:val="0"/>
        <w:autoSpaceDN w:val="0"/>
        <w:ind w:firstLine="709"/>
        <w:rPr>
          <w:rFonts w:cs="Arial"/>
        </w:rPr>
      </w:pPr>
      <w:r w:rsidRPr="0028420D">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0931" w:rsidRPr="0028420D" w:rsidRDefault="006A0931" w:rsidP="0028420D">
      <w:pPr>
        <w:widowControl w:val="0"/>
        <w:numPr>
          <w:ilvl w:val="2"/>
          <w:numId w:val="26"/>
        </w:numPr>
        <w:suppressAutoHyphens/>
        <w:autoSpaceDE w:val="0"/>
        <w:ind w:left="0" w:firstLine="709"/>
        <w:rPr>
          <w:rFonts w:cs="Arial"/>
        </w:rPr>
      </w:pPr>
      <w:r w:rsidRPr="0028420D">
        <w:rPr>
          <w:rFonts w:cs="Arial"/>
        </w:rPr>
        <w:t>Показателями качества муниципальной услуги являются:</w:t>
      </w:r>
    </w:p>
    <w:p w:rsidR="006A0931" w:rsidRPr="0028420D" w:rsidRDefault="006A0931" w:rsidP="0028420D">
      <w:pPr>
        <w:widowControl w:val="0"/>
        <w:autoSpaceDE w:val="0"/>
        <w:autoSpaceDN w:val="0"/>
        <w:ind w:firstLine="709"/>
        <w:rPr>
          <w:rFonts w:cs="Arial"/>
        </w:rPr>
      </w:pPr>
      <w:r w:rsidRPr="0028420D">
        <w:rPr>
          <w:rFonts w:cs="Arial"/>
        </w:rPr>
        <w:t>- полнота предоставления муниципальной услуги в соответствии с требованиями настоящего Административного регламента;</w:t>
      </w:r>
    </w:p>
    <w:p w:rsidR="006A0931" w:rsidRPr="0028420D" w:rsidRDefault="006A0931" w:rsidP="0028420D">
      <w:pPr>
        <w:widowControl w:val="0"/>
        <w:autoSpaceDE w:val="0"/>
        <w:autoSpaceDN w:val="0"/>
        <w:ind w:firstLine="709"/>
        <w:rPr>
          <w:rFonts w:cs="Arial"/>
        </w:rPr>
      </w:pPr>
      <w:r w:rsidRPr="0028420D">
        <w:rPr>
          <w:rFonts w:cs="Arial"/>
        </w:rPr>
        <w:t>- соблюдение сроков предоставления муниципальной услуги;</w:t>
      </w:r>
    </w:p>
    <w:p w:rsidR="006A0931" w:rsidRPr="0028420D" w:rsidRDefault="006A0931" w:rsidP="0028420D">
      <w:pPr>
        <w:widowControl w:val="0"/>
        <w:autoSpaceDE w:val="0"/>
        <w:autoSpaceDN w:val="0"/>
        <w:ind w:firstLine="709"/>
        <w:rPr>
          <w:rFonts w:cs="Arial"/>
        </w:rPr>
      </w:pPr>
      <w:r w:rsidRPr="0028420D">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A0931" w:rsidRPr="0028420D" w:rsidRDefault="006A0931" w:rsidP="0028420D">
      <w:pPr>
        <w:numPr>
          <w:ilvl w:val="1"/>
          <w:numId w:val="26"/>
        </w:numPr>
        <w:tabs>
          <w:tab w:val="left" w:pos="1560"/>
        </w:tabs>
        <w:ind w:left="0" w:firstLine="709"/>
        <w:rPr>
          <w:rFonts w:eastAsia="Calibri" w:cs="Arial"/>
          <w:lang w:eastAsia="en-US"/>
        </w:rPr>
      </w:pPr>
      <w:r w:rsidRPr="0028420D">
        <w:rPr>
          <w:rFonts w:eastAsia="Calibri" w:cs="Arial"/>
          <w:lang w:eastAsia="en-US"/>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0931" w:rsidRPr="0028420D" w:rsidRDefault="006A0931" w:rsidP="0028420D">
      <w:pPr>
        <w:numPr>
          <w:ilvl w:val="2"/>
          <w:numId w:val="27"/>
        </w:numPr>
        <w:tabs>
          <w:tab w:val="left" w:pos="1560"/>
        </w:tabs>
        <w:ind w:left="0" w:firstLine="709"/>
        <w:rPr>
          <w:rFonts w:eastAsia="Calibri" w:cs="Arial"/>
          <w:lang w:eastAsia="en-US"/>
        </w:rPr>
      </w:pPr>
      <w:r w:rsidRPr="0028420D">
        <w:rPr>
          <w:rFonts w:eastAsia="Calibri" w:cs="Arial"/>
          <w:lang w:eastAsia="en-US"/>
        </w:rPr>
        <w:t>Прием заявителей (прием и выдача документов) осуществляется уполномоченными должностными лицами МФЦ.</w:t>
      </w:r>
    </w:p>
    <w:p w:rsidR="006A0931" w:rsidRPr="0028420D" w:rsidRDefault="006A0931" w:rsidP="0028420D">
      <w:pPr>
        <w:numPr>
          <w:ilvl w:val="2"/>
          <w:numId w:val="27"/>
        </w:numPr>
        <w:autoSpaceDE w:val="0"/>
        <w:autoSpaceDN w:val="0"/>
        <w:adjustRightInd w:val="0"/>
        <w:ind w:left="0" w:firstLine="709"/>
        <w:rPr>
          <w:rFonts w:eastAsia="Calibri" w:cs="Arial"/>
          <w:lang w:eastAsia="en-US"/>
        </w:rPr>
      </w:pPr>
      <w:r w:rsidRPr="0028420D">
        <w:rPr>
          <w:rFonts w:eastAsia="Calibri" w:cs="Arial"/>
          <w:lang w:eastAsia="en-US"/>
        </w:rPr>
        <w:t>Прием заявителей уполномоченными лицами осуществляется в соответствии с графиком (режимом) работы МФЦ.</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 ternovadmin.ru.), на Едином портале государственных и муниципальных услуг</w:t>
      </w:r>
      <w:r w:rsidR="006E655E" w:rsidRPr="0028420D">
        <w:rPr>
          <w:rFonts w:eastAsia="Calibri" w:cs="Arial"/>
          <w:lang w:eastAsia="en-US"/>
        </w:rPr>
        <w:t xml:space="preserve"> (функций) (www.gosuslugi.ru).</w:t>
      </w:r>
    </w:p>
    <w:p w:rsidR="006A0931" w:rsidRPr="0028420D" w:rsidRDefault="006A0931" w:rsidP="0028420D">
      <w:pPr>
        <w:widowControl w:val="0"/>
        <w:numPr>
          <w:ilvl w:val="2"/>
          <w:numId w:val="27"/>
        </w:numPr>
        <w:autoSpaceDE w:val="0"/>
        <w:autoSpaceDN w:val="0"/>
        <w:adjustRightInd w:val="0"/>
        <w:ind w:left="0" w:firstLine="709"/>
        <w:contextualSpacing/>
        <w:rPr>
          <w:rFonts w:eastAsia="Calibri" w:cs="Arial"/>
          <w:lang w:eastAsia="en-US"/>
        </w:rPr>
      </w:pPr>
      <w:r w:rsidRPr="0028420D">
        <w:rPr>
          <w:rFonts w:eastAsia="Calibri" w:cs="Arial"/>
          <w:lang w:eastAsia="en-US"/>
        </w:rPr>
        <w:t xml:space="preserve">Заявитель в целях получения муниципальной услуги может подать заявление и необходимые документы в электронном виде с использованием </w:t>
      </w:r>
      <w:r w:rsidRPr="0028420D">
        <w:rPr>
          <w:rFonts w:eastAsia="Calibri" w:cs="Arial"/>
          <w:lang w:eastAsia="en-US"/>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A0931" w:rsidRPr="0028420D" w:rsidRDefault="006A0931" w:rsidP="0028420D">
      <w:pPr>
        <w:widowControl w:val="0"/>
        <w:autoSpaceDE w:val="0"/>
        <w:autoSpaceDN w:val="0"/>
        <w:ind w:firstLine="709"/>
        <w:rPr>
          <w:rFonts w:cs="Arial"/>
        </w:rPr>
      </w:pPr>
      <w:r w:rsidRPr="0028420D">
        <w:rPr>
          <w:rFonts w:cs="Arial"/>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A0931" w:rsidRPr="0028420D" w:rsidRDefault="006A0931" w:rsidP="0028420D">
      <w:pPr>
        <w:widowControl w:val="0"/>
        <w:autoSpaceDE w:val="0"/>
        <w:autoSpaceDN w:val="0"/>
        <w:ind w:firstLine="709"/>
        <w:contextualSpacing/>
        <w:rPr>
          <w:rFonts w:cs="Arial"/>
        </w:rPr>
      </w:pPr>
    </w:p>
    <w:p w:rsidR="006A0931" w:rsidRPr="0028420D" w:rsidRDefault="006A0931" w:rsidP="0028420D">
      <w:pPr>
        <w:widowControl w:val="0"/>
        <w:numPr>
          <w:ilvl w:val="0"/>
          <w:numId w:val="9"/>
        </w:numPr>
        <w:tabs>
          <w:tab w:val="left" w:pos="1560"/>
          <w:tab w:val="left" w:pos="1680"/>
          <w:tab w:val="left" w:pos="1985"/>
        </w:tabs>
        <w:suppressAutoHyphens/>
        <w:autoSpaceDE w:val="0"/>
        <w:autoSpaceDN w:val="0"/>
        <w:adjustRightInd w:val="0"/>
        <w:ind w:left="0" w:firstLine="709"/>
        <w:contextualSpacing/>
        <w:rPr>
          <w:rFonts w:eastAsia="Calibri" w:cs="Arial"/>
          <w:lang w:eastAsia="en-US"/>
        </w:rPr>
      </w:pPr>
      <w:r w:rsidRPr="0028420D">
        <w:rPr>
          <w:rFonts w:eastAsia="Calibri" w:cs="Arial"/>
          <w:lang w:eastAsia="en-US"/>
        </w:rPr>
        <w:t>Состав, последовательность и сроки выполнения административных процедур, требования к порядку их выполнения</w:t>
      </w:r>
    </w:p>
    <w:p w:rsidR="006A0931" w:rsidRPr="0028420D" w:rsidRDefault="006A0931" w:rsidP="0028420D">
      <w:pPr>
        <w:widowControl w:val="0"/>
        <w:numPr>
          <w:ilvl w:val="1"/>
          <w:numId w:val="9"/>
        </w:numPr>
        <w:tabs>
          <w:tab w:val="left" w:pos="1560"/>
          <w:tab w:val="left" w:pos="1680"/>
          <w:tab w:val="left" w:pos="1985"/>
        </w:tabs>
        <w:suppressAutoHyphens/>
        <w:autoSpaceDE w:val="0"/>
        <w:autoSpaceDN w:val="0"/>
        <w:adjustRightInd w:val="0"/>
        <w:ind w:left="0" w:firstLine="709"/>
        <w:contextualSpacing/>
        <w:rPr>
          <w:rFonts w:eastAsia="Calibri" w:cs="Arial"/>
          <w:lang w:eastAsia="en-US"/>
        </w:rPr>
      </w:pPr>
      <w:r w:rsidRPr="0028420D">
        <w:rPr>
          <w:rFonts w:eastAsia="Calibri" w:cs="Arial"/>
          <w:lang w:eastAsia="en-US"/>
        </w:rPr>
        <w:t>Исчерпывающий перечень административных процедур.</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xml:space="preserve">- прием и регистрация заявления </w:t>
      </w:r>
      <w:r w:rsidRPr="0028420D">
        <w:rPr>
          <w:rFonts w:eastAsia="Calibri" w:cs="Arial"/>
          <w:bCs/>
          <w:lang w:eastAsia="en-US"/>
        </w:rPr>
        <w:t>о предоставлении земельного участка без проведения торгов</w:t>
      </w:r>
      <w:r w:rsidRPr="0028420D">
        <w:rPr>
          <w:rFonts w:eastAsia="Calibri" w:cs="Arial"/>
          <w:lang w:eastAsia="en-US"/>
        </w:rPr>
        <w:t xml:space="preserve"> и прилагаемых к нему документов;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проверка заявления на соответствие требованиям пункта 2.6.1. Административного регламента;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0931" w:rsidRPr="0028420D" w:rsidRDefault="006A0931" w:rsidP="0028420D">
      <w:pPr>
        <w:widowControl w:val="0"/>
        <w:autoSpaceDE w:val="0"/>
        <w:autoSpaceDN w:val="0"/>
        <w:ind w:firstLine="709"/>
        <w:contextualSpacing/>
        <w:rPr>
          <w:rFonts w:cs="Arial"/>
        </w:rPr>
      </w:pPr>
      <w:r w:rsidRPr="0028420D">
        <w:rPr>
          <w:rFonts w:cs="Arial"/>
        </w:rPr>
        <w:t xml:space="preserve">- </w:t>
      </w:r>
      <w:r w:rsidRPr="0028420D">
        <w:rPr>
          <w:rFonts w:eastAsia="Calibri" w:cs="Arial"/>
          <w:lang w:eastAsia="en-US"/>
        </w:rPr>
        <w:t xml:space="preserve">проверка наличия или отсутствия оснований, предусмотренных пунктом 2.8. настоящего административного регламента и </w:t>
      </w:r>
      <w:r w:rsidRPr="0028420D">
        <w:rPr>
          <w:rFonts w:cs="Arial"/>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28420D" w:rsidRDefault="006A0931" w:rsidP="0028420D">
      <w:pPr>
        <w:autoSpaceDE w:val="0"/>
        <w:autoSpaceDN w:val="0"/>
        <w:adjustRightInd w:val="0"/>
        <w:ind w:firstLine="709"/>
        <w:contextualSpacing/>
        <w:rPr>
          <w:rFonts w:eastAsia="Calibri" w:cs="Arial"/>
          <w:lang w:eastAsia="en-US"/>
        </w:rPr>
      </w:pPr>
      <w:r w:rsidRPr="0028420D">
        <w:rPr>
          <w:rFonts w:eastAsia="Calibri" w:cs="Arial"/>
          <w:lang w:eastAsia="en-US"/>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6A0931" w:rsidRPr="0028420D" w:rsidRDefault="006A0931" w:rsidP="0028420D">
      <w:pPr>
        <w:widowControl w:val="0"/>
        <w:numPr>
          <w:ilvl w:val="1"/>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 xml:space="preserve">В случае направления заявителем заявления посредством почтового отправления, к заявлению прилагаются копии документов, удостоверенные в </w:t>
      </w:r>
      <w:r w:rsidRPr="0028420D">
        <w:rPr>
          <w:rFonts w:eastAsia="Calibri" w:cs="Arial"/>
          <w:lang w:eastAsia="en-US"/>
        </w:rPr>
        <w:lastRenderedPageBreak/>
        <w:t>установленном законом порядке. Подлинники документов не направляются.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К заявлению должны быть приложены документы, указанные в п. 2.6.1 настоящего Административного регламента.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При личном обращении заявителя или уполномоченного представителя в администрацию или в МФЦ</w:t>
      </w:r>
      <w:r w:rsidR="00EF34AF" w:rsidRPr="0028420D">
        <w:rPr>
          <w:rFonts w:eastAsia="Calibri" w:cs="Arial"/>
          <w:lang w:eastAsia="en-US"/>
        </w:rPr>
        <w:t>,</w:t>
      </w:r>
      <w:r w:rsidRPr="0028420D">
        <w:rPr>
          <w:rFonts w:eastAsia="Calibri" w:cs="Arial"/>
          <w:lang w:eastAsia="en-US"/>
        </w:rPr>
        <w:t xml:space="preserve"> специалист, ответственный за прием документов: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устанавливает предмет обращения, устанавливает личность заявителя, проверяет документ, удостоверяющий личность заявителя;</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регистрирует заявление с прилагаемым комплектом документов;</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Терновского муниципального района в течение одного рабочего дня с момента регистрации.</w:t>
      </w:r>
    </w:p>
    <w:p w:rsidR="006A0931" w:rsidRPr="0028420D" w:rsidRDefault="006A0931" w:rsidP="0028420D">
      <w:pPr>
        <w:widowControl w:val="0"/>
        <w:numPr>
          <w:ilvl w:val="2"/>
          <w:numId w:val="9"/>
        </w:numPr>
        <w:autoSpaceDE w:val="0"/>
        <w:autoSpaceDN w:val="0"/>
        <w:ind w:left="0" w:firstLine="709"/>
        <w:contextualSpacing/>
        <w:rPr>
          <w:rFonts w:eastAsia="Calibri" w:cs="Arial"/>
          <w:lang w:eastAsia="en-US"/>
        </w:rPr>
      </w:pPr>
      <w:r w:rsidRPr="0028420D">
        <w:rPr>
          <w:rFonts w:cs="Arial"/>
        </w:rPr>
        <w:t xml:space="preserve">При поступлении заявления в форме электронного документа и комплекта электронных документов </w:t>
      </w:r>
      <w:r w:rsidRPr="0028420D">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A0931" w:rsidRPr="0028420D" w:rsidRDefault="006A0931" w:rsidP="0028420D">
      <w:pPr>
        <w:widowControl w:val="0"/>
        <w:autoSpaceDE w:val="0"/>
        <w:autoSpaceDN w:val="0"/>
        <w:ind w:firstLine="709"/>
        <w:contextualSpacing/>
        <w:rPr>
          <w:rFonts w:cs="Arial"/>
        </w:rPr>
      </w:pPr>
      <w:r w:rsidRPr="0028420D">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Результатом административной процедуры является регистрация заявления и комплекта документов.</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Максимальный срок исполнения административной процедуры - 1 день.</w:t>
      </w:r>
    </w:p>
    <w:p w:rsidR="006A0931" w:rsidRPr="0028420D" w:rsidRDefault="006A0931" w:rsidP="0028420D">
      <w:pPr>
        <w:widowControl w:val="0"/>
        <w:numPr>
          <w:ilvl w:val="1"/>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 xml:space="preserve">Проверка заявления и прилагаемых к нему документов на соответствие требованиям, установленным пунктом 2.6.1. настоящего Административного </w:t>
      </w:r>
      <w:r w:rsidRPr="0028420D">
        <w:rPr>
          <w:rFonts w:eastAsia="Calibri" w:cs="Arial"/>
          <w:lang w:eastAsia="en-US"/>
        </w:rPr>
        <w:lastRenderedPageBreak/>
        <w:t>регламента.</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6A0931" w:rsidRPr="0028420D" w:rsidRDefault="006A0931" w:rsidP="0028420D">
      <w:pPr>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A0931" w:rsidRPr="0028420D" w:rsidRDefault="006A0931" w:rsidP="0028420D">
      <w:pPr>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Не позднее пяти рабочих дней со дня представления заявления в форме электронного документа специалист ответственный за рассмотрение заявления</w:t>
      </w:r>
      <w:r w:rsidR="0028420D">
        <w:rPr>
          <w:rFonts w:eastAsia="Calibri" w:cs="Arial"/>
          <w:lang w:eastAsia="en-US"/>
        </w:rPr>
        <w:t xml:space="preserve"> </w:t>
      </w:r>
      <w:r w:rsidRPr="0028420D">
        <w:rPr>
          <w:rFonts w:eastAsia="Calibri" w:cs="Arial"/>
          <w:lang w:eastAsia="en-US"/>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6A0931" w:rsidRPr="0028420D" w:rsidRDefault="006A0931" w:rsidP="0028420D">
      <w:pPr>
        <w:widowControl w:val="0"/>
        <w:numPr>
          <w:ilvl w:val="2"/>
          <w:numId w:val="9"/>
        </w:numPr>
        <w:autoSpaceDE w:val="0"/>
        <w:autoSpaceDN w:val="0"/>
        <w:ind w:left="0" w:firstLine="709"/>
        <w:contextualSpacing/>
        <w:rPr>
          <w:rFonts w:eastAsia="Calibri" w:cs="Arial"/>
          <w:lang w:eastAsia="en-US"/>
        </w:rPr>
      </w:pPr>
      <w:r w:rsidRPr="0028420D">
        <w:rPr>
          <w:rFonts w:cs="Arial"/>
        </w:rPr>
        <w:t xml:space="preserve">Максимальный срок исполнения административной процедуры, предусмотренной настоящим пунктом составляет 10 дней </w:t>
      </w:r>
      <w:r w:rsidRPr="0028420D">
        <w:rPr>
          <w:rFonts w:eastAsia="Calibri" w:cs="Arial"/>
          <w:lang w:eastAsia="en-US"/>
        </w:rPr>
        <w:t>со дня поступления заявления.</w:t>
      </w:r>
    </w:p>
    <w:p w:rsidR="006A0931" w:rsidRPr="0028420D" w:rsidRDefault="006A0931" w:rsidP="0028420D">
      <w:pPr>
        <w:widowControl w:val="0"/>
        <w:numPr>
          <w:ilvl w:val="1"/>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w:t>
      </w:r>
      <w:r w:rsidR="00613263" w:rsidRPr="0028420D">
        <w:rPr>
          <w:rFonts w:eastAsia="Calibri" w:cs="Arial"/>
          <w:lang w:eastAsia="en-US"/>
        </w:rPr>
        <w:t>ссмотрение заявления в течение 2</w:t>
      </w:r>
      <w:r w:rsidRPr="0028420D">
        <w:rPr>
          <w:rFonts w:eastAsia="Calibri" w:cs="Arial"/>
          <w:lang w:eastAsia="en-US"/>
        </w:rPr>
        <w:t xml:space="preserve">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а) в Управлении Федеральной службы государственной регистрации, кадастра и картографии по Воронежской области: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xml:space="preserve">-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w:t>
      </w:r>
      <w:r w:rsidRPr="0028420D">
        <w:rPr>
          <w:rFonts w:eastAsia="Calibri" w:cs="Arial"/>
          <w:lang w:eastAsia="en-US"/>
        </w:rPr>
        <w:lastRenderedPageBreak/>
        <w:t>согласовании предоставления;</w:t>
      </w:r>
    </w:p>
    <w:p w:rsidR="006A0931" w:rsidRPr="0028420D" w:rsidRDefault="0028420D" w:rsidP="0028420D">
      <w:pPr>
        <w:widowControl w:val="0"/>
        <w:autoSpaceDE w:val="0"/>
        <w:autoSpaceDN w:val="0"/>
        <w:adjustRightInd w:val="0"/>
        <w:ind w:firstLine="709"/>
        <w:contextualSpacing/>
        <w:rPr>
          <w:rFonts w:eastAsia="Calibri" w:cs="Arial"/>
          <w:lang w:eastAsia="en-US"/>
        </w:rPr>
      </w:pPr>
      <w:r>
        <w:rPr>
          <w:rFonts w:eastAsia="Calibri" w:cs="Arial"/>
          <w:lang w:eastAsia="en-US"/>
        </w:rPr>
        <w:t xml:space="preserve"> </w:t>
      </w:r>
      <w:r w:rsidR="006A0931" w:rsidRPr="0028420D">
        <w:rPr>
          <w:rFonts w:eastAsia="Calibri" w:cs="Arial"/>
          <w:lang w:eastAsia="en-US"/>
        </w:rPr>
        <w:t xml:space="preserve">- выписку из Единого государственного реестра прав на недвижимое имущество и сделок с ним о правах на приобретаемый земельный участок. </w:t>
      </w:r>
    </w:p>
    <w:p w:rsidR="006A0931" w:rsidRPr="0028420D" w:rsidRDefault="0028420D" w:rsidP="0028420D">
      <w:pPr>
        <w:widowControl w:val="0"/>
        <w:autoSpaceDE w:val="0"/>
        <w:autoSpaceDN w:val="0"/>
        <w:adjustRightInd w:val="0"/>
        <w:ind w:firstLine="709"/>
        <w:contextualSpacing/>
        <w:rPr>
          <w:rFonts w:eastAsia="Calibri" w:cs="Arial"/>
          <w:lang w:eastAsia="en-US"/>
        </w:rPr>
      </w:pPr>
      <w:r>
        <w:rPr>
          <w:rFonts w:eastAsia="Calibri" w:cs="Arial"/>
          <w:lang w:eastAsia="en-US"/>
        </w:rPr>
        <w:t xml:space="preserve"> </w:t>
      </w:r>
      <w:r w:rsidR="006A0931" w:rsidRPr="0028420D">
        <w:rPr>
          <w:rFonts w:eastAsia="Calibri" w:cs="Arial"/>
          <w:lang w:eastAsia="en-US"/>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б) в Управлении Федеральной налоговой службы по Воронежской области:</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A0931" w:rsidRPr="0028420D" w:rsidRDefault="006A0931" w:rsidP="0028420D">
      <w:pPr>
        <w:widowControl w:val="0"/>
        <w:autoSpaceDE w:val="0"/>
        <w:autoSpaceDN w:val="0"/>
        <w:adjustRightInd w:val="0"/>
        <w:ind w:firstLine="709"/>
        <w:contextualSpacing/>
        <w:rPr>
          <w:rFonts w:eastAsia="Calibri" w:cs="Arial"/>
          <w:lang w:eastAsia="en-US"/>
        </w:rPr>
      </w:pPr>
      <w:r w:rsidRPr="0028420D">
        <w:rPr>
          <w:rFonts w:eastAsia="Calibri" w:cs="Arial"/>
          <w:lang w:eastAsia="en-US"/>
        </w:rPr>
        <w:t>- выписку из Единого государственного реестра индивидуальных предпринимателей (при подаче заявления индивидуальным предпринимателем).</w:t>
      </w:r>
    </w:p>
    <w:p w:rsidR="006A0931" w:rsidRPr="0028420D" w:rsidRDefault="006A0931" w:rsidP="0028420D">
      <w:pPr>
        <w:widowControl w:val="0"/>
        <w:numPr>
          <w:ilvl w:val="1"/>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28420D" w:rsidRDefault="006A0931" w:rsidP="0028420D">
      <w:pPr>
        <w:widowControl w:val="0"/>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Максимальный срок исполнения административной процедуры – 3 рабочих дня.</w:t>
      </w:r>
    </w:p>
    <w:p w:rsidR="006A0931" w:rsidRPr="0028420D" w:rsidRDefault="006A0931" w:rsidP="0028420D">
      <w:pPr>
        <w:numPr>
          <w:ilvl w:val="1"/>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28420D" w:rsidRDefault="006A0931" w:rsidP="0028420D">
      <w:pPr>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 xml:space="preserve">Проект договора купли-продажи, проект договора аренды земельного участка или проект договора безвозмездного пользования земельным участком, </w:t>
      </w:r>
      <w:r w:rsidRPr="0028420D">
        <w:rPr>
          <w:rFonts w:eastAsia="Calibri" w:cs="Arial"/>
          <w:lang w:eastAsia="en-US"/>
        </w:rPr>
        <w:lastRenderedPageBreak/>
        <w:t>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6A0931" w:rsidRPr="0028420D" w:rsidRDefault="006A0931" w:rsidP="0028420D">
      <w:pPr>
        <w:numPr>
          <w:ilvl w:val="2"/>
          <w:numId w:val="9"/>
        </w:numPr>
        <w:autoSpaceDE w:val="0"/>
        <w:autoSpaceDN w:val="0"/>
        <w:adjustRightInd w:val="0"/>
        <w:ind w:left="0" w:firstLine="709"/>
        <w:contextualSpacing/>
        <w:rPr>
          <w:rFonts w:eastAsia="Calibri" w:cs="Arial"/>
          <w:lang w:eastAsia="en-US"/>
        </w:rPr>
      </w:pPr>
      <w:r w:rsidRPr="0028420D">
        <w:rPr>
          <w:rFonts w:eastAsia="Calibri" w:cs="Arial"/>
          <w:lang w:eastAsia="en-US"/>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6A0931" w:rsidRPr="0028420D" w:rsidRDefault="006A0931" w:rsidP="0028420D">
      <w:pPr>
        <w:numPr>
          <w:ilvl w:val="2"/>
          <w:numId w:val="9"/>
        </w:numPr>
        <w:ind w:left="0" w:firstLine="709"/>
        <w:contextualSpacing/>
        <w:rPr>
          <w:rFonts w:eastAsia="Calibri" w:cs="Arial"/>
          <w:lang w:eastAsia="en-US"/>
        </w:rPr>
      </w:pPr>
      <w:r w:rsidRPr="0028420D">
        <w:rPr>
          <w:rFonts w:eastAsia="Calibri" w:cs="Arial"/>
          <w:lang w:eastAsia="en-US"/>
        </w:rPr>
        <w:t>Результатом административной процедуры является направление (выдача) заявителю результата предоставления муниципальной услуги.</w:t>
      </w:r>
    </w:p>
    <w:p w:rsidR="006A0931" w:rsidRPr="0028420D" w:rsidRDefault="006A0931" w:rsidP="0028420D">
      <w:pPr>
        <w:numPr>
          <w:ilvl w:val="2"/>
          <w:numId w:val="9"/>
        </w:numPr>
        <w:ind w:left="0" w:firstLine="709"/>
        <w:contextualSpacing/>
        <w:rPr>
          <w:rFonts w:eastAsia="Calibri" w:cs="Arial"/>
          <w:lang w:eastAsia="en-US"/>
        </w:rPr>
      </w:pPr>
      <w:r w:rsidRPr="0028420D">
        <w:rPr>
          <w:rFonts w:eastAsia="Calibri" w:cs="Arial"/>
          <w:lang w:eastAsia="en-US"/>
        </w:rPr>
        <w:t>Максимальный срок исполнения административной проце</w:t>
      </w:r>
      <w:r w:rsidR="00613263" w:rsidRPr="0028420D">
        <w:rPr>
          <w:rFonts w:eastAsia="Calibri" w:cs="Arial"/>
          <w:lang w:eastAsia="en-US"/>
        </w:rPr>
        <w:t>дуры - 3</w:t>
      </w:r>
      <w:r w:rsidRPr="0028420D">
        <w:rPr>
          <w:rFonts w:eastAsia="Calibri" w:cs="Arial"/>
          <w:lang w:eastAsia="en-US"/>
        </w:rPr>
        <w:t xml:space="preserve"> рабочих дня.</w:t>
      </w:r>
    </w:p>
    <w:p w:rsidR="006A0931" w:rsidRPr="0028420D" w:rsidRDefault="006A0931" w:rsidP="0028420D">
      <w:pPr>
        <w:widowControl w:val="0"/>
        <w:numPr>
          <w:ilvl w:val="1"/>
          <w:numId w:val="9"/>
        </w:numPr>
        <w:tabs>
          <w:tab w:val="left" w:pos="1560"/>
          <w:tab w:val="left" w:pos="1680"/>
          <w:tab w:val="left" w:pos="1985"/>
        </w:tabs>
        <w:suppressAutoHyphens/>
        <w:autoSpaceDE w:val="0"/>
        <w:autoSpaceDN w:val="0"/>
        <w:adjustRightInd w:val="0"/>
        <w:ind w:left="0" w:firstLine="709"/>
        <w:contextualSpacing/>
        <w:rPr>
          <w:rFonts w:eastAsia="Calibri" w:cs="Arial"/>
          <w:lang w:eastAsia="en-US"/>
        </w:rPr>
      </w:pPr>
      <w:r w:rsidRPr="0028420D">
        <w:rPr>
          <w:rFonts w:eastAsia="Calibri" w:cs="Arial"/>
          <w:lang w:eastAsia="en-US"/>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A0931" w:rsidRPr="0028420D" w:rsidRDefault="006A0931" w:rsidP="0028420D">
      <w:pPr>
        <w:widowControl w:val="0"/>
        <w:numPr>
          <w:ilvl w:val="2"/>
          <w:numId w:val="9"/>
        </w:numPr>
        <w:tabs>
          <w:tab w:val="left" w:pos="1560"/>
          <w:tab w:val="left" w:pos="1680"/>
          <w:tab w:val="left" w:pos="1985"/>
        </w:tabs>
        <w:suppressAutoHyphens/>
        <w:autoSpaceDE w:val="0"/>
        <w:autoSpaceDN w:val="0"/>
        <w:adjustRightInd w:val="0"/>
        <w:ind w:left="0" w:firstLine="709"/>
        <w:contextualSpacing/>
        <w:rPr>
          <w:rFonts w:eastAsia="Calibri" w:cs="Arial"/>
          <w:lang w:eastAsia="en-US"/>
        </w:rPr>
      </w:pPr>
      <w:r w:rsidRPr="0028420D">
        <w:rPr>
          <w:rFonts w:eastAsia="Calibri" w:cs="Arial"/>
          <w:lang w:eastAsia="en-US"/>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FA7D17" w:rsidRPr="0028420D">
        <w:rPr>
          <w:rFonts w:eastAsia="Calibri" w:cs="Arial"/>
          <w:lang w:eastAsia="en-US"/>
        </w:rPr>
        <w:t>)</w:t>
      </w:r>
      <w:r w:rsidRPr="0028420D">
        <w:rPr>
          <w:rFonts w:eastAsia="Calibri" w:cs="Arial"/>
          <w:lang w:eastAsia="en-US"/>
        </w:rPr>
        <w:t>.</w:t>
      </w:r>
    </w:p>
    <w:p w:rsidR="006A0931" w:rsidRPr="0028420D" w:rsidRDefault="006A0931" w:rsidP="0028420D">
      <w:pPr>
        <w:widowControl w:val="0"/>
        <w:numPr>
          <w:ilvl w:val="2"/>
          <w:numId w:val="9"/>
        </w:numPr>
        <w:tabs>
          <w:tab w:val="left" w:pos="1560"/>
          <w:tab w:val="left" w:pos="1680"/>
          <w:tab w:val="left" w:pos="1985"/>
        </w:tabs>
        <w:suppressAutoHyphens/>
        <w:autoSpaceDE w:val="0"/>
        <w:autoSpaceDN w:val="0"/>
        <w:adjustRightInd w:val="0"/>
        <w:ind w:left="0" w:firstLine="709"/>
        <w:contextualSpacing/>
        <w:rPr>
          <w:rFonts w:eastAsia="Calibri" w:cs="Arial"/>
          <w:lang w:eastAsia="en-US"/>
        </w:rPr>
      </w:pPr>
      <w:r w:rsidRPr="0028420D">
        <w:rPr>
          <w:rFonts w:eastAsia="Calibri" w:cs="Arial"/>
          <w:lang w:eastAsia="en-US"/>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A0931" w:rsidRPr="0028420D" w:rsidRDefault="006A0931" w:rsidP="0028420D">
      <w:pPr>
        <w:widowControl w:val="0"/>
        <w:numPr>
          <w:ilvl w:val="2"/>
          <w:numId w:val="9"/>
        </w:numPr>
        <w:tabs>
          <w:tab w:val="left" w:pos="1560"/>
          <w:tab w:val="left" w:pos="1680"/>
          <w:tab w:val="left" w:pos="1985"/>
        </w:tabs>
        <w:suppressAutoHyphens/>
        <w:autoSpaceDE w:val="0"/>
        <w:autoSpaceDN w:val="0"/>
        <w:adjustRightInd w:val="0"/>
        <w:ind w:left="0" w:firstLine="709"/>
        <w:contextualSpacing/>
        <w:rPr>
          <w:rFonts w:eastAsia="Calibri" w:cs="Arial"/>
          <w:lang w:eastAsia="en-US"/>
        </w:rPr>
      </w:pPr>
      <w:r w:rsidRPr="0028420D">
        <w:rPr>
          <w:rFonts w:eastAsia="Calibri" w:cs="Arial"/>
          <w:lang w:eastAsia="en-US"/>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FA7D17" w:rsidRPr="0028420D">
        <w:rPr>
          <w:rFonts w:eastAsia="Calibri" w:cs="Arial"/>
          <w:lang w:eastAsia="en-US"/>
        </w:rPr>
        <w:t>)</w:t>
      </w:r>
      <w:r w:rsidRPr="0028420D">
        <w:rPr>
          <w:rFonts w:eastAsia="Calibri" w:cs="Arial"/>
          <w:lang w:eastAsia="en-US"/>
        </w:rPr>
        <w:t>.</w:t>
      </w:r>
    </w:p>
    <w:p w:rsidR="006A0931" w:rsidRPr="0028420D" w:rsidRDefault="006A0931" w:rsidP="0028420D">
      <w:pPr>
        <w:widowControl w:val="0"/>
        <w:numPr>
          <w:ilvl w:val="2"/>
          <w:numId w:val="9"/>
        </w:numPr>
        <w:tabs>
          <w:tab w:val="left" w:pos="1560"/>
          <w:tab w:val="left" w:pos="1680"/>
          <w:tab w:val="left" w:pos="1985"/>
        </w:tabs>
        <w:suppressAutoHyphens/>
        <w:autoSpaceDE w:val="0"/>
        <w:autoSpaceDN w:val="0"/>
        <w:adjustRightInd w:val="0"/>
        <w:ind w:left="0" w:firstLine="709"/>
        <w:contextualSpacing/>
        <w:rPr>
          <w:rFonts w:eastAsia="Calibri" w:cs="Arial"/>
          <w:lang w:eastAsia="en-US"/>
        </w:rPr>
      </w:pPr>
      <w:r w:rsidRPr="0028420D">
        <w:rPr>
          <w:rFonts w:eastAsia="Calibri" w:cs="Arial"/>
          <w:lang w:eastAsia="en-US"/>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6A0931" w:rsidRPr="0028420D" w:rsidRDefault="006A0931" w:rsidP="0028420D">
      <w:pPr>
        <w:widowControl w:val="0"/>
        <w:numPr>
          <w:ilvl w:val="1"/>
          <w:numId w:val="9"/>
        </w:numPr>
        <w:tabs>
          <w:tab w:val="left" w:pos="1560"/>
          <w:tab w:val="left" w:pos="1680"/>
          <w:tab w:val="left" w:pos="1985"/>
        </w:tabs>
        <w:suppressAutoHyphens/>
        <w:autoSpaceDE w:val="0"/>
        <w:autoSpaceDN w:val="0"/>
        <w:adjustRightInd w:val="0"/>
        <w:ind w:left="0" w:firstLine="709"/>
        <w:contextualSpacing/>
        <w:rPr>
          <w:rFonts w:eastAsia="Calibri" w:cs="Arial"/>
          <w:lang w:eastAsia="en-US"/>
        </w:rPr>
      </w:pPr>
      <w:r w:rsidRPr="0028420D">
        <w:rPr>
          <w:rFonts w:eastAsia="Calibri" w:cs="Arial"/>
          <w:lang w:eastAsia="en-US"/>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A0931" w:rsidRPr="0028420D" w:rsidRDefault="006A0931" w:rsidP="0028420D">
      <w:pPr>
        <w:widowControl w:val="0"/>
        <w:numPr>
          <w:ilvl w:val="2"/>
          <w:numId w:val="9"/>
        </w:numPr>
        <w:tabs>
          <w:tab w:val="left" w:pos="1560"/>
        </w:tabs>
        <w:autoSpaceDE w:val="0"/>
        <w:autoSpaceDN w:val="0"/>
        <w:ind w:left="0" w:firstLine="709"/>
        <w:contextualSpacing/>
        <w:rPr>
          <w:rFonts w:eastAsia="Calibri" w:cs="Arial"/>
          <w:lang w:eastAsia="en-US"/>
        </w:rPr>
      </w:pPr>
      <w:r w:rsidRPr="0028420D">
        <w:rPr>
          <w:rFonts w:cs="Arial"/>
        </w:rPr>
        <w:t xml:space="preserve">Для получения </w:t>
      </w:r>
      <w:r w:rsidRPr="0028420D">
        <w:rPr>
          <w:rFonts w:eastAsia="Calibri" w:cs="Arial"/>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28420D">
        <w:rPr>
          <w:rFonts w:cs="Arial"/>
        </w:rPr>
        <w:t>предусмотрено межведомственное взаимодействие администрации</w:t>
      </w:r>
      <w:r w:rsidRPr="0028420D">
        <w:rPr>
          <w:rFonts w:eastAsia="Calibri" w:cs="Arial"/>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E3170B" w:rsidRPr="0028420D">
        <w:rPr>
          <w:rFonts w:eastAsia="Calibri" w:cs="Arial"/>
          <w:lang w:eastAsia="en-US"/>
        </w:rPr>
        <w:t>.</w:t>
      </w:r>
    </w:p>
    <w:p w:rsidR="00E3170B" w:rsidRPr="0028420D" w:rsidRDefault="00E3170B" w:rsidP="0028420D">
      <w:pPr>
        <w:widowControl w:val="0"/>
        <w:tabs>
          <w:tab w:val="left" w:pos="1560"/>
        </w:tabs>
        <w:autoSpaceDE w:val="0"/>
        <w:autoSpaceDN w:val="0"/>
        <w:ind w:firstLine="709"/>
        <w:contextualSpacing/>
        <w:rPr>
          <w:rFonts w:eastAsia="Calibri" w:cs="Arial"/>
          <w:lang w:eastAsia="en-US"/>
        </w:rPr>
      </w:pPr>
    </w:p>
    <w:p w:rsidR="00E3170B" w:rsidRPr="0028420D" w:rsidRDefault="00E3170B" w:rsidP="0028420D">
      <w:pPr>
        <w:widowControl w:val="0"/>
        <w:tabs>
          <w:tab w:val="left" w:pos="1560"/>
        </w:tabs>
        <w:autoSpaceDE w:val="0"/>
        <w:autoSpaceDN w:val="0"/>
        <w:ind w:firstLine="709"/>
        <w:contextualSpacing/>
        <w:rPr>
          <w:rFonts w:eastAsia="Calibri" w:cs="Arial"/>
          <w:lang w:eastAsia="en-US"/>
        </w:rPr>
      </w:pPr>
    </w:p>
    <w:p w:rsidR="006A0931" w:rsidRPr="0028420D" w:rsidRDefault="006A0931" w:rsidP="0028420D">
      <w:pPr>
        <w:numPr>
          <w:ilvl w:val="0"/>
          <w:numId w:val="14"/>
        </w:numPr>
        <w:ind w:left="0" w:firstLine="709"/>
        <w:contextualSpacing/>
        <w:rPr>
          <w:rFonts w:eastAsia="Calibri" w:cs="Arial"/>
          <w:lang w:eastAsia="en-US"/>
        </w:rPr>
      </w:pPr>
      <w:r w:rsidRPr="0028420D">
        <w:rPr>
          <w:rFonts w:eastAsia="Calibri" w:cs="Arial"/>
          <w:lang w:eastAsia="en-US"/>
        </w:rPr>
        <w:t>Формы контроля</w:t>
      </w:r>
      <w:r w:rsidR="0028420D">
        <w:rPr>
          <w:rFonts w:eastAsia="Calibri" w:cs="Arial"/>
          <w:lang w:eastAsia="en-US"/>
        </w:rPr>
        <w:t xml:space="preserve"> </w:t>
      </w:r>
      <w:r w:rsidRPr="0028420D">
        <w:rPr>
          <w:rFonts w:eastAsia="Calibri" w:cs="Arial"/>
          <w:lang w:eastAsia="en-US"/>
        </w:rPr>
        <w:t>за исполнением административного регламента</w:t>
      </w:r>
    </w:p>
    <w:p w:rsidR="006A0931" w:rsidRPr="0028420D" w:rsidRDefault="006A0931" w:rsidP="0028420D">
      <w:pPr>
        <w:numPr>
          <w:ilvl w:val="1"/>
          <w:numId w:val="14"/>
        </w:numPr>
        <w:ind w:left="0" w:firstLine="709"/>
        <w:contextualSpacing/>
        <w:rPr>
          <w:rFonts w:eastAsia="Calibri" w:cs="Arial"/>
          <w:lang w:eastAsia="en-US"/>
        </w:rPr>
      </w:pPr>
      <w:r w:rsidRPr="0028420D">
        <w:rPr>
          <w:rFonts w:eastAsia="Calibri" w:cs="Arial"/>
          <w:lang w:eastAsia="en-US"/>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0931" w:rsidRPr="0028420D" w:rsidRDefault="006A0931" w:rsidP="0028420D">
      <w:pPr>
        <w:numPr>
          <w:ilvl w:val="1"/>
          <w:numId w:val="14"/>
        </w:numPr>
        <w:ind w:left="0" w:firstLine="709"/>
        <w:contextualSpacing/>
        <w:rPr>
          <w:rFonts w:eastAsia="Calibri" w:cs="Arial"/>
          <w:lang w:eastAsia="en-US"/>
        </w:rPr>
      </w:pPr>
      <w:r w:rsidRPr="0028420D">
        <w:rPr>
          <w:rFonts w:eastAsia="Calibri" w:cs="Arial"/>
          <w:lang w:eastAsia="en-US"/>
        </w:rPr>
        <w:lastRenderedPageBreak/>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0931" w:rsidRPr="0028420D" w:rsidRDefault="006A0931" w:rsidP="0028420D">
      <w:pPr>
        <w:ind w:firstLine="709"/>
        <w:contextualSpacing/>
        <w:rPr>
          <w:rFonts w:eastAsia="Calibri" w:cs="Arial"/>
          <w:lang w:eastAsia="en-US"/>
        </w:rPr>
      </w:pPr>
      <w:r w:rsidRPr="0028420D">
        <w:rPr>
          <w:rFonts w:eastAsia="Calibri" w:cs="Arial"/>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0931" w:rsidRPr="0028420D" w:rsidRDefault="006A0931" w:rsidP="0028420D">
      <w:pPr>
        <w:numPr>
          <w:ilvl w:val="1"/>
          <w:numId w:val="14"/>
        </w:numPr>
        <w:ind w:left="0" w:firstLine="709"/>
        <w:contextualSpacing/>
        <w:rPr>
          <w:rFonts w:eastAsia="Calibri" w:cs="Arial"/>
          <w:lang w:eastAsia="en-US"/>
        </w:rPr>
      </w:pPr>
      <w:r w:rsidRPr="0028420D">
        <w:rPr>
          <w:rFonts w:eastAsia="Calibri" w:cs="Arial"/>
          <w:lang w:eastAsia="en-US"/>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0931" w:rsidRPr="0028420D" w:rsidRDefault="006A0931" w:rsidP="0028420D">
      <w:pPr>
        <w:numPr>
          <w:ilvl w:val="1"/>
          <w:numId w:val="14"/>
        </w:numPr>
        <w:ind w:left="0" w:firstLine="709"/>
        <w:contextualSpacing/>
        <w:rPr>
          <w:rFonts w:eastAsia="Calibri" w:cs="Arial"/>
          <w:lang w:eastAsia="en-US"/>
        </w:rPr>
      </w:pPr>
      <w:r w:rsidRPr="0028420D">
        <w:rPr>
          <w:rFonts w:eastAsia="Calibri" w:cs="Arial"/>
          <w:lang w:eastAsia="en-US"/>
        </w:rPr>
        <w:t>Проведение текущего контроля должно осуществляться не реже двух раз в год.</w:t>
      </w:r>
    </w:p>
    <w:p w:rsidR="006A0931" w:rsidRPr="0028420D" w:rsidRDefault="006A0931" w:rsidP="0028420D">
      <w:pPr>
        <w:ind w:firstLine="709"/>
        <w:contextualSpacing/>
        <w:rPr>
          <w:rFonts w:eastAsia="Calibri" w:cs="Arial"/>
          <w:lang w:eastAsia="en-US"/>
        </w:rPr>
      </w:pPr>
      <w:r w:rsidRPr="0028420D">
        <w:rPr>
          <w:rFonts w:eastAsia="Calibri" w:cs="Arial"/>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0931" w:rsidRPr="0028420D" w:rsidRDefault="006A0931" w:rsidP="0028420D">
      <w:pPr>
        <w:ind w:firstLine="709"/>
        <w:contextualSpacing/>
        <w:rPr>
          <w:rFonts w:eastAsia="Calibri" w:cs="Arial"/>
          <w:lang w:eastAsia="en-US"/>
        </w:rPr>
      </w:pPr>
      <w:r w:rsidRPr="0028420D">
        <w:rPr>
          <w:rFonts w:eastAsia="Calibri" w:cs="Arial"/>
          <w:lang w:eastAsia="en-US"/>
        </w:rPr>
        <w:t>Результаты проверки оформляются в виде справки, в которой отмечаются выявленные недостатки и указываются предложения по их устранению.</w:t>
      </w:r>
    </w:p>
    <w:p w:rsidR="006A0931" w:rsidRPr="0028420D" w:rsidRDefault="006A0931" w:rsidP="0028420D">
      <w:pPr>
        <w:ind w:firstLine="709"/>
        <w:contextualSpacing/>
        <w:rPr>
          <w:rFonts w:eastAsia="Calibri" w:cs="Arial"/>
          <w:lang w:eastAsia="en-US"/>
        </w:rPr>
      </w:pPr>
      <w:r w:rsidRPr="0028420D">
        <w:rPr>
          <w:rFonts w:eastAsia="Calibri" w:cs="Arial"/>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0931" w:rsidRPr="0028420D" w:rsidRDefault="006A0931" w:rsidP="0028420D">
      <w:pPr>
        <w:numPr>
          <w:ilvl w:val="1"/>
          <w:numId w:val="14"/>
        </w:numPr>
        <w:ind w:left="0" w:firstLine="709"/>
        <w:contextualSpacing/>
        <w:rPr>
          <w:rFonts w:eastAsia="Calibri" w:cs="Arial"/>
          <w:lang w:eastAsia="en-US"/>
        </w:rPr>
      </w:pPr>
      <w:r w:rsidRPr="0028420D">
        <w:rPr>
          <w:rFonts w:eastAsia="Calibri" w:cs="Arial"/>
          <w:lang w:eastAsia="en-US"/>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0931" w:rsidRPr="0028420D" w:rsidRDefault="006A0931" w:rsidP="0028420D">
      <w:pPr>
        <w:ind w:firstLine="709"/>
        <w:contextualSpacing/>
        <w:rPr>
          <w:rFonts w:eastAsia="Calibri" w:cs="Arial"/>
          <w:lang w:eastAsia="en-US"/>
        </w:rPr>
      </w:pPr>
    </w:p>
    <w:p w:rsidR="006A0931" w:rsidRPr="0028420D" w:rsidRDefault="006A0931" w:rsidP="0028420D">
      <w:pPr>
        <w:numPr>
          <w:ilvl w:val="0"/>
          <w:numId w:val="15"/>
        </w:numPr>
        <w:tabs>
          <w:tab w:val="left" w:pos="1560"/>
        </w:tabs>
        <w:ind w:left="0" w:firstLine="709"/>
        <w:contextualSpacing/>
        <w:rPr>
          <w:rFonts w:eastAsia="Calibri" w:cs="Arial"/>
          <w:lang w:eastAsia="en-US"/>
        </w:rPr>
      </w:pPr>
      <w:r w:rsidRPr="0028420D">
        <w:rPr>
          <w:rFonts w:eastAsia="Calibri" w:cs="Arial"/>
          <w:lang w:eastAsia="en-U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0931" w:rsidRPr="0028420D" w:rsidRDefault="006A0931" w:rsidP="0028420D">
      <w:pPr>
        <w:widowControl w:val="0"/>
        <w:numPr>
          <w:ilvl w:val="1"/>
          <w:numId w:val="15"/>
        </w:numPr>
        <w:tabs>
          <w:tab w:val="left" w:pos="142"/>
        </w:tabs>
        <w:autoSpaceDE w:val="0"/>
        <w:autoSpaceDN w:val="0"/>
        <w:ind w:left="0" w:firstLine="709"/>
        <w:contextualSpacing/>
        <w:rPr>
          <w:rFonts w:cs="Arial"/>
        </w:rPr>
      </w:pPr>
      <w:r w:rsidRPr="0028420D">
        <w:rPr>
          <w:rFonts w:cs="Arial"/>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A0931" w:rsidRPr="0028420D" w:rsidRDefault="006A0931" w:rsidP="0028420D">
      <w:pPr>
        <w:widowControl w:val="0"/>
        <w:numPr>
          <w:ilvl w:val="1"/>
          <w:numId w:val="15"/>
        </w:numPr>
        <w:tabs>
          <w:tab w:val="left" w:pos="142"/>
        </w:tabs>
        <w:autoSpaceDE w:val="0"/>
        <w:autoSpaceDN w:val="0"/>
        <w:ind w:left="0" w:firstLine="709"/>
        <w:contextualSpacing/>
        <w:rPr>
          <w:rFonts w:cs="Arial"/>
        </w:rPr>
      </w:pPr>
      <w:r w:rsidRPr="0028420D">
        <w:rPr>
          <w:rFonts w:cs="Arial"/>
        </w:rPr>
        <w:t>Заявитель может обратиться с жалобой в том числе в следующих случаях:</w:t>
      </w:r>
    </w:p>
    <w:p w:rsidR="006A0931" w:rsidRPr="0028420D" w:rsidRDefault="006A0931" w:rsidP="0028420D">
      <w:pPr>
        <w:widowControl w:val="0"/>
        <w:numPr>
          <w:ilvl w:val="0"/>
          <w:numId w:val="16"/>
        </w:numPr>
        <w:tabs>
          <w:tab w:val="left" w:pos="142"/>
        </w:tabs>
        <w:autoSpaceDE w:val="0"/>
        <w:autoSpaceDN w:val="0"/>
        <w:ind w:left="0" w:firstLine="709"/>
        <w:contextualSpacing/>
        <w:rPr>
          <w:rFonts w:cs="Arial"/>
        </w:rPr>
      </w:pPr>
      <w:r w:rsidRPr="0028420D">
        <w:rPr>
          <w:rFonts w:cs="Arial"/>
        </w:rPr>
        <w:t>нарушение срока регистрации заявления заявителя об оказании муниципальной услуги;</w:t>
      </w:r>
    </w:p>
    <w:p w:rsidR="006A0931" w:rsidRPr="0028420D" w:rsidRDefault="006A0931" w:rsidP="0028420D">
      <w:pPr>
        <w:widowControl w:val="0"/>
        <w:numPr>
          <w:ilvl w:val="0"/>
          <w:numId w:val="16"/>
        </w:numPr>
        <w:tabs>
          <w:tab w:val="left" w:pos="142"/>
        </w:tabs>
        <w:autoSpaceDE w:val="0"/>
        <w:autoSpaceDN w:val="0"/>
        <w:ind w:left="0" w:firstLine="709"/>
        <w:contextualSpacing/>
        <w:rPr>
          <w:rFonts w:cs="Arial"/>
        </w:rPr>
      </w:pPr>
      <w:r w:rsidRPr="0028420D">
        <w:rPr>
          <w:rFonts w:cs="Arial"/>
        </w:rPr>
        <w:t>нарушение срока предоставления муниципальной услуги;</w:t>
      </w:r>
    </w:p>
    <w:p w:rsidR="006A0931" w:rsidRPr="0028420D" w:rsidRDefault="006A0931" w:rsidP="0028420D">
      <w:pPr>
        <w:widowControl w:val="0"/>
        <w:numPr>
          <w:ilvl w:val="0"/>
          <w:numId w:val="16"/>
        </w:numPr>
        <w:tabs>
          <w:tab w:val="left" w:pos="142"/>
        </w:tabs>
        <w:autoSpaceDE w:val="0"/>
        <w:autoSpaceDN w:val="0"/>
        <w:ind w:left="0" w:firstLine="709"/>
        <w:contextualSpacing/>
        <w:rPr>
          <w:rFonts w:cs="Arial"/>
        </w:rPr>
      </w:pPr>
      <w:r w:rsidRPr="0028420D">
        <w:rPr>
          <w:rFonts w:cs="Arial"/>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Терновского муниципального района Воронежской области для предоставления муниципальной услуги;</w:t>
      </w:r>
    </w:p>
    <w:p w:rsidR="006A0931" w:rsidRPr="0028420D" w:rsidRDefault="006A0931" w:rsidP="0028420D">
      <w:pPr>
        <w:widowControl w:val="0"/>
        <w:numPr>
          <w:ilvl w:val="0"/>
          <w:numId w:val="16"/>
        </w:numPr>
        <w:tabs>
          <w:tab w:val="left" w:pos="142"/>
        </w:tabs>
        <w:autoSpaceDE w:val="0"/>
        <w:autoSpaceDN w:val="0"/>
        <w:ind w:left="0" w:firstLine="709"/>
        <w:contextualSpacing/>
        <w:rPr>
          <w:rFonts w:cs="Arial"/>
        </w:rPr>
      </w:pPr>
      <w:r w:rsidRPr="0028420D">
        <w:rPr>
          <w:rFonts w:cs="Arial"/>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28420D">
        <w:rPr>
          <w:rFonts w:cs="Arial"/>
        </w:rPr>
        <w:lastRenderedPageBreak/>
        <w:t>правовыми актами Воронежской области нормативными правовыми актами органов местного самоуправления Терновского муниципального района</w:t>
      </w:r>
      <w:r w:rsidR="0028420D">
        <w:rPr>
          <w:rFonts w:cs="Arial"/>
        </w:rPr>
        <w:t xml:space="preserve"> </w:t>
      </w:r>
      <w:r w:rsidRPr="0028420D">
        <w:rPr>
          <w:rFonts w:cs="Arial"/>
        </w:rPr>
        <w:t>Воронежской области для предоставления муниципальной услуги, у заявителя;</w:t>
      </w:r>
    </w:p>
    <w:p w:rsidR="006A0931" w:rsidRPr="0028420D" w:rsidRDefault="006A0931" w:rsidP="0028420D">
      <w:pPr>
        <w:widowControl w:val="0"/>
        <w:numPr>
          <w:ilvl w:val="0"/>
          <w:numId w:val="16"/>
        </w:numPr>
        <w:tabs>
          <w:tab w:val="left" w:pos="142"/>
        </w:tabs>
        <w:autoSpaceDE w:val="0"/>
        <w:autoSpaceDN w:val="0"/>
        <w:ind w:left="0" w:firstLine="709"/>
        <w:contextualSpacing/>
        <w:rPr>
          <w:rFonts w:cs="Arial"/>
        </w:rPr>
      </w:pPr>
      <w:r w:rsidRPr="0028420D">
        <w:rPr>
          <w:rFonts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Терновского муниципального района Воронежской области;</w:t>
      </w:r>
    </w:p>
    <w:p w:rsidR="006A0931" w:rsidRPr="0028420D" w:rsidRDefault="006A0931" w:rsidP="0028420D">
      <w:pPr>
        <w:widowControl w:val="0"/>
        <w:numPr>
          <w:ilvl w:val="0"/>
          <w:numId w:val="16"/>
        </w:numPr>
        <w:tabs>
          <w:tab w:val="left" w:pos="142"/>
        </w:tabs>
        <w:autoSpaceDE w:val="0"/>
        <w:autoSpaceDN w:val="0"/>
        <w:ind w:left="0" w:firstLine="709"/>
        <w:contextualSpacing/>
        <w:rPr>
          <w:rFonts w:cs="Arial"/>
        </w:rPr>
      </w:pPr>
      <w:r w:rsidRPr="0028420D">
        <w:rPr>
          <w:rFonts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Терновского муниципального района Воронежской области;</w:t>
      </w:r>
    </w:p>
    <w:p w:rsidR="006A0931" w:rsidRPr="0028420D" w:rsidRDefault="006A0931" w:rsidP="0028420D">
      <w:pPr>
        <w:widowControl w:val="0"/>
        <w:numPr>
          <w:ilvl w:val="0"/>
          <w:numId w:val="16"/>
        </w:numPr>
        <w:tabs>
          <w:tab w:val="left" w:pos="142"/>
        </w:tabs>
        <w:autoSpaceDE w:val="0"/>
        <w:autoSpaceDN w:val="0"/>
        <w:ind w:left="0" w:firstLine="709"/>
        <w:contextualSpacing/>
        <w:rPr>
          <w:rFonts w:cs="Arial"/>
        </w:rPr>
      </w:pPr>
      <w:r w:rsidRPr="0028420D">
        <w:rPr>
          <w:rFonts w:cs="Arial"/>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0931" w:rsidRPr="0028420D" w:rsidRDefault="006A0931" w:rsidP="0028420D">
      <w:pPr>
        <w:numPr>
          <w:ilvl w:val="1"/>
          <w:numId w:val="15"/>
        </w:numPr>
        <w:tabs>
          <w:tab w:val="left" w:pos="142"/>
        </w:tabs>
        <w:autoSpaceDE w:val="0"/>
        <w:autoSpaceDN w:val="0"/>
        <w:adjustRightInd w:val="0"/>
        <w:ind w:left="0" w:firstLine="709"/>
        <w:contextualSpacing/>
        <w:rPr>
          <w:rFonts w:eastAsia="Calibri" w:cs="Arial"/>
          <w:lang w:eastAsia="en-US"/>
        </w:rPr>
      </w:pPr>
      <w:r w:rsidRPr="0028420D">
        <w:rPr>
          <w:rFonts w:eastAsia="Calibri" w:cs="Arial"/>
          <w:lang w:eastAsia="en-US"/>
        </w:rPr>
        <w:t>Основанием для начала процедуры досудебного (внесудебного) обжалования является поступившая жалоба.</w:t>
      </w:r>
    </w:p>
    <w:p w:rsidR="006A0931" w:rsidRPr="0028420D" w:rsidRDefault="006A0931" w:rsidP="0028420D">
      <w:pPr>
        <w:tabs>
          <w:tab w:val="left" w:pos="142"/>
        </w:tabs>
        <w:autoSpaceDE w:val="0"/>
        <w:autoSpaceDN w:val="0"/>
        <w:adjustRightInd w:val="0"/>
        <w:ind w:firstLine="709"/>
        <w:contextualSpacing/>
        <w:rPr>
          <w:rFonts w:eastAsia="Calibri" w:cs="Arial"/>
          <w:lang w:eastAsia="en-US"/>
        </w:rPr>
      </w:pPr>
      <w:r w:rsidRPr="0028420D">
        <w:rPr>
          <w:rFonts w:eastAsia="Calibri" w:cs="Arial"/>
          <w:lang w:eastAsia="en-US"/>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6A0931" w:rsidRPr="0028420D" w:rsidRDefault="006A0931" w:rsidP="0028420D">
      <w:pPr>
        <w:numPr>
          <w:ilvl w:val="1"/>
          <w:numId w:val="15"/>
        </w:numPr>
        <w:tabs>
          <w:tab w:val="left" w:pos="142"/>
        </w:tabs>
        <w:autoSpaceDE w:val="0"/>
        <w:autoSpaceDN w:val="0"/>
        <w:adjustRightInd w:val="0"/>
        <w:ind w:left="0" w:firstLine="709"/>
        <w:contextualSpacing/>
        <w:rPr>
          <w:rFonts w:eastAsia="Calibri" w:cs="Arial"/>
          <w:lang w:eastAsia="en-US"/>
        </w:rPr>
      </w:pPr>
      <w:r w:rsidRPr="0028420D">
        <w:rPr>
          <w:rFonts w:eastAsia="Calibri" w:cs="Arial"/>
          <w:lang w:eastAsia="en-US"/>
        </w:rPr>
        <w:t>Жалоба должна содержать:</w:t>
      </w:r>
    </w:p>
    <w:p w:rsidR="006A0931" w:rsidRPr="0028420D" w:rsidRDefault="006A0931" w:rsidP="0028420D">
      <w:pPr>
        <w:tabs>
          <w:tab w:val="left" w:pos="142"/>
        </w:tabs>
        <w:autoSpaceDE w:val="0"/>
        <w:autoSpaceDN w:val="0"/>
        <w:adjustRightInd w:val="0"/>
        <w:ind w:firstLine="709"/>
        <w:contextualSpacing/>
        <w:rPr>
          <w:rFonts w:eastAsia="Calibri" w:cs="Arial"/>
          <w:lang w:eastAsia="en-US"/>
        </w:rPr>
      </w:pPr>
      <w:r w:rsidRPr="0028420D">
        <w:rPr>
          <w:rFonts w:eastAsia="Calibri" w:cs="Arial"/>
          <w:lang w:eastAsia="en-US"/>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A0931" w:rsidRPr="0028420D" w:rsidRDefault="006A0931" w:rsidP="0028420D">
      <w:pPr>
        <w:tabs>
          <w:tab w:val="left" w:pos="142"/>
        </w:tabs>
        <w:autoSpaceDE w:val="0"/>
        <w:autoSpaceDN w:val="0"/>
        <w:adjustRightInd w:val="0"/>
        <w:ind w:firstLine="709"/>
        <w:contextualSpacing/>
        <w:rPr>
          <w:rFonts w:eastAsia="Calibri" w:cs="Arial"/>
          <w:lang w:eastAsia="en-US"/>
        </w:rPr>
      </w:pPr>
      <w:r w:rsidRPr="0028420D">
        <w:rPr>
          <w:rFonts w:eastAsia="Calibri" w:cs="Arial"/>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0931" w:rsidRPr="0028420D" w:rsidRDefault="006A0931" w:rsidP="0028420D">
      <w:pPr>
        <w:tabs>
          <w:tab w:val="left" w:pos="142"/>
        </w:tabs>
        <w:autoSpaceDE w:val="0"/>
        <w:autoSpaceDN w:val="0"/>
        <w:adjustRightInd w:val="0"/>
        <w:ind w:firstLine="709"/>
        <w:contextualSpacing/>
        <w:rPr>
          <w:rFonts w:eastAsia="Calibri" w:cs="Arial"/>
          <w:lang w:eastAsia="en-US"/>
        </w:rPr>
      </w:pPr>
      <w:r w:rsidRPr="0028420D">
        <w:rPr>
          <w:rFonts w:eastAsia="Calibri" w:cs="Arial"/>
          <w:lang w:eastAsia="en-US"/>
        </w:rPr>
        <w:t>- сведения об обжалуемых решениях и действиях (бездействии) администрации, должностного лица либо муниципального служащего;</w:t>
      </w:r>
    </w:p>
    <w:p w:rsidR="006A0931" w:rsidRPr="0028420D" w:rsidRDefault="006A0931" w:rsidP="0028420D">
      <w:pPr>
        <w:tabs>
          <w:tab w:val="left" w:pos="142"/>
        </w:tabs>
        <w:autoSpaceDE w:val="0"/>
        <w:autoSpaceDN w:val="0"/>
        <w:adjustRightInd w:val="0"/>
        <w:ind w:firstLine="709"/>
        <w:contextualSpacing/>
        <w:rPr>
          <w:rFonts w:eastAsia="Calibri" w:cs="Arial"/>
          <w:lang w:eastAsia="en-US"/>
        </w:rPr>
      </w:pPr>
      <w:r w:rsidRPr="0028420D">
        <w:rPr>
          <w:rFonts w:eastAsia="Calibri" w:cs="Arial"/>
          <w:lang w:eastAsia="en-US"/>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A0931" w:rsidRPr="0028420D" w:rsidRDefault="006A0931" w:rsidP="0028420D">
      <w:pPr>
        <w:numPr>
          <w:ilvl w:val="1"/>
          <w:numId w:val="15"/>
        </w:numPr>
        <w:tabs>
          <w:tab w:val="left" w:pos="142"/>
        </w:tabs>
        <w:autoSpaceDE w:val="0"/>
        <w:autoSpaceDN w:val="0"/>
        <w:adjustRightInd w:val="0"/>
        <w:ind w:left="0" w:firstLine="709"/>
        <w:contextualSpacing/>
        <w:rPr>
          <w:rFonts w:eastAsia="Calibri" w:cs="Arial"/>
        </w:rPr>
      </w:pPr>
      <w:r w:rsidRPr="0028420D">
        <w:rPr>
          <w:rFonts w:eastAsia="Calibri" w:cs="Arial"/>
        </w:rPr>
        <w:t>Заявитель может обжаловать решения и действия (бездействие) должностных лиц, муниципальных служащих администрации</w:t>
      </w:r>
      <w:r w:rsidR="00E3170B" w:rsidRPr="0028420D">
        <w:rPr>
          <w:rFonts w:eastAsia="Calibri" w:cs="Arial"/>
        </w:rPr>
        <w:t>,</w:t>
      </w:r>
      <w:r w:rsidRPr="0028420D">
        <w:rPr>
          <w:rFonts w:eastAsia="Calibri" w:cs="Arial"/>
        </w:rPr>
        <w:t xml:space="preserve"> г</w:t>
      </w:r>
      <w:r w:rsidRPr="0028420D">
        <w:rPr>
          <w:rFonts w:eastAsia="Calibri" w:cs="Arial"/>
          <w:lang w:eastAsia="en-US"/>
        </w:rPr>
        <w:t>лаве администрации Терновского муниципального района.</w:t>
      </w:r>
    </w:p>
    <w:p w:rsidR="006A0931" w:rsidRPr="0028420D" w:rsidRDefault="006A0931" w:rsidP="0028420D">
      <w:pPr>
        <w:numPr>
          <w:ilvl w:val="1"/>
          <w:numId w:val="15"/>
        </w:numPr>
        <w:tabs>
          <w:tab w:val="left" w:pos="142"/>
        </w:tabs>
        <w:autoSpaceDE w:val="0"/>
        <w:autoSpaceDN w:val="0"/>
        <w:adjustRightInd w:val="0"/>
        <w:ind w:left="0" w:firstLine="709"/>
        <w:contextualSpacing/>
        <w:rPr>
          <w:rFonts w:eastAsia="Calibri" w:cs="Arial"/>
        </w:rPr>
      </w:pPr>
      <w:r w:rsidRPr="0028420D">
        <w:rPr>
          <w:rFonts w:eastAsia="Calibri" w:cs="Arial"/>
        </w:rPr>
        <w:t>Должностные лица администрации, указанные в пункте 5.5 настоящего раздела административного регламента, проводят личный прием заявителей.</w:t>
      </w:r>
    </w:p>
    <w:p w:rsidR="006A0931" w:rsidRPr="0028420D" w:rsidRDefault="006A0931" w:rsidP="0028420D">
      <w:pPr>
        <w:widowControl w:val="0"/>
        <w:tabs>
          <w:tab w:val="left" w:pos="142"/>
        </w:tabs>
        <w:autoSpaceDE w:val="0"/>
        <w:autoSpaceDN w:val="0"/>
        <w:ind w:firstLine="709"/>
        <w:contextualSpacing/>
        <w:rPr>
          <w:rFonts w:cs="Arial"/>
        </w:rPr>
      </w:pPr>
      <w:r w:rsidRPr="0028420D">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A0931" w:rsidRPr="0028420D" w:rsidRDefault="006A0931" w:rsidP="0028420D">
      <w:pPr>
        <w:widowControl w:val="0"/>
        <w:tabs>
          <w:tab w:val="left" w:pos="142"/>
        </w:tabs>
        <w:autoSpaceDE w:val="0"/>
        <w:autoSpaceDN w:val="0"/>
        <w:ind w:firstLine="709"/>
        <w:contextualSpacing/>
        <w:rPr>
          <w:rFonts w:cs="Arial"/>
        </w:rPr>
      </w:pPr>
      <w:r w:rsidRPr="0028420D">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A0931" w:rsidRPr="0028420D" w:rsidRDefault="006A0931" w:rsidP="0028420D">
      <w:pPr>
        <w:widowControl w:val="0"/>
        <w:numPr>
          <w:ilvl w:val="1"/>
          <w:numId w:val="15"/>
        </w:numPr>
        <w:tabs>
          <w:tab w:val="left" w:pos="142"/>
        </w:tabs>
        <w:autoSpaceDE w:val="0"/>
        <w:autoSpaceDN w:val="0"/>
        <w:ind w:left="0" w:firstLine="709"/>
        <w:contextualSpacing/>
        <w:rPr>
          <w:rFonts w:cs="Arial"/>
        </w:rPr>
      </w:pPr>
      <w:r w:rsidRPr="0028420D">
        <w:rPr>
          <w:rFonts w:cs="Arial"/>
        </w:rPr>
        <w:lastRenderedPageBreak/>
        <w:t>Должностное лицо, уполномоченное на рассмотрение жалобы, или администрация отказывают в удовлетворении жалобы в следующих случаях:</w:t>
      </w:r>
    </w:p>
    <w:p w:rsidR="006A0931" w:rsidRPr="0028420D" w:rsidRDefault="006A0931" w:rsidP="0028420D">
      <w:pPr>
        <w:widowControl w:val="0"/>
        <w:numPr>
          <w:ilvl w:val="0"/>
          <w:numId w:val="17"/>
        </w:numPr>
        <w:tabs>
          <w:tab w:val="left" w:pos="142"/>
        </w:tabs>
        <w:autoSpaceDE w:val="0"/>
        <w:autoSpaceDN w:val="0"/>
        <w:ind w:left="0" w:firstLine="709"/>
        <w:contextualSpacing/>
        <w:rPr>
          <w:rFonts w:cs="Arial"/>
        </w:rPr>
      </w:pPr>
      <w:r w:rsidRPr="0028420D">
        <w:rPr>
          <w:rFonts w:cs="Arial"/>
        </w:rPr>
        <w:t>наличие вступившего в законную силу решения суда, арбитражного суда по жалобе о том же предмете и по тем же основаниям;</w:t>
      </w:r>
    </w:p>
    <w:p w:rsidR="006A0931" w:rsidRPr="0028420D" w:rsidRDefault="006A0931" w:rsidP="0028420D">
      <w:pPr>
        <w:widowControl w:val="0"/>
        <w:numPr>
          <w:ilvl w:val="0"/>
          <w:numId w:val="17"/>
        </w:numPr>
        <w:tabs>
          <w:tab w:val="left" w:pos="142"/>
        </w:tabs>
        <w:autoSpaceDE w:val="0"/>
        <w:autoSpaceDN w:val="0"/>
        <w:ind w:left="0" w:firstLine="709"/>
        <w:contextualSpacing/>
        <w:rPr>
          <w:rFonts w:cs="Arial"/>
        </w:rPr>
      </w:pPr>
      <w:r w:rsidRPr="0028420D">
        <w:rPr>
          <w:rFonts w:cs="Arial"/>
        </w:rPr>
        <w:t>подача жалобы лицом, полномочия которого не подтверждены в порядке, установленном законодательством;</w:t>
      </w:r>
    </w:p>
    <w:p w:rsidR="006A0931" w:rsidRPr="0028420D" w:rsidRDefault="006A0931" w:rsidP="0028420D">
      <w:pPr>
        <w:widowControl w:val="0"/>
        <w:numPr>
          <w:ilvl w:val="0"/>
          <w:numId w:val="17"/>
        </w:numPr>
        <w:tabs>
          <w:tab w:val="left" w:pos="142"/>
        </w:tabs>
        <w:autoSpaceDE w:val="0"/>
        <w:autoSpaceDN w:val="0"/>
        <w:ind w:left="0" w:firstLine="709"/>
        <w:contextualSpacing/>
        <w:rPr>
          <w:rFonts w:cs="Arial"/>
        </w:rPr>
      </w:pPr>
      <w:r w:rsidRPr="0028420D">
        <w:rPr>
          <w:rFonts w:cs="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0931" w:rsidRPr="0028420D" w:rsidRDefault="006A0931" w:rsidP="0028420D">
      <w:pPr>
        <w:widowControl w:val="0"/>
        <w:tabs>
          <w:tab w:val="left" w:pos="142"/>
        </w:tabs>
        <w:autoSpaceDE w:val="0"/>
        <w:autoSpaceDN w:val="0"/>
        <w:ind w:firstLine="709"/>
        <w:contextualSpacing/>
        <w:rPr>
          <w:rFonts w:cs="Arial"/>
        </w:rPr>
      </w:pPr>
      <w:r w:rsidRPr="0028420D">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6A0931" w:rsidRPr="0028420D" w:rsidRDefault="006A0931" w:rsidP="0028420D">
      <w:pPr>
        <w:widowControl w:val="0"/>
        <w:numPr>
          <w:ilvl w:val="0"/>
          <w:numId w:val="18"/>
        </w:numPr>
        <w:tabs>
          <w:tab w:val="left" w:pos="142"/>
        </w:tabs>
        <w:autoSpaceDE w:val="0"/>
        <w:autoSpaceDN w:val="0"/>
        <w:ind w:left="0" w:firstLine="709"/>
        <w:contextualSpacing/>
        <w:rPr>
          <w:rFonts w:cs="Arial"/>
        </w:rPr>
      </w:pPr>
      <w:r w:rsidRPr="0028420D">
        <w:rPr>
          <w:rFonts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6A0931" w:rsidRPr="0028420D" w:rsidRDefault="006A0931" w:rsidP="0028420D">
      <w:pPr>
        <w:widowControl w:val="0"/>
        <w:numPr>
          <w:ilvl w:val="0"/>
          <w:numId w:val="18"/>
        </w:numPr>
        <w:tabs>
          <w:tab w:val="left" w:pos="142"/>
        </w:tabs>
        <w:autoSpaceDE w:val="0"/>
        <w:autoSpaceDN w:val="0"/>
        <w:ind w:left="0" w:firstLine="709"/>
        <w:contextualSpacing/>
        <w:rPr>
          <w:rFonts w:cs="Arial"/>
        </w:rPr>
      </w:pPr>
      <w:r w:rsidRPr="0028420D">
        <w:rPr>
          <w:rFonts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0931" w:rsidRPr="0028420D" w:rsidRDefault="006A0931" w:rsidP="0028420D">
      <w:pPr>
        <w:widowControl w:val="0"/>
        <w:numPr>
          <w:ilvl w:val="1"/>
          <w:numId w:val="15"/>
        </w:numPr>
        <w:tabs>
          <w:tab w:val="left" w:pos="142"/>
        </w:tabs>
        <w:autoSpaceDE w:val="0"/>
        <w:autoSpaceDN w:val="0"/>
        <w:ind w:left="0" w:firstLine="709"/>
        <w:contextualSpacing/>
        <w:rPr>
          <w:rFonts w:cs="Arial"/>
        </w:rPr>
      </w:pPr>
      <w:r w:rsidRPr="0028420D">
        <w:rPr>
          <w:rFonts w:cs="Arial"/>
        </w:rPr>
        <w:t>Заявители имеют право на получение документов и информации, необходимых для обоснования и рассмотрения жалобы.</w:t>
      </w:r>
    </w:p>
    <w:p w:rsidR="006A0931" w:rsidRPr="0028420D" w:rsidRDefault="006A0931" w:rsidP="0028420D">
      <w:pPr>
        <w:widowControl w:val="0"/>
        <w:numPr>
          <w:ilvl w:val="1"/>
          <w:numId w:val="15"/>
        </w:numPr>
        <w:tabs>
          <w:tab w:val="left" w:pos="142"/>
        </w:tabs>
        <w:autoSpaceDE w:val="0"/>
        <w:autoSpaceDN w:val="0"/>
        <w:ind w:left="0" w:firstLine="709"/>
        <w:contextualSpacing/>
        <w:rPr>
          <w:rFonts w:cs="Arial"/>
        </w:rPr>
      </w:pPr>
      <w:r w:rsidRPr="0028420D">
        <w:rPr>
          <w:rFonts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0931" w:rsidRPr="0028420D" w:rsidRDefault="006A0931" w:rsidP="0028420D">
      <w:pPr>
        <w:widowControl w:val="0"/>
        <w:numPr>
          <w:ilvl w:val="1"/>
          <w:numId w:val="15"/>
        </w:numPr>
        <w:tabs>
          <w:tab w:val="left" w:pos="142"/>
        </w:tabs>
        <w:autoSpaceDE w:val="0"/>
        <w:autoSpaceDN w:val="0"/>
        <w:adjustRightInd w:val="0"/>
        <w:ind w:left="0" w:firstLine="709"/>
        <w:contextualSpacing/>
        <w:rPr>
          <w:rFonts w:cs="Arial"/>
        </w:rPr>
      </w:pPr>
      <w:r w:rsidRPr="0028420D">
        <w:rPr>
          <w:rFonts w:cs="Arial"/>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420D" w:rsidRDefault="006A0931" w:rsidP="0028420D">
      <w:pPr>
        <w:widowControl w:val="0"/>
        <w:numPr>
          <w:ilvl w:val="1"/>
          <w:numId w:val="15"/>
        </w:numPr>
        <w:tabs>
          <w:tab w:val="left" w:pos="142"/>
        </w:tabs>
        <w:autoSpaceDE w:val="0"/>
        <w:autoSpaceDN w:val="0"/>
        <w:adjustRightInd w:val="0"/>
        <w:ind w:left="0" w:firstLine="709"/>
        <w:contextualSpacing/>
        <w:rPr>
          <w:rFonts w:cs="Arial"/>
        </w:rPr>
      </w:pPr>
      <w:r w:rsidRPr="0028420D">
        <w:rPr>
          <w:rFonts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0931" w:rsidRPr="0028420D" w:rsidRDefault="0028420D" w:rsidP="0028420D">
      <w:pPr>
        <w:widowControl w:val="0"/>
        <w:tabs>
          <w:tab w:val="left" w:pos="142"/>
        </w:tabs>
        <w:autoSpaceDE w:val="0"/>
        <w:autoSpaceDN w:val="0"/>
        <w:adjustRightInd w:val="0"/>
        <w:ind w:left="709" w:firstLine="0"/>
        <w:contextualSpacing/>
        <w:jc w:val="right"/>
        <w:rPr>
          <w:rFonts w:eastAsia="Calibri" w:cs="Arial"/>
          <w:lang w:eastAsia="en-US"/>
        </w:rPr>
      </w:pPr>
      <w:r>
        <w:rPr>
          <w:rFonts w:cs="Arial"/>
        </w:rPr>
        <w:br w:type="page"/>
      </w:r>
      <w:r w:rsidR="006A0931" w:rsidRPr="0028420D">
        <w:rPr>
          <w:rFonts w:eastAsia="Calibri" w:cs="Arial"/>
          <w:lang w:eastAsia="en-US"/>
        </w:rPr>
        <w:lastRenderedPageBreak/>
        <w:t xml:space="preserve">Приложение №1 </w:t>
      </w:r>
    </w:p>
    <w:p w:rsidR="006A0931" w:rsidRPr="0028420D" w:rsidRDefault="006A0931" w:rsidP="0028420D">
      <w:pPr>
        <w:ind w:firstLine="709"/>
        <w:contextualSpacing/>
        <w:jc w:val="right"/>
        <w:rPr>
          <w:rFonts w:eastAsia="Calibri" w:cs="Arial"/>
          <w:lang w:eastAsia="en-US"/>
        </w:rPr>
      </w:pPr>
      <w:r w:rsidRPr="0028420D">
        <w:rPr>
          <w:rFonts w:eastAsia="Calibri" w:cs="Arial"/>
          <w:lang w:eastAsia="en-US"/>
        </w:rPr>
        <w:t xml:space="preserve">к административному </w:t>
      </w:r>
    </w:p>
    <w:p w:rsidR="006A0931" w:rsidRPr="0028420D" w:rsidRDefault="006A0931" w:rsidP="0028420D">
      <w:pPr>
        <w:ind w:firstLine="709"/>
        <w:contextualSpacing/>
        <w:jc w:val="right"/>
        <w:rPr>
          <w:rFonts w:eastAsia="Calibri" w:cs="Arial"/>
          <w:lang w:eastAsia="en-US"/>
        </w:rPr>
      </w:pPr>
      <w:r w:rsidRPr="0028420D">
        <w:rPr>
          <w:rFonts w:eastAsia="Calibri" w:cs="Arial"/>
          <w:lang w:eastAsia="en-US"/>
        </w:rPr>
        <w:t>регламенту</w:t>
      </w:r>
    </w:p>
    <w:p w:rsidR="006A0931" w:rsidRPr="0028420D" w:rsidRDefault="006A0931" w:rsidP="0028420D">
      <w:pPr>
        <w:ind w:firstLine="709"/>
        <w:contextualSpacing/>
        <w:jc w:val="right"/>
        <w:rPr>
          <w:rFonts w:eastAsia="Calibri" w:cs="Arial"/>
          <w:lang w:eastAsia="en-US"/>
        </w:rPr>
      </w:pP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1. Место нахождения администрации Терновского муниципального района: Воронежская область, Терновский район, с.Терновка, ул. Советская, 39.</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График работы администрации Терновского муниципального района:</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поне</w:t>
      </w:r>
      <w:r w:rsidR="00613263" w:rsidRPr="0028420D">
        <w:rPr>
          <w:rFonts w:eastAsia="Calibri" w:cs="Arial"/>
          <w:lang w:eastAsia="en-US"/>
        </w:rPr>
        <w:t>дельник - четверг: с 08.00 до 17</w:t>
      </w:r>
      <w:r w:rsidRPr="0028420D">
        <w:rPr>
          <w:rFonts w:eastAsia="Calibri" w:cs="Arial"/>
          <w:lang w:eastAsia="en-US"/>
        </w:rPr>
        <w:t>.00;</w:t>
      </w:r>
    </w:p>
    <w:p w:rsidR="006A0931" w:rsidRPr="0028420D" w:rsidRDefault="00613263" w:rsidP="0028420D">
      <w:pPr>
        <w:autoSpaceDE w:val="0"/>
        <w:autoSpaceDN w:val="0"/>
        <w:adjustRightInd w:val="0"/>
        <w:ind w:firstLine="709"/>
        <w:rPr>
          <w:rFonts w:eastAsia="Calibri" w:cs="Arial"/>
          <w:lang w:eastAsia="en-US"/>
        </w:rPr>
      </w:pPr>
      <w:r w:rsidRPr="0028420D">
        <w:rPr>
          <w:rFonts w:eastAsia="Calibri" w:cs="Arial"/>
          <w:lang w:eastAsia="en-US"/>
        </w:rPr>
        <w:t>пятница: с 08.00 до 15</w:t>
      </w:r>
      <w:r w:rsidR="006A0931" w:rsidRPr="0028420D">
        <w:rPr>
          <w:rFonts w:eastAsia="Calibri" w:cs="Arial"/>
          <w:lang w:eastAsia="en-US"/>
        </w:rPr>
        <w:t>.45;</w:t>
      </w:r>
    </w:p>
    <w:p w:rsidR="006A0931" w:rsidRPr="0028420D" w:rsidRDefault="00613263" w:rsidP="0028420D">
      <w:pPr>
        <w:autoSpaceDE w:val="0"/>
        <w:autoSpaceDN w:val="0"/>
        <w:adjustRightInd w:val="0"/>
        <w:ind w:firstLine="709"/>
        <w:rPr>
          <w:rFonts w:eastAsia="Calibri" w:cs="Arial"/>
          <w:lang w:eastAsia="en-US"/>
        </w:rPr>
      </w:pPr>
      <w:r w:rsidRPr="0028420D">
        <w:rPr>
          <w:rFonts w:eastAsia="Calibri" w:cs="Arial"/>
          <w:lang w:eastAsia="en-US"/>
        </w:rPr>
        <w:t>перерыв: с 12.00 до 13</w:t>
      </w:r>
      <w:r w:rsidR="006A0931" w:rsidRPr="0028420D">
        <w:rPr>
          <w:rFonts w:eastAsia="Calibri" w:cs="Arial"/>
          <w:lang w:eastAsia="en-US"/>
        </w:rPr>
        <w:t>.00.</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Официальный сайт администрации Терновского муниципального района в сети Интернет: www. ternovadmin.ru.</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Адрес электронной почты администрации Терновского муниципального района: ternov@govvrn.ru.</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2. Телефоны для справок: 8 (47347) 5-11-31.</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3.1. Место нахождения АУ «МФЦ»: 394026, г. Воронеж, ул. Дружинников, 3б (Коминтерновский район).</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Телефон для справок АУ «МФЦ»: (473) 226-99-99.</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Официальный сайт АУ «МФЦ» в сети Интернет: mfc.vrn.ru.</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Адрес электронной почты АУ «МФЦ»: odno-okno@mail.ru.</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График работы АУ «МФЦ»:</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вторник, четверг, пятница: с 09.00 до 18.00;</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среда: с 11.00 до 20.00;</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суббота: с 09.00 до 16.45.</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3.2. Место нахождения филиала АУ «МФЦ» в муниципальном районе:</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Воронежская область, Терновский район, с.Терновка, ул. Советская, 49.</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Телефон для справок филиала АУ «МФЦ»: 8 (47347)5 - 59 -36.</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График работы филиала АУ «МФЦ»:</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понедельник - четверг: с 08.00 до 17.00;</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пятница: с 08.00 до 15.45;</w:t>
      </w:r>
    </w:p>
    <w:p w:rsidR="006A0931" w:rsidRPr="0028420D" w:rsidRDefault="006A0931" w:rsidP="0028420D">
      <w:pPr>
        <w:autoSpaceDE w:val="0"/>
        <w:autoSpaceDN w:val="0"/>
        <w:adjustRightInd w:val="0"/>
        <w:ind w:firstLine="709"/>
        <w:rPr>
          <w:rFonts w:eastAsia="Calibri" w:cs="Arial"/>
          <w:lang w:eastAsia="en-US"/>
        </w:rPr>
      </w:pPr>
      <w:r w:rsidRPr="0028420D">
        <w:rPr>
          <w:rFonts w:eastAsia="Calibri" w:cs="Arial"/>
          <w:lang w:eastAsia="en-US"/>
        </w:rPr>
        <w:t>перерыв: с 12.00 до 12.45;</w:t>
      </w:r>
    </w:p>
    <w:p w:rsidR="006A0931" w:rsidRPr="0028420D" w:rsidRDefault="0028420D" w:rsidP="0028420D">
      <w:pPr>
        <w:ind w:firstLine="709"/>
        <w:jc w:val="right"/>
        <w:rPr>
          <w:rFonts w:eastAsia="Calibri" w:cs="Arial"/>
          <w:lang w:eastAsia="en-US"/>
        </w:rPr>
      </w:pPr>
      <w:r>
        <w:rPr>
          <w:rFonts w:eastAsia="Calibri" w:cs="Arial"/>
          <w:lang w:eastAsia="en-US"/>
        </w:rPr>
        <w:br w:type="page"/>
      </w:r>
      <w:r w:rsidR="006A0931" w:rsidRPr="0028420D">
        <w:rPr>
          <w:rFonts w:eastAsia="Calibri" w:cs="Arial"/>
          <w:lang w:eastAsia="en-US"/>
        </w:rPr>
        <w:lastRenderedPageBreak/>
        <w:t>Приложение № 2</w:t>
      </w:r>
    </w:p>
    <w:p w:rsidR="006A0931" w:rsidRPr="0028420D" w:rsidRDefault="006A0931" w:rsidP="0028420D">
      <w:pPr>
        <w:ind w:firstLine="709"/>
        <w:jc w:val="right"/>
        <w:rPr>
          <w:rFonts w:eastAsia="Calibri" w:cs="Arial"/>
          <w:lang w:eastAsia="en-US"/>
        </w:rPr>
      </w:pPr>
      <w:r w:rsidRPr="0028420D">
        <w:rPr>
          <w:rFonts w:eastAsia="Calibri" w:cs="Arial"/>
          <w:lang w:eastAsia="en-US"/>
        </w:rPr>
        <w:t xml:space="preserve">к административному </w:t>
      </w:r>
    </w:p>
    <w:p w:rsidR="006A0931" w:rsidRDefault="006A0931" w:rsidP="0028420D">
      <w:pPr>
        <w:ind w:firstLine="709"/>
        <w:jc w:val="right"/>
        <w:rPr>
          <w:rFonts w:eastAsia="Calibri" w:cs="Arial"/>
          <w:lang w:val="en-US" w:eastAsia="en-US"/>
        </w:rPr>
      </w:pPr>
      <w:r w:rsidRPr="0028420D">
        <w:rPr>
          <w:rFonts w:eastAsia="Calibri" w:cs="Arial"/>
          <w:lang w:eastAsia="en-US"/>
        </w:rPr>
        <w:t>регламенту</w:t>
      </w:r>
    </w:p>
    <w:p w:rsidR="0028420D" w:rsidRPr="0028420D" w:rsidRDefault="0028420D" w:rsidP="0028420D">
      <w:pPr>
        <w:ind w:firstLine="709"/>
        <w:rPr>
          <w:rFonts w:eastAsia="Calibri" w:cs="Arial"/>
          <w:lang w:val="en-US" w:eastAsia="en-US"/>
        </w:rPr>
      </w:pPr>
    </w:p>
    <w:p w:rsidR="006A0931" w:rsidRPr="0028420D" w:rsidRDefault="006A0931" w:rsidP="0028420D">
      <w:pPr>
        <w:ind w:firstLine="709"/>
        <w:rPr>
          <w:rFonts w:eastAsia="Calibri" w:cs="Arial"/>
          <w:lang w:eastAsia="en-US"/>
        </w:rPr>
      </w:pPr>
      <w:r w:rsidRPr="0028420D">
        <w:rPr>
          <w:rFonts w:eastAsia="Calibri" w:cs="Arial"/>
          <w:lang w:eastAsia="en-US"/>
        </w:rPr>
        <w:t>Блок-схема последовательности действий</w:t>
      </w:r>
    </w:p>
    <w:p w:rsidR="006A0931" w:rsidRPr="0028420D" w:rsidRDefault="006A0931" w:rsidP="0028420D">
      <w:pPr>
        <w:ind w:firstLine="709"/>
        <w:rPr>
          <w:rFonts w:eastAsia="Calibri" w:cs="Arial"/>
          <w:lang w:eastAsia="en-US"/>
        </w:rPr>
      </w:pPr>
      <w:r w:rsidRPr="0028420D">
        <w:rPr>
          <w:rFonts w:eastAsia="Calibri" w:cs="Arial"/>
          <w:lang w:eastAsia="en-US"/>
        </w:rPr>
        <w:t>при предоставлении муниципальной услуги</w:t>
      </w:r>
    </w:p>
    <w:p w:rsidR="006A0931" w:rsidRPr="0028420D" w:rsidRDefault="000421BD" w:rsidP="0028420D">
      <w:pPr>
        <w:ind w:firstLine="709"/>
        <w:rPr>
          <w:rFonts w:eastAsia="Calibri" w:cs="Arial"/>
          <w:lang w:eastAsia="en-US"/>
        </w:rPr>
      </w:pPr>
      <w:r>
        <w:rPr>
          <w:rFonts w:cs="Arial"/>
          <w:noProof/>
        </w:rPr>
        <mc:AlternateContent>
          <mc:Choice Requires="wps">
            <w:drawing>
              <wp:anchor distT="0" distB="0" distL="114300" distR="114300" simplePos="0" relativeHeight="251644416"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646A90" w:rsidRPr="0005747B" w:rsidRDefault="00646A90" w:rsidP="006A0931">
                            <w:pPr>
                              <w:jc w:val="center"/>
                              <w:rPr>
                                <w:sz w:val="20"/>
                                <w:szCs w:val="20"/>
                              </w:rPr>
                            </w:pPr>
                            <w:r w:rsidRPr="0005747B">
                              <w:rPr>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646A90" w:rsidRPr="0005747B" w:rsidRDefault="00646A90" w:rsidP="006A0931">
                      <w:pPr>
                        <w:jc w:val="center"/>
                        <w:rPr>
                          <w:sz w:val="20"/>
                          <w:szCs w:val="20"/>
                        </w:rPr>
                      </w:pPr>
                      <w:r w:rsidRPr="0005747B">
                        <w:rPr>
                          <w:sz w:val="20"/>
                          <w:szCs w:val="20"/>
                        </w:rPr>
                        <w:t>Прием и регистрация заявления и комплекта документов</w:t>
                      </w:r>
                    </w:p>
                  </w:txbxContent>
                </v:textbox>
              </v:rect>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300" distR="114300" simplePos="0" relativeHeight="251651584" behindDoc="0" locked="0" layoutInCell="1" allowOverlap="1">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300" distR="114300" simplePos="0" relativeHeight="251645440" behindDoc="0" locked="0" layoutInCell="1" allowOverlap="1">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646A90" w:rsidRPr="009573D8" w:rsidRDefault="00646A90" w:rsidP="006A0931">
                            <w:pPr>
                              <w:jc w:val="center"/>
                              <w:rPr>
                                <w:sz w:val="20"/>
                                <w:szCs w:val="20"/>
                              </w:rPr>
                            </w:pPr>
                            <w:r w:rsidRPr="0005747B">
                              <w:rPr>
                                <w:sz w:val="20"/>
                                <w:szCs w:val="20"/>
                              </w:rPr>
                              <w:t>Рассмотрение представленных заявления и документов на их</w:t>
                            </w:r>
                            <w:r w:rsidR="0028420D">
                              <w:rPr>
                                <w:sz w:val="20"/>
                                <w:szCs w:val="20"/>
                              </w:rPr>
                              <w:t xml:space="preserve"> </w:t>
                            </w:r>
                            <w:r w:rsidRPr="0005747B">
                              <w:rPr>
                                <w:sz w:val="20"/>
                                <w:szCs w:val="20"/>
                              </w:rPr>
                              <w:t>соответствие п.2.6.1настоящего</w:t>
                            </w:r>
                            <w:r w:rsidRPr="009573D8">
                              <w:rPr>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646A90" w:rsidRPr="009573D8" w:rsidRDefault="00646A90" w:rsidP="006A0931">
                      <w:pPr>
                        <w:jc w:val="center"/>
                        <w:rPr>
                          <w:sz w:val="20"/>
                          <w:szCs w:val="20"/>
                        </w:rPr>
                      </w:pPr>
                      <w:r w:rsidRPr="0005747B">
                        <w:rPr>
                          <w:sz w:val="20"/>
                          <w:szCs w:val="20"/>
                        </w:rPr>
                        <w:t>Рассмотрение представленных заявления и документов на их</w:t>
                      </w:r>
                      <w:r w:rsidR="0028420D">
                        <w:rPr>
                          <w:sz w:val="20"/>
                          <w:szCs w:val="20"/>
                        </w:rPr>
                        <w:t xml:space="preserve"> </w:t>
                      </w:r>
                      <w:r w:rsidRPr="0005747B">
                        <w:rPr>
                          <w:sz w:val="20"/>
                          <w:szCs w:val="20"/>
                        </w:rPr>
                        <w:t>соответствие п.2.6.1настоящего</w:t>
                      </w:r>
                      <w:r w:rsidRPr="009573D8">
                        <w:rPr>
                          <w:sz w:val="20"/>
                          <w:szCs w:val="20"/>
                        </w:rPr>
                        <w:t>Административного регламента</w:t>
                      </w:r>
                    </w:p>
                  </w:txbxContent>
                </v:textbox>
              </v:rect>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300" distR="114300" simplePos="0" relativeHeight="251647488" behindDoc="0" locked="0" layoutInCell="1" allowOverlap="1">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646A90" w:rsidRPr="0005747B" w:rsidRDefault="00646A90" w:rsidP="006A0931">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646A90" w:rsidRPr="0005747B" w:rsidRDefault="00646A90" w:rsidP="006A0931">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v:textbox>
              </v:rect>
            </w:pict>
          </mc:Fallback>
        </mc:AlternateContent>
      </w:r>
      <w:r>
        <w:rPr>
          <w:rFonts w:cs="Arial"/>
          <w:noProof/>
        </w:rPr>
        <mc:AlternateContent>
          <mc:Choice Requires="wps">
            <w:drawing>
              <wp:anchor distT="0" distB="0" distL="114297" distR="114297" simplePos="0" relativeHeight="251658752" behindDoc="0" locked="0" layoutInCell="1" allowOverlap="1">
                <wp:simplePos x="0" y="0"/>
                <wp:positionH relativeFrom="column">
                  <wp:posOffset>2826384</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658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300" distR="114300" simplePos="0" relativeHeight="251668992" behindDoc="0" locked="0" layoutInCell="1" allowOverlap="1">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Pr>
          <w:rFonts w:cs="Arial"/>
          <w:noProof/>
        </w:rPr>
        <mc:AlternateContent>
          <mc:Choice Requires="wps">
            <w:drawing>
              <wp:anchor distT="0" distB="0" distL="114299" distR="114299" simplePos="0" relativeHeight="251646464" behindDoc="0" locked="0" layoutInCell="1" allowOverlap="1">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300" distR="114300" simplePos="0" relativeHeight="251652608" behindDoc="0" locked="0" layoutInCell="1" allowOverlap="1">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646A90" w:rsidRPr="0005747B" w:rsidRDefault="00646A90" w:rsidP="006A0931">
                            <w:pPr>
                              <w:jc w:val="center"/>
                              <w:rPr>
                                <w:sz w:val="20"/>
                                <w:szCs w:val="20"/>
                              </w:rPr>
                            </w:pPr>
                            <w:r w:rsidRPr="0005747B">
                              <w:rPr>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left:0;text-align:left;margin-left:-5.25pt;margin-top:11.5pt;width:200.05pt;height:2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646A90" w:rsidRPr="0005747B" w:rsidRDefault="00646A90" w:rsidP="006A0931">
                      <w:pPr>
                        <w:jc w:val="center"/>
                        <w:rPr>
                          <w:sz w:val="20"/>
                          <w:szCs w:val="20"/>
                        </w:rPr>
                      </w:pPr>
                      <w:r w:rsidRPr="0005747B">
                        <w:rPr>
                          <w:sz w:val="20"/>
                          <w:szCs w:val="20"/>
                        </w:rPr>
                        <w:t>Имеются основания</w:t>
                      </w:r>
                    </w:p>
                  </w:txbxContent>
                </v:textbox>
              </v:shape>
            </w:pict>
          </mc:Fallback>
        </mc:AlternateContent>
      </w:r>
      <w:r>
        <w:rPr>
          <w:rFonts w:cs="Arial"/>
          <w:noProof/>
        </w:rPr>
        <mc:AlternateContent>
          <mc:Choice Requires="wps">
            <w:drawing>
              <wp:anchor distT="0" distB="0" distL="114300" distR="114300" simplePos="0" relativeHeight="251659776" behindDoc="0" locked="0" layoutInCell="1" allowOverlap="1">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646A90" w:rsidRPr="001E6749" w:rsidRDefault="00646A90" w:rsidP="006A0931">
                            <w:pPr>
                              <w:jc w:val="center"/>
                              <w:rPr>
                                <w:sz w:val="20"/>
                                <w:szCs w:val="20"/>
                              </w:rPr>
                            </w:pPr>
                            <w:r w:rsidRPr="001E6749">
                              <w:rPr>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left:0;text-align:left;margin-left:222.4pt;margin-top:9.7pt;width:200.0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646A90" w:rsidRPr="001E6749" w:rsidRDefault="00646A90" w:rsidP="006A0931">
                      <w:pPr>
                        <w:jc w:val="center"/>
                        <w:rPr>
                          <w:sz w:val="20"/>
                          <w:szCs w:val="20"/>
                        </w:rPr>
                      </w:pPr>
                      <w:r w:rsidRPr="001E6749">
                        <w:rPr>
                          <w:sz w:val="20"/>
                          <w:szCs w:val="20"/>
                        </w:rPr>
                        <w:t>Основания отсутствуют</w:t>
                      </w:r>
                    </w:p>
                  </w:txbxContent>
                </v:textbox>
              </v:shape>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300" distR="114300" simplePos="0" relativeHeight="251660800" behindDoc="0" locked="0" layoutInCell="1" allowOverlap="1">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646A90" w:rsidRPr="001E6749" w:rsidRDefault="00646A90" w:rsidP="006A0931">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w:t>
                            </w:r>
                            <w:r w:rsidR="0028420D">
                              <w:rPr>
                                <w:sz w:val="20"/>
                                <w:szCs w:val="20"/>
                              </w:rPr>
                              <w:t xml:space="preserve"> </w:t>
                            </w:r>
                            <w:r w:rsidRPr="001E6749">
                              <w:rPr>
                                <w:sz w:val="20"/>
                                <w:szCs w:val="20"/>
                              </w:rPr>
                              <w:t>Административного регламента в рамках</w:t>
                            </w:r>
                            <w:r>
                              <w:rPr>
                                <w:sz w:val="20"/>
                                <w:szCs w:val="20"/>
                              </w:rPr>
                              <w:t xml:space="preserve"> </w:t>
                            </w:r>
                            <w:r w:rsidRPr="001E6749">
                              <w:rPr>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left:0;text-align:left;margin-left:227.5pt;margin-top:20.6pt;width:200.05pt;height:7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646A90" w:rsidRPr="001E6749" w:rsidRDefault="00646A90" w:rsidP="006A0931">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w:t>
                      </w:r>
                      <w:r w:rsidR="0028420D">
                        <w:rPr>
                          <w:sz w:val="20"/>
                          <w:szCs w:val="20"/>
                        </w:rPr>
                        <w:t xml:space="preserve"> </w:t>
                      </w:r>
                      <w:r w:rsidRPr="001E6749">
                        <w:rPr>
                          <w:sz w:val="20"/>
                          <w:szCs w:val="20"/>
                        </w:rPr>
                        <w:t>Административного регламента в рамках</w:t>
                      </w:r>
                      <w:r>
                        <w:rPr>
                          <w:sz w:val="20"/>
                          <w:szCs w:val="20"/>
                        </w:rPr>
                        <w:t xml:space="preserve"> </w:t>
                      </w:r>
                      <w:r w:rsidRPr="001E6749">
                        <w:rPr>
                          <w:sz w:val="20"/>
                          <w:szCs w:val="20"/>
                        </w:rPr>
                        <w:t>межведомственного взаимодействия</w:t>
                      </w:r>
                    </w:p>
                  </w:txbxContent>
                </v:textbox>
              </v:shape>
            </w:pict>
          </mc:Fallback>
        </mc:AlternateContent>
      </w:r>
      <w:r>
        <w:rPr>
          <w:rFonts w:cs="Arial"/>
          <w:noProof/>
        </w:rPr>
        <mc:AlternateContent>
          <mc:Choice Requires="wps">
            <w:drawing>
              <wp:anchor distT="0" distB="0" distL="114297" distR="114297" simplePos="0" relativeHeight="251653632" behindDoc="0" locked="0" layoutInCell="1" allowOverlap="1">
                <wp:simplePos x="0" y="0"/>
                <wp:positionH relativeFrom="column">
                  <wp:posOffset>1199514</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65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cs="Arial"/>
          <w:noProof/>
        </w:rPr>
        <mc:AlternateContent>
          <mc:Choice Requires="wps">
            <w:drawing>
              <wp:anchor distT="0" distB="0" distL="114297" distR="114297" simplePos="0" relativeHeight="251649536" behindDoc="0" locked="0" layoutInCell="1" allowOverlap="1">
                <wp:simplePos x="0" y="0"/>
                <wp:positionH relativeFrom="column">
                  <wp:posOffset>4867909</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649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300" distR="114300" simplePos="0" relativeHeight="251656704" behindDoc="0" locked="0" layoutInCell="1" allowOverlap="1">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646A90" w:rsidRPr="0005747B" w:rsidRDefault="00646A90" w:rsidP="006A0931">
                            <w:pPr>
                              <w:jc w:val="center"/>
                              <w:rPr>
                                <w:sz w:val="20"/>
                                <w:szCs w:val="20"/>
                              </w:rPr>
                            </w:pPr>
                            <w:r w:rsidRPr="0005747B">
                              <w:rPr>
                                <w:sz w:val="20"/>
                                <w:szCs w:val="20"/>
                              </w:rPr>
                              <w:t>Подготовка проекта уведомления о возврате заявления с указанием причин</w:t>
                            </w:r>
                            <w:r w:rsidR="0028420D">
                              <w:rPr>
                                <w:sz w:val="20"/>
                                <w:szCs w:val="20"/>
                              </w:rPr>
                              <w:t xml:space="preserve"> </w:t>
                            </w:r>
                            <w:r w:rsidRPr="0005747B">
                              <w:rPr>
                                <w:sz w:val="20"/>
                                <w:szCs w:val="20"/>
                              </w:rPr>
                              <w:t>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left:0;text-align:left;margin-left:-5.8pt;margin-top:7.55pt;width:200.05pt;height:5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646A90" w:rsidRPr="0005747B" w:rsidRDefault="00646A90" w:rsidP="006A0931">
                      <w:pPr>
                        <w:jc w:val="center"/>
                        <w:rPr>
                          <w:sz w:val="20"/>
                          <w:szCs w:val="20"/>
                        </w:rPr>
                      </w:pPr>
                      <w:r w:rsidRPr="0005747B">
                        <w:rPr>
                          <w:sz w:val="20"/>
                          <w:szCs w:val="20"/>
                        </w:rPr>
                        <w:t>Подготовка проекта уведомления о возврате заявления с указанием причин</w:t>
                      </w:r>
                      <w:r w:rsidR="0028420D">
                        <w:rPr>
                          <w:sz w:val="20"/>
                          <w:szCs w:val="20"/>
                        </w:rPr>
                        <w:t xml:space="preserve"> </w:t>
                      </w:r>
                      <w:r w:rsidRPr="0005747B">
                        <w:rPr>
                          <w:sz w:val="20"/>
                          <w:szCs w:val="20"/>
                        </w:rPr>
                        <w:t>возврата</w:t>
                      </w:r>
                    </w:p>
                  </w:txbxContent>
                </v:textbox>
              </v:shape>
            </w:pict>
          </mc:Fallback>
        </mc:AlternateContent>
      </w:r>
    </w:p>
    <w:p w:rsidR="006A0931" w:rsidRPr="0028420D" w:rsidRDefault="006A0931" w:rsidP="0028420D">
      <w:pPr>
        <w:autoSpaceDE w:val="0"/>
        <w:autoSpaceDN w:val="0"/>
        <w:adjustRightInd w:val="0"/>
        <w:ind w:firstLine="709"/>
        <w:rPr>
          <w:rFonts w:eastAsia="Calibri" w:cs="Arial"/>
          <w:lang w:eastAsia="en-US"/>
        </w:rPr>
      </w:pP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300" distR="114300" simplePos="0" relativeHeight="251662848" behindDoc="0" locked="0" layoutInCell="1" allowOverlap="1">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646A90" w:rsidRPr="00F67ED7" w:rsidRDefault="00646A90" w:rsidP="006A0931">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left:0;text-align:left;margin-left:180.95pt;margin-top:25.85pt;width:291pt;height:3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646A90" w:rsidRPr="00F67ED7" w:rsidRDefault="00646A90" w:rsidP="006A0931">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v:textbox>
              </v:shape>
            </w:pict>
          </mc:Fallback>
        </mc:AlternateContent>
      </w:r>
      <w:r>
        <w:rPr>
          <w:rFonts w:cs="Arial"/>
          <w:noProof/>
        </w:rPr>
        <mc:AlternateContent>
          <mc:Choice Requires="wps">
            <w:drawing>
              <wp:anchor distT="0" distB="0" distL="114300" distR="114300" simplePos="0" relativeHeight="251657728" behindDoc="0" locked="0" layoutInCell="1" allowOverlap="1">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646A90" w:rsidRPr="0005747B" w:rsidRDefault="00646A90" w:rsidP="006A0931">
                            <w:pPr>
                              <w:jc w:val="center"/>
                              <w:rPr>
                                <w:sz w:val="20"/>
                                <w:szCs w:val="20"/>
                              </w:rPr>
                            </w:pPr>
                            <w:r w:rsidRPr="0005747B">
                              <w:rPr>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left:0;text-align:left;margin-left:-37.9pt;margin-top:23.45pt;width:200.05pt;height:3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646A90" w:rsidRPr="0005747B" w:rsidRDefault="00646A90" w:rsidP="006A0931">
                      <w:pPr>
                        <w:jc w:val="center"/>
                        <w:rPr>
                          <w:sz w:val="20"/>
                          <w:szCs w:val="20"/>
                        </w:rPr>
                      </w:pPr>
                      <w:r w:rsidRPr="0005747B">
                        <w:rPr>
                          <w:sz w:val="20"/>
                          <w:szCs w:val="20"/>
                        </w:rPr>
                        <w:t>Направление (выдача) заявителю уведомления о возврате заявления</w:t>
                      </w:r>
                    </w:p>
                  </w:txbxContent>
                </v:textbox>
              </v:shape>
            </w:pict>
          </mc:Fallback>
        </mc:AlternateContent>
      </w:r>
      <w:r>
        <w:rPr>
          <w:rFonts w:cs="Arial"/>
          <w:noProof/>
        </w:rPr>
        <mc:AlternateContent>
          <mc:Choice Requires="wps">
            <w:drawing>
              <wp:anchor distT="0" distB="0" distL="114297" distR="114297" simplePos="0" relativeHeight="251650560" behindDoc="0" locked="0" layoutInCell="1" allowOverlap="1">
                <wp:simplePos x="0" y="0"/>
                <wp:positionH relativeFrom="column">
                  <wp:posOffset>947419</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65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6A0931" w:rsidRPr="0028420D" w:rsidRDefault="006A0931" w:rsidP="0028420D">
      <w:pPr>
        <w:autoSpaceDE w:val="0"/>
        <w:autoSpaceDN w:val="0"/>
        <w:adjustRightInd w:val="0"/>
        <w:ind w:firstLine="709"/>
        <w:rPr>
          <w:rFonts w:eastAsia="Calibri" w:cs="Arial"/>
          <w:lang w:eastAsia="en-US"/>
        </w:rPr>
      </w:pP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299" distR="114299" simplePos="0" relativeHeight="251671040" behindDoc="0" locked="0" layoutInCell="1" allowOverlap="1">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cs="Arial"/>
          <w:noProof/>
        </w:rPr>
        <mc:AlternateContent>
          <mc:Choice Requires="wps">
            <w:drawing>
              <wp:anchor distT="0" distB="0" distL="114300" distR="114300" simplePos="0" relativeHeight="251654656" behindDoc="0" locked="0" layoutInCell="1" allowOverlap="1">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646A90" w:rsidRPr="001E6749" w:rsidRDefault="00646A90" w:rsidP="006A0931">
                            <w:pPr>
                              <w:jc w:val="center"/>
                              <w:rPr>
                                <w:sz w:val="20"/>
                                <w:szCs w:val="20"/>
                              </w:rPr>
                            </w:pPr>
                            <w:r w:rsidRPr="001E6749">
                              <w:rPr>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left:0;text-align:left;margin-left:302.95pt;margin-top:25.45pt;width:169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646A90" w:rsidRPr="001E6749" w:rsidRDefault="00646A90" w:rsidP="006A0931">
                      <w:pPr>
                        <w:jc w:val="center"/>
                        <w:rPr>
                          <w:sz w:val="20"/>
                          <w:szCs w:val="20"/>
                        </w:rPr>
                      </w:pPr>
                      <w:r w:rsidRPr="001E6749">
                        <w:rPr>
                          <w:sz w:val="20"/>
                          <w:szCs w:val="20"/>
                        </w:rPr>
                        <w:t>Отсутствуют основания</w:t>
                      </w:r>
                    </w:p>
                  </w:txbxContent>
                </v:textbox>
              </v:shape>
            </w:pict>
          </mc:Fallback>
        </mc:AlternateContent>
      </w:r>
      <w:r>
        <w:rPr>
          <w:rFonts w:cs="Arial"/>
          <w:noProof/>
        </w:rPr>
        <mc:AlternateContent>
          <mc:Choice Requires="wps">
            <w:drawing>
              <wp:anchor distT="0" distB="0" distL="114299" distR="114299" simplePos="0" relativeHeight="251648512" behindDoc="0" locked="0" layoutInCell="1" allowOverlap="1">
                <wp:simplePos x="0" y="0"/>
                <wp:positionH relativeFrom="column">
                  <wp:posOffset>2729865</wp:posOffset>
                </wp:positionH>
                <wp:positionV relativeFrom="paragraph">
                  <wp:posOffset>81915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mc:Fallback>
        </mc:AlternateContent>
      </w:r>
      <w:r>
        <w:rPr>
          <w:rFonts w:cs="Arial"/>
          <w:noProof/>
        </w:rPr>
        <mc:AlternateContent>
          <mc:Choice Requires="wps">
            <w:drawing>
              <wp:anchor distT="0" distB="0" distL="114300" distR="114300" simplePos="0" relativeHeight="251661824" behindDoc="0" locked="0" layoutInCell="1" allowOverlap="1">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646A90" w:rsidRPr="0005747B" w:rsidRDefault="00646A90" w:rsidP="006A0931">
                            <w:pPr>
                              <w:jc w:val="center"/>
                              <w:rPr>
                                <w:sz w:val="20"/>
                                <w:szCs w:val="20"/>
                              </w:rPr>
                            </w:pPr>
                            <w:r w:rsidRPr="0005747B">
                              <w:rPr>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left:0;text-align:left;margin-left:65pt;margin-top:25.75pt;width:205.3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646A90" w:rsidRPr="0005747B" w:rsidRDefault="00646A90" w:rsidP="006A0931">
                      <w:pPr>
                        <w:jc w:val="center"/>
                        <w:rPr>
                          <w:sz w:val="20"/>
                          <w:szCs w:val="20"/>
                        </w:rPr>
                      </w:pPr>
                      <w:r w:rsidRPr="0005747B">
                        <w:rPr>
                          <w:sz w:val="20"/>
                          <w:szCs w:val="20"/>
                        </w:rPr>
                        <w:t>Имеются основания</w:t>
                      </w:r>
                    </w:p>
                  </w:txbxContent>
                </v:textbox>
              </v:shape>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297" distR="114297" simplePos="0" relativeHeight="251672064" behindDoc="0" locked="0" layoutInCell="1" allowOverlap="1">
                <wp:simplePos x="0" y="0"/>
                <wp:positionH relativeFrom="column">
                  <wp:posOffset>4901564</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672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Pr>
          <w:rFonts w:cs="Arial"/>
          <w:noProof/>
        </w:rPr>
        <mc:AlternateContent>
          <mc:Choice Requires="wps">
            <w:drawing>
              <wp:anchor distT="0" distB="0" distL="114297" distR="114297" simplePos="0" relativeHeight="251665920" behindDoc="0" locked="0" layoutInCell="1" allowOverlap="1">
                <wp:simplePos x="0" y="0"/>
                <wp:positionH relativeFrom="column">
                  <wp:posOffset>1891029</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665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300" distR="114300" simplePos="0" relativeHeight="251667968" behindDoc="0" locked="0" layoutInCell="1" allowOverlap="1">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646A90" w:rsidRPr="00C23BFB" w:rsidRDefault="00646A90" w:rsidP="006A0931">
                            <w:pPr>
                              <w:autoSpaceDE w:val="0"/>
                              <w:autoSpaceDN w:val="0"/>
                              <w:adjustRightInd w:val="0"/>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left:0;text-align:left;margin-left:293.9pt;margin-top:18.1pt;width:207.85pt;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646A90" w:rsidRPr="00C23BFB" w:rsidRDefault="00646A90" w:rsidP="006A0931">
                      <w:pPr>
                        <w:autoSpaceDE w:val="0"/>
                        <w:autoSpaceDN w:val="0"/>
                        <w:adjustRightInd w:val="0"/>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v:textbox>
              </v:shape>
            </w:pict>
          </mc:Fallback>
        </mc:AlternateContent>
      </w:r>
      <w:r>
        <w:rPr>
          <w:rFonts w:cs="Arial"/>
          <w:noProof/>
        </w:rPr>
        <mc:AlternateContent>
          <mc:Choice Requires="wps">
            <w:drawing>
              <wp:anchor distT="0" distB="0" distL="114300" distR="114300" simplePos="0" relativeHeight="251663872" behindDoc="0" locked="0" layoutInCell="1" allowOverlap="1">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646A90" w:rsidRPr="00426920" w:rsidRDefault="00646A90" w:rsidP="006A0931">
                            <w:pPr>
                              <w:pStyle w:val="ConsPlusNormal"/>
                              <w:jc w:val="center"/>
                              <w:rPr>
                                <w:rFonts w:ascii="Times New Roman" w:eastAsia="Calibr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426920">
                              <w:rPr>
                                <w:rFonts w:ascii="Times New Roman" w:eastAsia="Calibri" w:hAnsi="Times New Roman" w:cs="Times New Roman"/>
                                <w:sz w:val="20"/>
                                <w:lang w:eastAsia="en-US"/>
                              </w:rPr>
                              <w:t>об отказе в предоставлении земельного участка</w:t>
                            </w:r>
                          </w:p>
                          <w:p w:rsidR="00646A90" w:rsidRPr="0005747B" w:rsidRDefault="00646A90" w:rsidP="006A093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left:0;text-align:left;margin-left:-24.6pt;margin-top:3.85pt;width:290.0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646A90" w:rsidRPr="00426920" w:rsidRDefault="00646A90" w:rsidP="006A0931">
                      <w:pPr>
                        <w:pStyle w:val="ConsPlusNormal"/>
                        <w:jc w:val="center"/>
                        <w:rPr>
                          <w:rFonts w:ascii="Times New Roman" w:eastAsia="Calibr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426920">
                        <w:rPr>
                          <w:rFonts w:ascii="Times New Roman" w:eastAsia="Calibri" w:hAnsi="Times New Roman" w:cs="Times New Roman"/>
                          <w:sz w:val="20"/>
                          <w:lang w:eastAsia="en-US"/>
                        </w:rPr>
                        <w:t>об отказе в предоставлении земельного участка</w:t>
                      </w:r>
                    </w:p>
                    <w:p w:rsidR="00646A90" w:rsidRPr="0005747B" w:rsidRDefault="00646A90" w:rsidP="006A0931">
                      <w:pPr>
                        <w:jc w:val="center"/>
                        <w:rPr>
                          <w:sz w:val="20"/>
                          <w:szCs w:val="20"/>
                        </w:rPr>
                      </w:pPr>
                    </w:p>
                  </w:txbxContent>
                </v:textbox>
              </v:shape>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297" distR="114297" simplePos="0" relativeHeight="251666944" behindDoc="0" locked="0" layoutInCell="1" allowOverlap="1">
                <wp:simplePos x="0" y="0"/>
                <wp:positionH relativeFrom="column">
                  <wp:posOffset>1764029</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666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4294967294" distB="4294967294" distL="114299" distR="114299" simplePos="0" relativeHeight="251670016" behindDoc="0" locked="0" layoutInCell="1" allowOverlap="1">
                <wp:simplePos x="0" y="0"/>
                <wp:positionH relativeFrom="column">
                  <wp:posOffset>3428365</wp:posOffset>
                </wp:positionH>
                <wp:positionV relativeFrom="paragraph">
                  <wp:posOffset>288289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670016;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cs="Arial"/>
          <w:noProof/>
        </w:rPr>
        <mc:AlternateContent>
          <mc:Choice Requires="wps">
            <w:drawing>
              <wp:anchor distT="0" distB="0" distL="114300" distR="114300" simplePos="0" relativeHeight="251664896" behindDoc="0" locked="0" layoutInCell="1" allowOverlap="1">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646A90" w:rsidRPr="0005747B" w:rsidRDefault="00646A90" w:rsidP="006A0931">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left:0;text-align:left;margin-left:-24.9pt;margin-top:1.95pt;width:291.8pt;height:4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646A90" w:rsidRPr="0005747B" w:rsidRDefault="00646A90" w:rsidP="006A0931">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v:textbox>
              </v:shape>
            </w:pict>
          </mc:Fallback>
        </mc:AlternateContent>
      </w:r>
    </w:p>
    <w:p w:rsidR="006A0931" w:rsidRPr="0028420D" w:rsidRDefault="000421BD" w:rsidP="0028420D">
      <w:pPr>
        <w:autoSpaceDE w:val="0"/>
        <w:autoSpaceDN w:val="0"/>
        <w:adjustRightInd w:val="0"/>
        <w:ind w:firstLine="709"/>
        <w:rPr>
          <w:rFonts w:eastAsia="Calibri" w:cs="Arial"/>
          <w:lang w:eastAsia="en-US"/>
        </w:rPr>
      </w:pPr>
      <w:r>
        <w:rPr>
          <w:rFonts w:cs="Arial"/>
          <w:noProof/>
        </w:rPr>
        <mc:AlternateContent>
          <mc:Choice Requires="wps">
            <w:drawing>
              <wp:anchor distT="0" distB="0" distL="114297" distR="114297" simplePos="0" relativeHeight="251655680" behindDoc="0" locked="0" layoutInCell="1" allowOverlap="1">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655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6A0931" w:rsidRPr="0028420D" w:rsidRDefault="006A0931" w:rsidP="0028420D">
      <w:pPr>
        <w:autoSpaceDE w:val="0"/>
        <w:autoSpaceDN w:val="0"/>
        <w:adjustRightInd w:val="0"/>
        <w:ind w:firstLine="709"/>
        <w:rPr>
          <w:rFonts w:eastAsia="Calibri" w:cs="Arial"/>
          <w:lang w:eastAsia="en-US"/>
        </w:rPr>
      </w:pPr>
    </w:p>
    <w:p w:rsidR="006A0931" w:rsidRPr="0028420D" w:rsidRDefault="006A0931" w:rsidP="0028420D">
      <w:pPr>
        <w:tabs>
          <w:tab w:val="center" w:pos="5173"/>
          <w:tab w:val="left" w:pos="9579"/>
        </w:tabs>
        <w:autoSpaceDE w:val="0"/>
        <w:autoSpaceDN w:val="0"/>
        <w:adjustRightInd w:val="0"/>
        <w:ind w:firstLine="709"/>
        <w:rPr>
          <w:rFonts w:eastAsia="Calibri" w:cs="Arial"/>
          <w:lang w:eastAsia="en-US"/>
        </w:rPr>
      </w:pPr>
    </w:p>
    <w:p w:rsidR="006A0931" w:rsidRPr="0028420D" w:rsidRDefault="006A0931" w:rsidP="0028420D">
      <w:pPr>
        <w:autoSpaceDE w:val="0"/>
        <w:autoSpaceDN w:val="0"/>
        <w:adjustRightInd w:val="0"/>
        <w:ind w:firstLine="709"/>
        <w:rPr>
          <w:rFonts w:eastAsia="Calibri" w:cs="Arial"/>
          <w:lang w:eastAsia="en-US"/>
        </w:rPr>
      </w:pPr>
    </w:p>
    <w:p w:rsidR="006A0931" w:rsidRPr="0028420D" w:rsidRDefault="006A0931" w:rsidP="0028420D">
      <w:pPr>
        <w:autoSpaceDE w:val="0"/>
        <w:autoSpaceDN w:val="0"/>
        <w:adjustRightInd w:val="0"/>
        <w:ind w:firstLine="709"/>
        <w:rPr>
          <w:rFonts w:eastAsia="Calibri" w:cs="Arial"/>
          <w:lang w:eastAsia="en-US"/>
        </w:rPr>
      </w:pPr>
    </w:p>
    <w:p w:rsidR="00613263" w:rsidRPr="0028420D" w:rsidRDefault="00613263" w:rsidP="0028420D">
      <w:pPr>
        <w:autoSpaceDE w:val="0"/>
        <w:autoSpaceDN w:val="0"/>
        <w:adjustRightInd w:val="0"/>
        <w:ind w:firstLine="709"/>
        <w:rPr>
          <w:rFonts w:eastAsia="Calibri" w:cs="Arial"/>
          <w:lang w:eastAsia="en-US"/>
        </w:rPr>
      </w:pPr>
    </w:p>
    <w:p w:rsidR="00613263" w:rsidRPr="0028420D" w:rsidRDefault="00613263" w:rsidP="0028420D">
      <w:pPr>
        <w:autoSpaceDE w:val="0"/>
        <w:autoSpaceDN w:val="0"/>
        <w:adjustRightInd w:val="0"/>
        <w:ind w:firstLine="709"/>
        <w:rPr>
          <w:rFonts w:eastAsia="Calibri" w:cs="Arial"/>
          <w:lang w:eastAsia="en-US"/>
        </w:rPr>
      </w:pPr>
    </w:p>
    <w:p w:rsidR="006A0931" w:rsidRPr="0028420D" w:rsidRDefault="006A0931" w:rsidP="0028420D">
      <w:pPr>
        <w:autoSpaceDE w:val="0"/>
        <w:autoSpaceDN w:val="0"/>
        <w:adjustRightInd w:val="0"/>
        <w:ind w:firstLine="709"/>
        <w:rPr>
          <w:rFonts w:eastAsia="Calibri" w:cs="Arial"/>
          <w:lang w:eastAsia="en-US"/>
        </w:rPr>
      </w:pPr>
    </w:p>
    <w:p w:rsidR="0028420D" w:rsidRDefault="0028420D" w:rsidP="0028420D">
      <w:pPr>
        <w:ind w:firstLine="709"/>
        <w:rPr>
          <w:rFonts w:eastAsia="Calibri" w:cs="Arial"/>
          <w:lang w:val="en-US" w:eastAsia="en-US"/>
        </w:rPr>
      </w:pPr>
    </w:p>
    <w:p w:rsidR="006A0931" w:rsidRPr="0028420D" w:rsidRDefault="0028420D" w:rsidP="0028420D">
      <w:pPr>
        <w:ind w:firstLine="709"/>
        <w:jc w:val="right"/>
        <w:rPr>
          <w:rFonts w:eastAsia="Calibri" w:cs="Arial"/>
          <w:lang w:eastAsia="en-US"/>
        </w:rPr>
      </w:pPr>
      <w:r>
        <w:rPr>
          <w:rFonts w:eastAsia="Calibri" w:cs="Arial"/>
          <w:lang w:val="en-US" w:eastAsia="en-US"/>
        </w:rPr>
        <w:br w:type="page"/>
      </w:r>
      <w:r w:rsidR="006A0931" w:rsidRPr="0028420D">
        <w:rPr>
          <w:rFonts w:eastAsia="Calibri" w:cs="Arial"/>
          <w:lang w:eastAsia="en-US"/>
        </w:rPr>
        <w:lastRenderedPageBreak/>
        <w:t>Приложение № 3</w:t>
      </w:r>
    </w:p>
    <w:p w:rsidR="006A0931" w:rsidRPr="0028420D" w:rsidRDefault="006A0931" w:rsidP="0028420D">
      <w:pPr>
        <w:ind w:firstLine="709"/>
        <w:jc w:val="right"/>
        <w:rPr>
          <w:rFonts w:eastAsia="Calibri" w:cs="Arial"/>
          <w:lang w:eastAsia="en-US"/>
        </w:rPr>
      </w:pPr>
      <w:r w:rsidRPr="0028420D">
        <w:rPr>
          <w:rFonts w:eastAsia="Calibri" w:cs="Arial"/>
          <w:lang w:eastAsia="en-US"/>
        </w:rPr>
        <w:t xml:space="preserve">к административному </w:t>
      </w:r>
    </w:p>
    <w:p w:rsidR="006A0931" w:rsidRPr="0028420D" w:rsidRDefault="006A0931" w:rsidP="0028420D">
      <w:pPr>
        <w:ind w:firstLine="709"/>
        <w:jc w:val="right"/>
        <w:rPr>
          <w:rFonts w:eastAsia="Calibri" w:cs="Arial"/>
          <w:lang w:eastAsia="en-US"/>
        </w:rPr>
      </w:pPr>
      <w:r w:rsidRPr="0028420D">
        <w:rPr>
          <w:rFonts w:eastAsia="Calibri" w:cs="Arial"/>
          <w:lang w:eastAsia="en-US"/>
        </w:rPr>
        <w:t>регламенту</w:t>
      </w:r>
    </w:p>
    <w:p w:rsidR="006A0931" w:rsidRPr="0028420D" w:rsidRDefault="006A0931" w:rsidP="0028420D">
      <w:pPr>
        <w:autoSpaceDE w:val="0"/>
        <w:autoSpaceDN w:val="0"/>
        <w:adjustRightInd w:val="0"/>
        <w:ind w:firstLine="709"/>
        <w:jc w:val="center"/>
        <w:rPr>
          <w:rFonts w:eastAsia="Calibri" w:cs="Arial"/>
          <w:lang w:eastAsia="en-US"/>
        </w:rPr>
      </w:pPr>
    </w:p>
    <w:p w:rsidR="006A0931" w:rsidRPr="0028420D" w:rsidRDefault="006A0931" w:rsidP="0028420D">
      <w:pPr>
        <w:autoSpaceDE w:val="0"/>
        <w:autoSpaceDN w:val="0"/>
        <w:adjustRightInd w:val="0"/>
        <w:ind w:firstLine="709"/>
        <w:contextualSpacing/>
        <w:jc w:val="center"/>
        <w:rPr>
          <w:rFonts w:eastAsia="Calibri" w:cs="Arial"/>
          <w:lang w:eastAsia="en-US"/>
        </w:rPr>
      </w:pPr>
      <w:r w:rsidRPr="0028420D">
        <w:rPr>
          <w:rFonts w:eastAsia="Calibri" w:cs="Arial"/>
          <w:lang w:eastAsia="en-US"/>
        </w:rPr>
        <w:t>РАСПИСКА</w:t>
      </w:r>
    </w:p>
    <w:p w:rsidR="006A0931" w:rsidRPr="0028420D" w:rsidRDefault="006A0931" w:rsidP="0028420D">
      <w:pPr>
        <w:autoSpaceDE w:val="0"/>
        <w:autoSpaceDN w:val="0"/>
        <w:adjustRightInd w:val="0"/>
        <w:ind w:firstLine="709"/>
        <w:contextualSpacing/>
        <w:jc w:val="center"/>
        <w:rPr>
          <w:rFonts w:eastAsia="Calibri" w:cs="Arial"/>
          <w:lang w:eastAsia="en-US"/>
        </w:rPr>
      </w:pPr>
      <w:r w:rsidRPr="0028420D">
        <w:rPr>
          <w:rFonts w:eastAsia="Calibri" w:cs="Arial"/>
          <w:lang w:eastAsia="en-US"/>
        </w:rPr>
        <w:t>в получении документов, представленных для принятия решения</w:t>
      </w:r>
    </w:p>
    <w:p w:rsidR="006A0931" w:rsidRDefault="006A0931" w:rsidP="0028420D">
      <w:pPr>
        <w:autoSpaceDE w:val="0"/>
        <w:autoSpaceDN w:val="0"/>
        <w:adjustRightInd w:val="0"/>
        <w:ind w:firstLine="709"/>
        <w:contextualSpacing/>
        <w:jc w:val="center"/>
        <w:rPr>
          <w:rFonts w:eastAsia="Calibri" w:cs="Arial"/>
          <w:lang w:val="en-US" w:eastAsia="en-US"/>
        </w:rPr>
      </w:pPr>
      <w:r w:rsidRPr="0028420D">
        <w:rPr>
          <w:rFonts w:eastAsia="Calibri" w:cs="Arial"/>
          <w:lang w:eastAsia="en-US"/>
        </w:rPr>
        <w:t>о предоставлении земельного участка без проведения торгов</w:t>
      </w:r>
    </w:p>
    <w:p w:rsidR="0028420D" w:rsidRPr="0028420D" w:rsidRDefault="0028420D" w:rsidP="0028420D">
      <w:pPr>
        <w:autoSpaceDE w:val="0"/>
        <w:autoSpaceDN w:val="0"/>
        <w:adjustRightInd w:val="0"/>
        <w:ind w:firstLine="709"/>
        <w:contextualSpacing/>
        <w:jc w:val="center"/>
        <w:rPr>
          <w:rFonts w:eastAsia="Calibri" w:cs="Arial"/>
          <w:lang w:val="en-US" w:eastAsia="en-US"/>
        </w:rPr>
      </w:pPr>
    </w:p>
    <w:p w:rsidR="006A0931" w:rsidRPr="0028420D" w:rsidRDefault="006A0931" w:rsidP="0028420D">
      <w:pPr>
        <w:widowControl w:val="0"/>
        <w:autoSpaceDE w:val="0"/>
        <w:autoSpaceDN w:val="0"/>
        <w:ind w:firstLine="709"/>
        <w:rPr>
          <w:rFonts w:cs="Arial"/>
        </w:rPr>
      </w:pPr>
      <w:r w:rsidRPr="0028420D">
        <w:rPr>
          <w:rFonts w:cs="Arial"/>
        </w:rPr>
        <w:t>Настоящим удостоверяется, что заявитель ______________________________</w:t>
      </w:r>
    </w:p>
    <w:p w:rsidR="006A0931" w:rsidRPr="0028420D" w:rsidRDefault="0028420D" w:rsidP="0028420D">
      <w:pPr>
        <w:widowControl w:val="0"/>
        <w:autoSpaceDE w:val="0"/>
        <w:autoSpaceDN w:val="0"/>
        <w:ind w:firstLine="709"/>
        <w:rPr>
          <w:rFonts w:cs="Arial"/>
        </w:rPr>
      </w:pPr>
      <w:r>
        <w:rPr>
          <w:rFonts w:cs="Arial"/>
        </w:rPr>
        <w:t xml:space="preserve"> </w:t>
      </w:r>
      <w:r w:rsidR="006A0931" w:rsidRPr="0028420D">
        <w:rPr>
          <w:rFonts w:cs="Arial"/>
        </w:rPr>
        <w:t>(фамилия, имя, отчество)</w:t>
      </w:r>
    </w:p>
    <w:p w:rsidR="006A0931" w:rsidRPr="0028420D" w:rsidRDefault="006A0931" w:rsidP="0028420D">
      <w:pPr>
        <w:widowControl w:val="0"/>
        <w:autoSpaceDE w:val="0"/>
        <w:autoSpaceDN w:val="0"/>
        <w:ind w:firstLine="709"/>
        <w:rPr>
          <w:rFonts w:cs="Arial"/>
        </w:rPr>
      </w:pPr>
      <w:r w:rsidRPr="0028420D">
        <w:rPr>
          <w:rFonts w:cs="Arial"/>
        </w:rPr>
        <w:t>представил,</w:t>
      </w:r>
      <w:r w:rsidR="0028420D">
        <w:rPr>
          <w:rFonts w:cs="Arial"/>
        </w:rPr>
        <w:t xml:space="preserve"> </w:t>
      </w:r>
      <w:r w:rsidRPr="0028420D">
        <w:rPr>
          <w:rFonts w:cs="Arial"/>
        </w:rPr>
        <w:t>а сотрудник_____________________________________________</w:t>
      </w:r>
    </w:p>
    <w:p w:rsidR="006A0931" w:rsidRPr="0028420D" w:rsidRDefault="006A0931" w:rsidP="0028420D">
      <w:pPr>
        <w:widowControl w:val="0"/>
        <w:autoSpaceDE w:val="0"/>
        <w:autoSpaceDN w:val="0"/>
        <w:ind w:firstLine="709"/>
        <w:rPr>
          <w:rFonts w:cs="Arial"/>
        </w:rPr>
      </w:pPr>
      <w:r w:rsidRPr="0028420D">
        <w:rPr>
          <w:rFonts w:cs="Arial"/>
        </w:rPr>
        <w:t>администрации Терновского муниципального района получил "_____" ______________ _____ документы</w:t>
      </w:r>
    </w:p>
    <w:p w:rsidR="006A0931" w:rsidRPr="0028420D" w:rsidRDefault="006A0931" w:rsidP="0028420D">
      <w:pPr>
        <w:widowControl w:val="0"/>
        <w:autoSpaceDE w:val="0"/>
        <w:autoSpaceDN w:val="0"/>
        <w:ind w:firstLine="709"/>
        <w:rPr>
          <w:rFonts w:cs="Arial"/>
        </w:rPr>
      </w:pPr>
      <w:r w:rsidRPr="0028420D">
        <w:rPr>
          <w:rFonts w:cs="Arial"/>
        </w:rPr>
        <w:t xml:space="preserve"> (число)</w:t>
      </w:r>
      <w:r w:rsidR="0028420D">
        <w:rPr>
          <w:rFonts w:cs="Arial"/>
        </w:rPr>
        <w:t xml:space="preserve"> </w:t>
      </w:r>
      <w:r w:rsidRPr="0028420D">
        <w:rPr>
          <w:rFonts w:cs="Arial"/>
        </w:rPr>
        <w:t>(месяц прописью)</w:t>
      </w:r>
      <w:r w:rsidR="0028420D">
        <w:rPr>
          <w:rFonts w:cs="Arial"/>
        </w:rPr>
        <w:t xml:space="preserve"> </w:t>
      </w:r>
      <w:r w:rsidRPr="0028420D">
        <w:rPr>
          <w:rFonts w:cs="Arial"/>
        </w:rPr>
        <w:t>(год)</w:t>
      </w:r>
    </w:p>
    <w:p w:rsidR="006A0931" w:rsidRPr="0028420D" w:rsidRDefault="006A0931" w:rsidP="0028420D">
      <w:pPr>
        <w:widowControl w:val="0"/>
        <w:autoSpaceDE w:val="0"/>
        <w:autoSpaceDN w:val="0"/>
        <w:ind w:firstLine="709"/>
        <w:rPr>
          <w:rFonts w:cs="Arial"/>
        </w:rPr>
      </w:pPr>
      <w:r w:rsidRPr="0028420D">
        <w:rPr>
          <w:rFonts w:cs="Arial"/>
        </w:rPr>
        <w:t>в количестве ________________ экземпляров по прилагаемому к заявлению</w:t>
      </w:r>
    </w:p>
    <w:p w:rsidR="006A0931" w:rsidRPr="0028420D" w:rsidRDefault="006A0931" w:rsidP="0028420D">
      <w:pPr>
        <w:widowControl w:val="0"/>
        <w:autoSpaceDE w:val="0"/>
        <w:autoSpaceDN w:val="0"/>
        <w:ind w:firstLine="709"/>
        <w:rPr>
          <w:rFonts w:cs="Arial"/>
        </w:rPr>
      </w:pPr>
      <w:r w:rsidRPr="0028420D">
        <w:rPr>
          <w:rFonts w:cs="Arial"/>
        </w:rPr>
        <w:tab/>
      </w:r>
      <w:r w:rsidRPr="0028420D">
        <w:rPr>
          <w:rFonts w:cs="Arial"/>
        </w:rPr>
        <w:tab/>
        <w:t>(прописью)</w:t>
      </w:r>
    </w:p>
    <w:p w:rsidR="006A0931" w:rsidRPr="0028420D" w:rsidRDefault="006A0931" w:rsidP="0028420D">
      <w:pPr>
        <w:widowControl w:val="0"/>
        <w:autoSpaceDE w:val="0"/>
        <w:autoSpaceDN w:val="0"/>
        <w:ind w:firstLine="709"/>
        <w:rPr>
          <w:rFonts w:cs="Arial"/>
        </w:rPr>
      </w:pPr>
      <w:r w:rsidRPr="0028420D">
        <w:rPr>
          <w:rFonts w:cs="Arial"/>
        </w:rPr>
        <w:t xml:space="preserve">перечню документов, необходимых для принятия решения </w:t>
      </w:r>
      <w:r w:rsidRPr="0028420D">
        <w:rPr>
          <w:rFonts w:eastAsia="Calibri" w:cs="Arial"/>
          <w:lang w:eastAsia="en-US"/>
        </w:rPr>
        <w:t>о предоставлении земельного участка без проведения торгов</w:t>
      </w:r>
    </w:p>
    <w:p w:rsidR="006A0931" w:rsidRPr="0028420D" w:rsidRDefault="006A0931" w:rsidP="0028420D">
      <w:pPr>
        <w:widowControl w:val="0"/>
        <w:autoSpaceDE w:val="0"/>
        <w:autoSpaceDN w:val="0"/>
        <w:ind w:firstLine="709"/>
        <w:rPr>
          <w:rFonts w:cs="Arial"/>
        </w:rPr>
      </w:pPr>
      <w:r w:rsidRPr="0028420D">
        <w:rPr>
          <w:rFonts w:cs="Arial"/>
        </w:rPr>
        <w:t>(согласно п. 2.6.1.1. или 2.6.1.2. настоящего административного регламента).</w:t>
      </w:r>
    </w:p>
    <w:p w:rsidR="006A0931" w:rsidRPr="0028420D" w:rsidRDefault="006A0931" w:rsidP="0028420D">
      <w:pPr>
        <w:widowControl w:val="0"/>
        <w:autoSpaceDE w:val="0"/>
        <w:autoSpaceDN w:val="0"/>
        <w:ind w:firstLine="709"/>
        <w:rPr>
          <w:rFonts w:cs="Arial"/>
        </w:rPr>
      </w:pPr>
      <w:r w:rsidRPr="0028420D">
        <w:rPr>
          <w:rFonts w:cs="Arial"/>
        </w:rPr>
        <w:t>__________________________________________________________________</w:t>
      </w:r>
    </w:p>
    <w:p w:rsidR="006A0931" w:rsidRPr="0028420D" w:rsidRDefault="006A0931" w:rsidP="0028420D">
      <w:pPr>
        <w:widowControl w:val="0"/>
        <w:autoSpaceDE w:val="0"/>
        <w:autoSpaceDN w:val="0"/>
        <w:ind w:firstLine="709"/>
        <w:rPr>
          <w:rFonts w:cs="Arial"/>
        </w:rPr>
      </w:pPr>
      <w:r w:rsidRPr="0028420D">
        <w:rPr>
          <w:rFonts w:cs="Arial"/>
        </w:rPr>
        <w:t>__________________________________________________________________</w:t>
      </w:r>
    </w:p>
    <w:p w:rsidR="006A0931" w:rsidRPr="0028420D" w:rsidRDefault="006A0931" w:rsidP="0028420D">
      <w:pPr>
        <w:widowControl w:val="0"/>
        <w:autoSpaceDE w:val="0"/>
        <w:autoSpaceDN w:val="0"/>
        <w:ind w:firstLine="709"/>
        <w:rPr>
          <w:rFonts w:cs="Arial"/>
        </w:rPr>
      </w:pPr>
      <w:r w:rsidRPr="0028420D">
        <w:rPr>
          <w:rFonts w:cs="Arial"/>
        </w:rPr>
        <w:t>__________________________________________________________________</w:t>
      </w:r>
    </w:p>
    <w:p w:rsidR="006A0931" w:rsidRPr="0028420D" w:rsidRDefault="006A0931" w:rsidP="0028420D">
      <w:pPr>
        <w:widowControl w:val="0"/>
        <w:autoSpaceDE w:val="0"/>
        <w:autoSpaceDN w:val="0"/>
        <w:ind w:firstLine="709"/>
        <w:rPr>
          <w:rFonts w:cs="Arial"/>
        </w:rPr>
      </w:pPr>
      <w:r w:rsidRPr="0028420D">
        <w:rPr>
          <w:rFonts w:cs="Arial"/>
        </w:rPr>
        <w:t>Перечень документов, которые будут получены по межведомственным запросам: __________________________________________________________________.</w:t>
      </w:r>
    </w:p>
    <w:p w:rsidR="006A0931" w:rsidRPr="0028420D" w:rsidRDefault="006A0931" w:rsidP="0028420D">
      <w:pPr>
        <w:widowControl w:val="0"/>
        <w:autoSpaceDE w:val="0"/>
        <w:autoSpaceDN w:val="0"/>
        <w:ind w:firstLine="709"/>
        <w:rPr>
          <w:rFonts w:cs="Arial"/>
        </w:rPr>
      </w:pPr>
    </w:p>
    <w:p w:rsidR="006A0931" w:rsidRPr="0028420D" w:rsidRDefault="006A0931" w:rsidP="0028420D">
      <w:pPr>
        <w:widowControl w:val="0"/>
        <w:autoSpaceDE w:val="0"/>
        <w:autoSpaceDN w:val="0"/>
        <w:ind w:firstLine="709"/>
        <w:rPr>
          <w:rFonts w:cs="Arial"/>
        </w:rPr>
      </w:pPr>
      <w:r w:rsidRPr="0028420D">
        <w:rPr>
          <w:rFonts w:cs="Arial"/>
        </w:rPr>
        <w:t>_______________________</w:t>
      </w:r>
      <w:r w:rsidR="0028420D">
        <w:rPr>
          <w:rFonts w:cs="Arial"/>
        </w:rPr>
        <w:t xml:space="preserve"> </w:t>
      </w:r>
      <w:r w:rsidRPr="0028420D">
        <w:rPr>
          <w:rFonts w:cs="Arial"/>
        </w:rPr>
        <w:t>______________</w:t>
      </w:r>
      <w:r w:rsidR="0028420D">
        <w:rPr>
          <w:rFonts w:cs="Arial"/>
        </w:rPr>
        <w:t xml:space="preserve"> </w:t>
      </w:r>
      <w:r w:rsidRPr="0028420D">
        <w:rPr>
          <w:rFonts w:cs="Arial"/>
        </w:rPr>
        <w:t>______________________</w:t>
      </w:r>
    </w:p>
    <w:p w:rsidR="006A0931" w:rsidRPr="0028420D" w:rsidRDefault="006A0931" w:rsidP="0028420D">
      <w:pPr>
        <w:widowControl w:val="0"/>
        <w:autoSpaceDE w:val="0"/>
        <w:autoSpaceDN w:val="0"/>
        <w:ind w:firstLine="709"/>
        <w:rPr>
          <w:rFonts w:cs="Arial"/>
        </w:rPr>
      </w:pPr>
      <w:r w:rsidRPr="0028420D">
        <w:rPr>
          <w:rFonts w:cs="Arial"/>
        </w:rPr>
        <w:t>(должность специалиста,</w:t>
      </w:r>
      <w:r w:rsidR="0028420D">
        <w:rPr>
          <w:rFonts w:cs="Arial"/>
        </w:rPr>
        <w:t xml:space="preserve"> </w:t>
      </w:r>
      <w:r w:rsidRPr="0028420D">
        <w:rPr>
          <w:rFonts w:cs="Arial"/>
        </w:rPr>
        <w:t>(подпись)</w:t>
      </w:r>
      <w:r w:rsidR="0028420D">
        <w:rPr>
          <w:rFonts w:cs="Arial"/>
        </w:rPr>
        <w:t xml:space="preserve"> </w:t>
      </w:r>
      <w:r w:rsidRPr="0028420D">
        <w:rPr>
          <w:rFonts w:cs="Arial"/>
        </w:rPr>
        <w:t>(расшифровка подписи)</w:t>
      </w:r>
    </w:p>
    <w:p w:rsidR="006A0931" w:rsidRPr="0028420D" w:rsidRDefault="0028420D" w:rsidP="0028420D">
      <w:pPr>
        <w:widowControl w:val="0"/>
        <w:autoSpaceDE w:val="0"/>
        <w:autoSpaceDN w:val="0"/>
        <w:ind w:firstLine="709"/>
        <w:rPr>
          <w:rFonts w:cs="Arial"/>
        </w:rPr>
      </w:pPr>
      <w:r>
        <w:rPr>
          <w:rFonts w:cs="Arial"/>
        </w:rPr>
        <w:t xml:space="preserve"> </w:t>
      </w:r>
      <w:r w:rsidR="006A0931" w:rsidRPr="0028420D">
        <w:rPr>
          <w:rFonts w:cs="Arial"/>
        </w:rPr>
        <w:t>ответственного за</w:t>
      </w:r>
      <w:r>
        <w:rPr>
          <w:rFonts w:cs="Arial"/>
        </w:rPr>
        <w:t xml:space="preserve"> </w:t>
      </w:r>
      <w:r w:rsidR="006A0931" w:rsidRPr="0028420D">
        <w:rPr>
          <w:rFonts w:cs="Arial"/>
        </w:rPr>
        <w:t>прием документов)</w:t>
      </w:r>
    </w:p>
    <w:p w:rsidR="006A0931" w:rsidRPr="0028420D" w:rsidRDefault="006A0931" w:rsidP="0028420D">
      <w:pPr>
        <w:ind w:firstLine="709"/>
        <w:rPr>
          <w:rFonts w:cs="Arial"/>
        </w:rPr>
      </w:pPr>
    </w:p>
    <w:sectPr w:rsidR="006A0931" w:rsidRPr="0028420D" w:rsidSect="0028420D">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49" w:rsidRDefault="00CB2149" w:rsidP="006A0931">
      <w:r>
        <w:separator/>
      </w:r>
    </w:p>
  </w:endnote>
  <w:endnote w:type="continuationSeparator" w:id="0">
    <w:p w:rsidR="00CB2149" w:rsidRDefault="00CB2149" w:rsidP="006A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0D" w:rsidRDefault="002842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0D" w:rsidRDefault="0028420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0D" w:rsidRDefault="002842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49" w:rsidRDefault="00CB2149" w:rsidP="006A0931">
      <w:r>
        <w:separator/>
      </w:r>
    </w:p>
  </w:footnote>
  <w:footnote w:type="continuationSeparator" w:id="0">
    <w:p w:rsidR="00CB2149" w:rsidRDefault="00CB2149" w:rsidP="006A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0D" w:rsidRDefault="0028420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0A" w:rsidRDefault="00C52F0A" w:rsidP="00EF34AF">
    <w:pPr>
      <w:pStyle w:val="a7"/>
      <w:tabs>
        <w:tab w:val="clear" w:pos="4677"/>
        <w:tab w:val="clear" w:pos="9355"/>
        <w:tab w:val="left" w:pos="5760"/>
      </w:tabs>
      <w:rPr>
        <w:color w:val="800000"/>
        <w:sz w:val="20"/>
      </w:rPr>
    </w:pPr>
    <w:r>
      <w:rPr>
        <w:color w:val="800000"/>
        <w:sz w:val="20"/>
      </w:rPr>
      <w:t>Документ подписан электронно-цифровой подписью:</w:t>
    </w:r>
  </w:p>
  <w:p w:rsidR="00C52F0A" w:rsidRDefault="00C52F0A" w:rsidP="00EF34AF">
    <w:pPr>
      <w:pStyle w:val="a7"/>
      <w:tabs>
        <w:tab w:val="clear" w:pos="4677"/>
        <w:tab w:val="clear" w:pos="9355"/>
        <w:tab w:val="left" w:pos="5760"/>
      </w:tabs>
      <w:rPr>
        <w:color w:val="800000"/>
        <w:sz w:val="20"/>
      </w:rPr>
    </w:pPr>
    <w:r>
      <w:rPr>
        <w:color w:val="800000"/>
        <w:sz w:val="20"/>
      </w:rPr>
      <w:t>Владелец: АДМИНИСТРАЦИЯ ТЕРНОВСКОГО МУНИЦИПАЛЬНОГО РАЙОНА ВОРОНЕЖСКОЙ ОБЛАСТИ</w:t>
    </w:r>
  </w:p>
  <w:p w:rsidR="00C52F0A" w:rsidRDefault="00C52F0A" w:rsidP="00EF34AF">
    <w:pPr>
      <w:pStyle w:val="a7"/>
      <w:tabs>
        <w:tab w:val="clear" w:pos="4677"/>
        <w:tab w:val="clear" w:pos="9355"/>
        <w:tab w:val="left" w:pos="5760"/>
      </w:tabs>
      <w:rPr>
        <w:color w:val="800000"/>
        <w:sz w:val="20"/>
      </w:rPr>
    </w:pPr>
    <w:r>
      <w:rPr>
        <w:color w:val="800000"/>
        <w:sz w:val="20"/>
      </w:rPr>
      <w:t>Должность: Глава администрации Терновского муниципального района Воронежской области"ул.Советская</w:t>
    </w:r>
  </w:p>
  <w:p w:rsidR="00C52F0A" w:rsidRDefault="00C52F0A" w:rsidP="00EF34AF">
    <w:pPr>
      <w:pStyle w:val="a7"/>
      <w:tabs>
        <w:tab w:val="clear" w:pos="4677"/>
        <w:tab w:val="clear" w:pos="9355"/>
        <w:tab w:val="left" w:pos="5760"/>
      </w:tabs>
      <w:rPr>
        <w:color w:val="800000"/>
        <w:sz w:val="20"/>
      </w:rPr>
    </w:pPr>
    <w:r>
      <w:rPr>
        <w:color w:val="800000"/>
        <w:sz w:val="20"/>
      </w:rPr>
      <w:t>Дата подписи: 20.04.2023 15:27:37</w:t>
    </w:r>
  </w:p>
  <w:p w:rsidR="00646A90" w:rsidRPr="00C52F0A" w:rsidRDefault="00646A90" w:rsidP="00EF34AF">
    <w:pPr>
      <w:pStyle w:val="a7"/>
      <w:tabs>
        <w:tab w:val="clear" w:pos="4677"/>
        <w:tab w:val="clear" w:pos="9355"/>
        <w:tab w:val="left" w:pos="5760"/>
      </w:tabs>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0D" w:rsidRDefault="002842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142938"/>
    <w:multiLevelType w:val="multilevel"/>
    <w:tmpl w:val="D21AD7DA"/>
    <w:lvl w:ilvl="0">
      <w:start w:val="1"/>
      <w:numFmt w:val="decimal"/>
      <w:lvlText w:val="%1."/>
      <w:lvlJc w:val="left"/>
      <w:pPr>
        <w:ind w:left="900" w:hanging="360"/>
      </w:pPr>
      <w:rPr>
        <w:rFonts w:hint="default"/>
      </w:rPr>
    </w:lvl>
    <w:lvl w:ilvl="1">
      <w:start w:val="1"/>
      <w:numFmt w:val="decimal"/>
      <w:isLgl/>
      <w:lvlText w:val="%1.%2"/>
      <w:lvlJc w:val="left"/>
      <w:pPr>
        <w:ind w:left="1440" w:hanging="54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9">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5">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C7E2A2F"/>
    <w:multiLevelType w:val="hybridMultilevel"/>
    <w:tmpl w:val="1290829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34"/>
  </w:num>
  <w:num w:numId="3">
    <w:abstractNumId w:val="12"/>
  </w:num>
  <w:num w:numId="4">
    <w:abstractNumId w:val="23"/>
  </w:num>
  <w:num w:numId="5">
    <w:abstractNumId w:val="21"/>
  </w:num>
  <w:num w:numId="6">
    <w:abstractNumId w:val="7"/>
  </w:num>
  <w:num w:numId="7">
    <w:abstractNumId w:val="10"/>
  </w:num>
  <w:num w:numId="8">
    <w:abstractNumId w:val="32"/>
  </w:num>
  <w:num w:numId="9">
    <w:abstractNumId w:val="2"/>
  </w:num>
  <w:num w:numId="10">
    <w:abstractNumId w:val="4"/>
  </w:num>
  <w:num w:numId="11">
    <w:abstractNumId w:val="20"/>
  </w:num>
  <w:num w:numId="12">
    <w:abstractNumId w:val="33"/>
  </w:num>
  <w:num w:numId="13">
    <w:abstractNumId w:val="22"/>
  </w:num>
  <w:num w:numId="14">
    <w:abstractNumId w:val="14"/>
  </w:num>
  <w:num w:numId="15">
    <w:abstractNumId w:val="9"/>
  </w:num>
  <w:num w:numId="16">
    <w:abstractNumId w:val="28"/>
  </w:num>
  <w:num w:numId="17">
    <w:abstractNumId w:val="16"/>
  </w:num>
  <w:num w:numId="18">
    <w:abstractNumId w:val="0"/>
  </w:num>
  <w:num w:numId="19">
    <w:abstractNumId w:val="24"/>
  </w:num>
  <w:num w:numId="20">
    <w:abstractNumId w:val="18"/>
  </w:num>
  <w:num w:numId="21">
    <w:abstractNumId w:val="13"/>
  </w:num>
  <w:num w:numId="22">
    <w:abstractNumId w:val="26"/>
  </w:num>
  <w:num w:numId="23">
    <w:abstractNumId w:val="17"/>
  </w:num>
  <w:num w:numId="24">
    <w:abstractNumId w:val="29"/>
  </w:num>
  <w:num w:numId="25">
    <w:abstractNumId w:val="25"/>
  </w:num>
  <w:num w:numId="26">
    <w:abstractNumId w:val="27"/>
  </w:num>
  <w:num w:numId="27">
    <w:abstractNumId w:val="1"/>
  </w:num>
  <w:num w:numId="28">
    <w:abstractNumId w:val="15"/>
  </w:num>
  <w:num w:numId="29">
    <w:abstractNumId w:val="6"/>
  </w:num>
  <w:num w:numId="30">
    <w:abstractNumId w:val="3"/>
  </w:num>
  <w:num w:numId="31">
    <w:abstractNumId w:val="30"/>
  </w:num>
  <w:num w:numId="32">
    <w:abstractNumId w:val="19"/>
  </w:num>
  <w:num w:numId="33">
    <w:abstractNumId w:val="5"/>
  </w:num>
  <w:num w:numId="34">
    <w:abstractNumId w:val="8"/>
  </w:num>
  <w:num w:numId="35">
    <w:abstractNumId w:val="3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13"/>
    <w:rsid w:val="000421BD"/>
    <w:rsid w:val="000B1563"/>
    <w:rsid w:val="000C21A7"/>
    <w:rsid w:val="000E653E"/>
    <w:rsid w:val="001245BB"/>
    <w:rsid w:val="0028420D"/>
    <w:rsid w:val="003517AC"/>
    <w:rsid w:val="003D43CA"/>
    <w:rsid w:val="00426920"/>
    <w:rsid w:val="0047227F"/>
    <w:rsid w:val="00522EF1"/>
    <w:rsid w:val="00545635"/>
    <w:rsid w:val="005A1E3D"/>
    <w:rsid w:val="005B1C08"/>
    <w:rsid w:val="005F7F59"/>
    <w:rsid w:val="00613263"/>
    <w:rsid w:val="00646A90"/>
    <w:rsid w:val="006627C6"/>
    <w:rsid w:val="006A0931"/>
    <w:rsid w:val="006E655E"/>
    <w:rsid w:val="00741135"/>
    <w:rsid w:val="007A3BC8"/>
    <w:rsid w:val="00805DBB"/>
    <w:rsid w:val="0091744E"/>
    <w:rsid w:val="009220FA"/>
    <w:rsid w:val="009A0C92"/>
    <w:rsid w:val="00A11602"/>
    <w:rsid w:val="00A22E13"/>
    <w:rsid w:val="00A709EE"/>
    <w:rsid w:val="00B35945"/>
    <w:rsid w:val="00C170B0"/>
    <w:rsid w:val="00C52F0A"/>
    <w:rsid w:val="00C73C0D"/>
    <w:rsid w:val="00CB2149"/>
    <w:rsid w:val="00D9398F"/>
    <w:rsid w:val="00DA7380"/>
    <w:rsid w:val="00E11190"/>
    <w:rsid w:val="00E3170B"/>
    <w:rsid w:val="00E76013"/>
    <w:rsid w:val="00EF34AF"/>
    <w:rsid w:val="00FA7D17"/>
    <w:rsid w:val="00FD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421B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421BD"/>
    <w:pPr>
      <w:jc w:val="center"/>
      <w:outlineLvl w:val="0"/>
    </w:pPr>
    <w:rPr>
      <w:rFonts w:cs="Arial"/>
      <w:b/>
      <w:bCs/>
      <w:kern w:val="32"/>
      <w:sz w:val="32"/>
      <w:szCs w:val="32"/>
    </w:rPr>
  </w:style>
  <w:style w:type="paragraph" w:styleId="2">
    <w:name w:val="heading 2"/>
    <w:aliases w:val="!Разделы документа"/>
    <w:basedOn w:val="a"/>
    <w:link w:val="20"/>
    <w:qFormat/>
    <w:rsid w:val="000421BD"/>
    <w:pPr>
      <w:jc w:val="center"/>
      <w:outlineLvl w:val="1"/>
    </w:pPr>
    <w:rPr>
      <w:rFonts w:cs="Arial"/>
      <w:b/>
      <w:bCs/>
      <w:iCs/>
      <w:sz w:val="30"/>
      <w:szCs w:val="28"/>
    </w:rPr>
  </w:style>
  <w:style w:type="paragraph" w:styleId="3">
    <w:name w:val="heading 3"/>
    <w:aliases w:val="!Главы документа"/>
    <w:basedOn w:val="a"/>
    <w:link w:val="30"/>
    <w:qFormat/>
    <w:rsid w:val="000421BD"/>
    <w:pPr>
      <w:outlineLvl w:val="2"/>
    </w:pPr>
    <w:rPr>
      <w:rFonts w:cs="Arial"/>
      <w:b/>
      <w:bCs/>
      <w:sz w:val="28"/>
      <w:szCs w:val="26"/>
    </w:rPr>
  </w:style>
  <w:style w:type="paragraph" w:styleId="4">
    <w:name w:val="heading 4"/>
    <w:aliases w:val="!Параграфы/Статьи документа"/>
    <w:basedOn w:val="a"/>
    <w:link w:val="40"/>
    <w:qFormat/>
    <w:rsid w:val="000421BD"/>
    <w:pPr>
      <w:outlineLvl w:val="3"/>
    </w:pPr>
    <w:rPr>
      <w:b/>
      <w:bCs/>
      <w:sz w:val="26"/>
      <w:szCs w:val="28"/>
    </w:rPr>
  </w:style>
  <w:style w:type="character" w:default="1" w:styleId="a0">
    <w:name w:val="Default Paragraph Font"/>
    <w:semiHidden/>
    <w:rsid w:val="000421B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421BD"/>
  </w:style>
  <w:style w:type="numbering" w:customStyle="1" w:styleId="1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pPr>
    <w:rPr>
      <w:rFonts w:eastAsia="Times New Roman" w:cs="Calibri"/>
      <w:sz w:val="22"/>
    </w:rPr>
  </w:style>
  <w:style w:type="paragraph" w:customStyle="1" w:styleId="ConsPlusNonformat">
    <w:name w:val="ConsPlusNonformat"/>
    <w:uiPriority w:val="99"/>
    <w:rsid w:val="006A0931"/>
    <w:pPr>
      <w:widowControl w:val="0"/>
      <w:autoSpaceDE w:val="0"/>
      <w:autoSpaceDN w:val="0"/>
    </w:pPr>
    <w:rPr>
      <w:rFonts w:ascii="Courier New" w:eastAsia="Times New Roman" w:hAnsi="Courier New" w:cs="Courier New"/>
    </w:rPr>
  </w:style>
  <w:style w:type="paragraph" w:customStyle="1" w:styleId="ConsPlusTitle">
    <w:name w:val="ConsPlusTitle"/>
    <w:rsid w:val="006A0931"/>
    <w:pPr>
      <w:widowControl w:val="0"/>
      <w:autoSpaceDE w:val="0"/>
      <w:autoSpaceDN w:val="0"/>
    </w:pPr>
    <w:rPr>
      <w:rFonts w:eastAsia="Times New Roman" w:cs="Calibri"/>
      <w:b/>
      <w:sz w:val="22"/>
    </w:rPr>
  </w:style>
  <w:style w:type="paragraph" w:customStyle="1" w:styleId="ConsPlusTitlePage">
    <w:name w:val="ConsPlusTitlePage"/>
    <w:rsid w:val="006A0931"/>
    <w:pPr>
      <w:widowControl w:val="0"/>
      <w:autoSpaceDE w:val="0"/>
      <w:autoSpaceDN w:val="0"/>
    </w:pPr>
    <w:rPr>
      <w:rFonts w:ascii="Tahoma" w:eastAsia="Times New Roman" w:hAnsi="Tahoma" w:cs="Tahoma"/>
    </w:rPr>
  </w:style>
  <w:style w:type="paragraph" w:styleId="a3">
    <w:name w:val="List Paragraph"/>
    <w:basedOn w:val="a"/>
    <w:uiPriority w:val="34"/>
    <w:qFormat/>
    <w:rsid w:val="006A0931"/>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pPr>
    <w:rPr>
      <w:rFonts w:ascii="Courier New" w:hAnsi="Courier New" w:cs="Courier New"/>
      <w:lang w:eastAsia="en-US"/>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link w:val="a9"/>
    <w:uiPriority w:val="99"/>
    <w:rsid w:val="00EF34A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59"/>
    <w:rPr>
      <w:rFonts w:ascii="Tahoma" w:hAnsi="Tahoma" w:cs="Tahoma"/>
      <w:sz w:val="16"/>
      <w:szCs w:val="16"/>
    </w:rPr>
  </w:style>
  <w:style w:type="character" w:customStyle="1" w:styleId="ac">
    <w:name w:val="Текст выноски Знак"/>
    <w:link w:val="ab"/>
    <w:uiPriority w:val="99"/>
    <w:semiHidden/>
    <w:rsid w:val="005F7F59"/>
    <w:rPr>
      <w:rFonts w:ascii="Tahoma" w:eastAsia="Times New Roman" w:hAnsi="Tahoma" w:cs="Tahoma"/>
      <w:sz w:val="16"/>
      <w:szCs w:val="16"/>
      <w:lang w:eastAsia="ru-RU"/>
    </w:rPr>
  </w:style>
  <w:style w:type="character" w:customStyle="1" w:styleId="10">
    <w:name w:val="Заголовок 1 Знак"/>
    <w:link w:val="1"/>
    <w:rsid w:val="0028420D"/>
    <w:rPr>
      <w:rFonts w:ascii="Arial" w:eastAsia="Times New Roman" w:hAnsi="Arial" w:cs="Arial"/>
      <w:b/>
      <w:bCs/>
      <w:kern w:val="32"/>
      <w:sz w:val="32"/>
      <w:szCs w:val="32"/>
    </w:rPr>
  </w:style>
  <w:style w:type="character" w:customStyle="1" w:styleId="20">
    <w:name w:val="Заголовок 2 Знак"/>
    <w:link w:val="2"/>
    <w:rsid w:val="0028420D"/>
    <w:rPr>
      <w:rFonts w:ascii="Arial" w:eastAsia="Times New Roman" w:hAnsi="Arial" w:cs="Arial"/>
      <w:b/>
      <w:bCs/>
      <w:iCs/>
      <w:sz w:val="30"/>
      <w:szCs w:val="28"/>
    </w:rPr>
  </w:style>
  <w:style w:type="character" w:customStyle="1" w:styleId="30">
    <w:name w:val="Заголовок 3 Знак"/>
    <w:link w:val="3"/>
    <w:rsid w:val="0028420D"/>
    <w:rPr>
      <w:rFonts w:ascii="Arial" w:eastAsia="Times New Roman" w:hAnsi="Arial" w:cs="Arial"/>
      <w:b/>
      <w:bCs/>
      <w:sz w:val="28"/>
      <w:szCs w:val="26"/>
    </w:rPr>
  </w:style>
  <w:style w:type="character" w:customStyle="1" w:styleId="40">
    <w:name w:val="Заголовок 4 Знак"/>
    <w:link w:val="4"/>
    <w:rsid w:val="0028420D"/>
    <w:rPr>
      <w:rFonts w:ascii="Arial" w:eastAsia="Times New Roman" w:hAnsi="Arial"/>
      <w:b/>
      <w:bCs/>
      <w:sz w:val="26"/>
      <w:szCs w:val="28"/>
    </w:rPr>
  </w:style>
  <w:style w:type="character" w:styleId="HTML">
    <w:name w:val="HTML Variable"/>
    <w:aliases w:val="!Ссылки в документе"/>
    <w:rsid w:val="000421BD"/>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0421BD"/>
    <w:rPr>
      <w:rFonts w:ascii="Courier" w:hAnsi="Courier"/>
      <w:sz w:val="22"/>
      <w:szCs w:val="20"/>
    </w:rPr>
  </w:style>
  <w:style w:type="character" w:customStyle="1" w:styleId="ae">
    <w:name w:val="Текст примечания Знак"/>
    <w:link w:val="ad"/>
    <w:semiHidden/>
    <w:rsid w:val="0028420D"/>
    <w:rPr>
      <w:rFonts w:ascii="Courier" w:eastAsia="Times New Roman" w:hAnsi="Courier"/>
      <w:sz w:val="22"/>
    </w:rPr>
  </w:style>
  <w:style w:type="paragraph" w:customStyle="1" w:styleId="Title">
    <w:name w:val="Title!Название НПА"/>
    <w:basedOn w:val="a"/>
    <w:rsid w:val="000421BD"/>
    <w:pPr>
      <w:spacing w:before="240" w:after="60"/>
      <w:jc w:val="center"/>
      <w:outlineLvl w:val="0"/>
    </w:pPr>
    <w:rPr>
      <w:rFonts w:cs="Arial"/>
      <w:b/>
      <w:bCs/>
      <w:kern w:val="28"/>
      <w:sz w:val="32"/>
      <w:szCs w:val="32"/>
    </w:rPr>
  </w:style>
  <w:style w:type="character" w:styleId="af">
    <w:name w:val="Hyperlink"/>
    <w:rsid w:val="000421BD"/>
    <w:rPr>
      <w:color w:val="0000FF"/>
      <w:u w:val="none"/>
    </w:rPr>
  </w:style>
  <w:style w:type="paragraph" w:customStyle="1" w:styleId="Application">
    <w:name w:val="Application!Приложение"/>
    <w:rsid w:val="000421BD"/>
    <w:pPr>
      <w:spacing w:before="120" w:after="120"/>
      <w:jc w:val="right"/>
    </w:pPr>
    <w:rPr>
      <w:rFonts w:ascii="Arial" w:eastAsia="Times New Roman" w:hAnsi="Arial" w:cs="Arial"/>
      <w:b/>
      <w:bCs/>
      <w:kern w:val="28"/>
      <w:sz w:val="32"/>
      <w:szCs w:val="32"/>
    </w:rPr>
  </w:style>
  <w:style w:type="paragraph" w:customStyle="1" w:styleId="Table">
    <w:name w:val="Table!Таблица"/>
    <w:rsid w:val="000421BD"/>
    <w:rPr>
      <w:rFonts w:ascii="Arial" w:eastAsia="Times New Roman" w:hAnsi="Arial" w:cs="Arial"/>
      <w:bCs/>
      <w:kern w:val="28"/>
      <w:sz w:val="24"/>
      <w:szCs w:val="32"/>
    </w:rPr>
  </w:style>
  <w:style w:type="paragraph" w:customStyle="1" w:styleId="Table0">
    <w:name w:val="Table!"/>
    <w:next w:val="Table"/>
    <w:rsid w:val="000421BD"/>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421B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421BD"/>
    <w:pPr>
      <w:jc w:val="center"/>
      <w:outlineLvl w:val="0"/>
    </w:pPr>
    <w:rPr>
      <w:rFonts w:cs="Arial"/>
      <w:b/>
      <w:bCs/>
      <w:kern w:val="32"/>
      <w:sz w:val="32"/>
      <w:szCs w:val="32"/>
    </w:rPr>
  </w:style>
  <w:style w:type="paragraph" w:styleId="2">
    <w:name w:val="heading 2"/>
    <w:aliases w:val="!Разделы документа"/>
    <w:basedOn w:val="a"/>
    <w:link w:val="20"/>
    <w:qFormat/>
    <w:rsid w:val="000421BD"/>
    <w:pPr>
      <w:jc w:val="center"/>
      <w:outlineLvl w:val="1"/>
    </w:pPr>
    <w:rPr>
      <w:rFonts w:cs="Arial"/>
      <w:b/>
      <w:bCs/>
      <w:iCs/>
      <w:sz w:val="30"/>
      <w:szCs w:val="28"/>
    </w:rPr>
  </w:style>
  <w:style w:type="paragraph" w:styleId="3">
    <w:name w:val="heading 3"/>
    <w:aliases w:val="!Главы документа"/>
    <w:basedOn w:val="a"/>
    <w:link w:val="30"/>
    <w:qFormat/>
    <w:rsid w:val="000421BD"/>
    <w:pPr>
      <w:outlineLvl w:val="2"/>
    </w:pPr>
    <w:rPr>
      <w:rFonts w:cs="Arial"/>
      <w:b/>
      <w:bCs/>
      <w:sz w:val="28"/>
      <w:szCs w:val="26"/>
    </w:rPr>
  </w:style>
  <w:style w:type="paragraph" w:styleId="4">
    <w:name w:val="heading 4"/>
    <w:aliases w:val="!Параграфы/Статьи документа"/>
    <w:basedOn w:val="a"/>
    <w:link w:val="40"/>
    <w:qFormat/>
    <w:rsid w:val="000421BD"/>
    <w:pPr>
      <w:outlineLvl w:val="3"/>
    </w:pPr>
    <w:rPr>
      <w:b/>
      <w:bCs/>
      <w:sz w:val="26"/>
      <w:szCs w:val="28"/>
    </w:rPr>
  </w:style>
  <w:style w:type="character" w:default="1" w:styleId="a0">
    <w:name w:val="Default Paragraph Font"/>
    <w:semiHidden/>
    <w:rsid w:val="000421B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421BD"/>
  </w:style>
  <w:style w:type="numbering" w:customStyle="1" w:styleId="1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pPr>
    <w:rPr>
      <w:rFonts w:eastAsia="Times New Roman" w:cs="Calibri"/>
      <w:sz w:val="22"/>
    </w:rPr>
  </w:style>
  <w:style w:type="paragraph" w:customStyle="1" w:styleId="ConsPlusNonformat">
    <w:name w:val="ConsPlusNonformat"/>
    <w:uiPriority w:val="99"/>
    <w:rsid w:val="006A0931"/>
    <w:pPr>
      <w:widowControl w:val="0"/>
      <w:autoSpaceDE w:val="0"/>
      <w:autoSpaceDN w:val="0"/>
    </w:pPr>
    <w:rPr>
      <w:rFonts w:ascii="Courier New" w:eastAsia="Times New Roman" w:hAnsi="Courier New" w:cs="Courier New"/>
    </w:rPr>
  </w:style>
  <w:style w:type="paragraph" w:customStyle="1" w:styleId="ConsPlusTitle">
    <w:name w:val="ConsPlusTitle"/>
    <w:rsid w:val="006A0931"/>
    <w:pPr>
      <w:widowControl w:val="0"/>
      <w:autoSpaceDE w:val="0"/>
      <w:autoSpaceDN w:val="0"/>
    </w:pPr>
    <w:rPr>
      <w:rFonts w:eastAsia="Times New Roman" w:cs="Calibri"/>
      <w:b/>
      <w:sz w:val="22"/>
    </w:rPr>
  </w:style>
  <w:style w:type="paragraph" w:customStyle="1" w:styleId="ConsPlusTitlePage">
    <w:name w:val="ConsPlusTitlePage"/>
    <w:rsid w:val="006A0931"/>
    <w:pPr>
      <w:widowControl w:val="0"/>
      <w:autoSpaceDE w:val="0"/>
      <w:autoSpaceDN w:val="0"/>
    </w:pPr>
    <w:rPr>
      <w:rFonts w:ascii="Tahoma" w:eastAsia="Times New Roman" w:hAnsi="Tahoma" w:cs="Tahoma"/>
    </w:rPr>
  </w:style>
  <w:style w:type="paragraph" w:styleId="a3">
    <w:name w:val="List Paragraph"/>
    <w:basedOn w:val="a"/>
    <w:uiPriority w:val="34"/>
    <w:qFormat/>
    <w:rsid w:val="006A0931"/>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pPr>
    <w:rPr>
      <w:rFonts w:ascii="Courier New" w:hAnsi="Courier New" w:cs="Courier New"/>
      <w:lang w:eastAsia="en-US"/>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link w:val="a9"/>
    <w:uiPriority w:val="99"/>
    <w:rsid w:val="00EF34A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59"/>
    <w:rPr>
      <w:rFonts w:ascii="Tahoma" w:hAnsi="Tahoma" w:cs="Tahoma"/>
      <w:sz w:val="16"/>
      <w:szCs w:val="16"/>
    </w:rPr>
  </w:style>
  <w:style w:type="character" w:customStyle="1" w:styleId="ac">
    <w:name w:val="Текст выноски Знак"/>
    <w:link w:val="ab"/>
    <w:uiPriority w:val="99"/>
    <w:semiHidden/>
    <w:rsid w:val="005F7F59"/>
    <w:rPr>
      <w:rFonts w:ascii="Tahoma" w:eastAsia="Times New Roman" w:hAnsi="Tahoma" w:cs="Tahoma"/>
      <w:sz w:val="16"/>
      <w:szCs w:val="16"/>
      <w:lang w:eastAsia="ru-RU"/>
    </w:rPr>
  </w:style>
  <w:style w:type="character" w:customStyle="1" w:styleId="10">
    <w:name w:val="Заголовок 1 Знак"/>
    <w:link w:val="1"/>
    <w:rsid w:val="0028420D"/>
    <w:rPr>
      <w:rFonts w:ascii="Arial" w:eastAsia="Times New Roman" w:hAnsi="Arial" w:cs="Arial"/>
      <w:b/>
      <w:bCs/>
      <w:kern w:val="32"/>
      <w:sz w:val="32"/>
      <w:szCs w:val="32"/>
    </w:rPr>
  </w:style>
  <w:style w:type="character" w:customStyle="1" w:styleId="20">
    <w:name w:val="Заголовок 2 Знак"/>
    <w:link w:val="2"/>
    <w:rsid w:val="0028420D"/>
    <w:rPr>
      <w:rFonts w:ascii="Arial" w:eastAsia="Times New Roman" w:hAnsi="Arial" w:cs="Arial"/>
      <w:b/>
      <w:bCs/>
      <w:iCs/>
      <w:sz w:val="30"/>
      <w:szCs w:val="28"/>
    </w:rPr>
  </w:style>
  <w:style w:type="character" w:customStyle="1" w:styleId="30">
    <w:name w:val="Заголовок 3 Знак"/>
    <w:link w:val="3"/>
    <w:rsid w:val="0028420D"/>
    <w:rPr>
      <w:rFonts w:ascii="Arial" w:eastAsia="Times New Roman" w:hAnsi="Arial" w:cs="Arial"/>
      <w:b/>
      <w:bCs/>
      <w:sz w:val="28"/>
      <w:szCs w:val="26"/>
    </w:rPr>
  </w:style>
  <w:style w:type="character" w:customStyle="1" w:styleId="40">
    <w:name w:val="Заголовок 4 Знак"/>
    <w:link w:val="4"/>
    <w:rsid w:val="0028420D"/>
    <w:rPr>
      <w:rFonts w:ascii="Arial" w:eastAsia="Times New Roman" w:hAnsi="Arial"/>
      <w:b/>
      <w:bCs/>
      <w:sz w:val="26"/>
      <w:szCs w:val="28"/>
    </w:rPr>
  </w:style>
  <w:style w:type="character" w:styleId="HTML">
    <w:name w:val="HTML Variable"/>
    <w:aliases w:val="!Ссылки в документе"/>
    <w:rsid w:val="000421BD"/>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0421BD"/>
    <w:rPr>
      <w:rFonts w:ascii="Courier" w:hAnsi="Courier"/>
      <w:sz w:val="22"/>
      <w:szCs w:val="20"/>
    </w:rPr>
  </w:style>
  <w:style w:type="character" w:customStyle="1" w:styleId="ae">
    <w:name w:val="Текст примечания Знак"/>
    <w:link w:val="ad"/>
    <w:semiHidden/>
    <w:rsid w:val="0028420D"/>
    <w:rPr>
      <w:rFonts w:ascii="Courier" w:eastAsia="Times New Roman" w:hAnsi="Courier"/>
      <w:sz w:val="22"/>
    </w:rPr>
  </w:style>
  <w:style w:type="paragraph" w:customStyle="1" w:styleId="Title">
    <w:name w:val="Title!Название НПА"/>
    <w:basedOn w:val="a"/>
    <w:rsid w:val="000421BD"/>
    <w:pPr>
      <w:spacing w:before="240" w:after="60"/>
      <w:jc w:val="center"/>
      <w:outlineLvl w:val="0"/>
    </w:pPr>
    <w:rPr>
      <w:rFonts w:cs="Arial"/>
      <w:b/>
      <w:bCs/>
      <w:kern w:val="28"/>
      <w:sz w:val="32"/>
      <w:szCs w:val="32"/>
    </w:rPr>
  </w:style>
  <w:style w:type="character" w:styleId="af">
    <w:name w:val="Hyperlink"/>
    <w:rsid w:val="000421BD"/>
    <w:rPr>
      <w:color w:val="0000FF"/>
      <w:u w:val="none"/>
    </w:rPr>
  </w:style>
  <w:style w:type="paragraph" w:customStyle="1" w:styleId="Application">
    <w:name w:val="Application!Приложение"/>
    <w:rsid w:val="000421BD"/>
    <w:pPr>
      <w:spacing w:before="120" w:after="120"/>
      <w:jc w:val="right"/>
    </w:pPr>
    <w:rPr>
      <w:rFonts w:ascii="Arial" w:eastAsia="Times New Roman" w:hAnsi="Arial" w:cs="Arial"/>
      <w:b/>
      <w:bCs/>
      <w:kern w:val="28"/>
      <w:sz w:val="32"/>
      <w:szCs w:val="32"/>
    </w:rPr>
  </w:style>
  <w:style w:type="paragraph" w:customStyle="1" w:styleId="Table">
    <w:name w:val="Table!Таблица"/>
    <w:rsid w:val="000421BD"/>
    <w:rPr>
      <w:rFonts w:ascii="Arial" w:eastAsia="Times New Roman" w:hAnsi="Arial" w:cs="Arial"/>
      <w:bCs/>
      <w:kern w:val="28"/>
      <w:sz w:val="24"/>
      <w:szCs w:val="32"/>
    </w:rPr>
  </w:style>
  <w:style w:type="paragraph" w:customStyle="1" w:styleId="Table0">
    <w:name w:val="Table!"/>
    <w:next w:val="Table"/>
    <w:rsid w:val="000421BD"/>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295">
      <w:bodyDiv w:val="1"/>
      <w:marLeft w:val="0"/>
      <w:marRight w:val="0"/>
      <w:marTop w:val="0"/>
      <w:marBottom w:val="0"/>
      <w:divBdr>
        <w:top w:val="none" w:sz="0" w:space="0" w:color="auto"/>
        <w:left w:val="none" w:sz="0" w:space="0" w:color="auto"/>
        <w:bottom w:val="none" w:sz="0" w:space="0" w:color="auto"/>
        <w:right w:val="none" w:sz="0" w:space="0" w:color="auto"/>
      </w:divBdr>
    </w:div>
    <w:div w:id="118613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19</TotalTime>
  <Pages>32</Pages>
  <Words>12379</Words>
  <Characters>70562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Осадчева Лидия И.</cp:lastModifiedBy>
  <cp:revision>1</cp:revision>
  <cp:lastPrinted>2019-05-07T12:25:00Z</cp:lastPrinted>
  <dcterms:created xsi:type="dcterms:W3CDTF">2023-05-22T10:04:00Z</dcterms:created>
  <dcterms:modified xsi:type="dcterms:W3CDTF">2023-05-22T10:23:00Z</dcterms:modified>
</cp:coreProperties>
</file>