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4C" w:rsidRPr="00E756B2" w:rsidRDefault="0047684C" w:rsidP="004768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6B2" w:rsidRPr="00E756B2" w:rsidRDefault="00E756B2" w:rsidP="00E756B2">
      <w:pPr>
        <w:ind w:left="-720"/>
        <w:rPr>
          <w:rFonts w:ascii="Times New Roman" w:hAnsi="Times New Roman" w:cs="Times New Roman"/>
          <w:b/>
          <w:sz w:val="28"/>
          <w:szCs w:val="28"/>
        </w:rPr>
      </w:pPr>
      <w:r w:rsidRPr="00E756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56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E756B2" w:rsidRPr="00E756B2" w:rsidRDefault="00E756B2" w:rsidP="00E756B2">
      <w:pPr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E756B2" w:rsidRPr="00015102" w:rsidRDefault="00E756B2" w:rsidP="00E756B2">
      <w:pPr>
        <w:ind w:left="-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02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  <w:r w:rsidRPr="00015102">
        <w:rPr>
          <w:rFonts w:ascii="Times New Roman" w:hAnsi="Times New Roman" w:cs="Times New Roman"/>
          <w:b/>
          <w:sz w:val="26"/>
          <w:szCs w:val="26"/>
        </w:rPr>
        <w:br/>
        <w:t>ТЕРНОВСКОГО МУНИЦИПАЛЬНОГО РАЙОНА</w:t>
      </w:r>
      <w:r w:rsidRPr="00015102">
        <w:rPr>
          <w:rFonts w:ascii="Times New Roman" w:hAnsi="Times New Roman" w:cs="Times New Roman"/>
          <w:b/>
          <w:sz w:val="26"/>
          <w:szCs w:val="26"/>
        </w:rPr>
        <w:br/>
        <w:t>ВОРОНЕЖСКОЙ ОБЛАСТИ</w:t>
      </w:r>
    </w:p>
    <w:p w:rsidR="00E756B2" w:rsidRPr="00015102" w:rsidRDefault="00E756B2" w:rsidP="00E756B2">
      <w:pPr>
        <w:rPr>
          <w:rFonts w:ascii="Times New Roman" w:hAnsi="Times New Roman" w:cs="Times New Roman"/>
          <w:sz w:val="26"/>
          <w:szCs w:val="26"/>
        </w:rPr>
      </w:pPr>
      <w:r w:rsidRPr="0001510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Решение</w:t>
      </w:r>
    </w:p>
    <w:p w:rsidR="00015102" w:rsidRPr="00015102" w:rsidRDefault="00E756B2" w:rsidP="000151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5102">
        <w:rPr>
          <w:rFonts w:ascii="Times New Roman" w:hAnsi="Times New Roman" w:cs="Times New Roman"/>
          <w:sz w:val="26"/>
          <w:szCs w:val="26"/>
        </w:rPr>
        <w:t xml:space="preserve">от 16 июня 2022  года   №  </w:t>
      </w:r>
      <w:r w:rsidR="0064369A">
        <w:rPr>
          <w:rFonts w:ascii="Times New Roman" w:hAnsi="Times New Roman" w:cs="Times New Roman"/>
          <w:sz w:val="26"/>
          <w:szCs w:val="26"/>
        </w:rPr>
        <w:t>167</w:t>
      </w:r>
    </w:p>
    <w:p w:rsidR="00E756B2" w:rsidRPr="00015102" w:rsidRDefault="00E756B2" w:rsidP="000151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1510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15102">
        <w:rPr>
          <w:rFonts w:ascii="Times New Roman" w:hAnsi="Times New Roman" w:cs="Times New Roman"/>
          <w:sz w:val="26"/>
          <w:szCs w:val="26"/>
        </w:rPr>
        <w:t>. Терновка</w:t>
      </w:r>
    </w:p>
    <w:p w:rsidR="00015102" w:rsidRPr="00015102" w:rsidRDefault="00015102" w:rsidP="000151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80967" w:rsidRPr="00015102" w:rsidRDefault="00FB3BF0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применении мер ответственности к  депутату </w:t>
      </w:r>
    </w:p>
    <w:p w:rsidR="00980967" w:rsidRPr="00015102" w:rsidRDefault="00E756B2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народных депутатов Терновского муниципального района Воронежской области Васильеву А.Г.</w:t>
      </w:r>
      <w:r w:rsidR="00FB3BF0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представлением  недостоверны</w:t>
      </w:r>
      <w:r w:rsidR="0098096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FB3BF0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сведени</w:t>
      </w:r>
      <w:r w:rsidR="0098096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</w:p>
    <w:p w:rsidR="00980967" w:rsidRPr="00015102" w:rsidRDefault="00FB3BF0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своих доходах, расходах, об имуществе и </w:t>
      </w:r>
    </w:p>
    <w:p w:rsidR="00980967" w:rsidRPr="00015102" w:rsidRDefault="00FB3BF0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обязательствах</w:t>
      </w:r>
      <w:proofErr w:type="gramEnd"/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имущественного характера, </w:t>
      </w:r>
    </w:p>
    <w:p w:rsidR="00980967" w:rsidRPr="00015102" w:rsidRDefault="00FB3BF0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также сведени</w:t>
      </w:r>
      <w:r w:rsidR="0098096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доходах, расходах, об имуществе</w:t>
      </w:r>
    </w:p>
    <w:p w:rsidR="00622156" w:rsidRPr="00015102" w:rsidRDefault="00FB3BF0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gramStart"/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обязательствах</w:t>
      </w:r>
      <w:proofErr w:type="gramEnd"/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имущественного характера своих супруги (супруга) </w:t>
      </w:r>
    </w:p>
    <w:p w:rsidR="00FB3BF0" w:rsidRPr="00015102" w:rsidRDefault="00FB3BF0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несовершеннолетних детей</w:t>
      </w:r>
    </w:p>
    <w:p w:rsidR="00015102" w:rsidRPr="00015102" w:rsidRDefault="00E756B2" w:rsidP="006147C7">
      <w:pPr>
        <w:pStyle w:val="a3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 xml:space="preserve">        </w:t>
      </w:r>
      <w:proofErr w:type="gramStart"/>
      <w:r w:rsidR="00BB7F57" w:rsidRPr="00015102">
        <w:rPr>
          <w:color w:val="000000"/>
          <w:sz w:val="26"/>
          <w:szCs w:val="26"/>
        </w:rPr>
        <w:t xml:space="preserve">В соответствии  с </w:t>
      </w:r>
      <w:r w:rsidR="005C1313" w:rsidRPr="00015102">
        <w:rPr>
          <w:color w:val="000000"/>
          <w:sz w:val="26"/>
          <w:szCs w:val="26"/>
        </w:rPr>
        <w:t xml:space="preserve"> Федеральн</w:t>
      </w:r>
      <w:r w:rsidR="00BB7F57" w:rsidRPr="00015102">
        <w:rPr>
          <w:color w:val="000000"/>
          <w:sz w:val="26"/>
          <w:szCs w:val="26"/>
        </w:rPr>
        <w:t xml:space="preserve">ым </w:t>
      </w:r>
      <w:r w:rsidR="005C1313" w:rsidRPr="00015102">
        <w:rPr>
          <w:color w:val="000000"/>
          <w:sz w:val="26"/>
          <w:szCs w:val="26"/>
        </w:rPr>
        <w:t xml:space="preserve"> законо</w:t>
      </w:r>
      <w:r w:rsidR="00BB7F57" w:rsidRPr="00015102">
        <w:rPr>
          <w:color w:val="000000"/>
          <w:sz w:val="26"/>
          <w:szCs w:val="26"/>
        </w:rPr>
        <w:t>м</w:t>
      </w:r>
      <w:r w:rsidR="005C1313" w:rsidRPr="00015102">
        <w:rPr>
          <w:color w:val="000000"/>
          <w:sz w:val="26"/>
          <w:szCs w:val="26"/>
        </w:rPr>
        <w:t xml:space="preserve"> от 25.12.2008 № 273-ФЗ «О противодействии коррупции», </w:t>
      </w:r>
      <w:r w:rsidR="00BB7F57" w:rsidRPr="00015102">
        <w:rPr>
          <w:color w:val="000000"/>
          <w:sz w:val="26"/>
          <w:szCs w:val="26"/>
        </w:rPr>
        <w:t xml:space="preserve"> пунктом 1  части 7.3-1 статьи 40 Федерального закона от 06.10.2003 № 131-ФЗ «Об общих принципах организации местного самоуправления в Российской Федерации», </w:t>
      </w:r>
      <w:r w:rsidR="005C1313" w:rsidRPr="00015102">
        <w:rPr>
          <w:color w:val="000000"/>
          <w:sz w:val="26"/>
          <w:szCs w:val="26"/>
        </w:rPr>
        <w:t>Закон</w:t>
      </w:r>
      <w:r w:rsidR="00BB7F57" w:rsidRPr="00015102">
        <w:rPr>
          <w:color w:val="000000"/>
          <w:sz w:val="26"/>
          <w:szCs w:val="26"/>
        </w:rPr>
        <w:t xml:space="preserve">ом </w:t>
      </w:r>
      <w:r w:rsidR="005C1313" w:rsidRPr="00015102">
        <w:rPr>
          <w:color w:val="000000"/>
          <w:sz w:val="26"/>
          <w:szCs w:val="26"/>
        </w:rPr>
        <w:t xml:space="preserve"> Воронежской области от 02.06.2017 № 45-03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самоуправлениямуниципальных</w:t>
      </w:r>
      <w:proofErr w:type="gramEnd"/>
      <w:r w:rsidR="005C1313" w:rsidRPr="00015102">
        <w:rPr>
          <w:color w:val="000000"/>
          <w:sz w:val="26"/>
          <w:szCs w:val="26"/>
        </w:rPr>
        <w:t xml:space="preserve"> образований Воронежской области, сведений о доходах, расходах, об имуществе и обязательствах имущественного характера», </w:t>
      </w:r>
      <w:r w:rsidR="00FB3BF0" w:rsidRPr="00015102">
        <w:rPr>
          <w:color w:val="000000"/>
          <w:sz w:val="26"/>
          <w:szCs w:val="26"/>
        </w:rPr>
        <w:t xml:space="preserve"> </w:t>
      </w:r>
      <w:r w:rsidR="00015102" w:rsidRPr="00015102">
        <w:rPr>
          <w:color w:val="000000"/>
          <w:sz w:val="26"/>
          <w:szCs w:val="26"/>
        </w:rPr>
        <w:t>представлением прокуратуры № 2-2-2022 от 01.06.2022 года «Об устранении нарушений законодательства о противодействии коррупции» с</w:t>
      </w:r>
      <w:r w:rsidR="005C1313" w:rsidRPr="00015102">
        <w:rPr>
          <w:color w:val="000000"/>
          <w:sz w:val="26"/>
          <w:szCs w:val="26"/>
        </w:rPr>
        <w:t>овет народных депутатов</w:t>
      </w:r>
      <w:r w:rsidR="00015102" w:rsidRPr="00015102">
        <w:rPr>
          <w:color w:val="000000"/>
          <w:sz w:val="26"/>
          <w:szCs w:val="26"/>
        </w:rPr>
        <w:t xml:space="preserve"> Терновского муниципального района </w:t>
      </w:r>
    </w:p>
    <w:p w:rsidR="005C1313" w:rsidRPr="00015102" w:rsidRDefault="00015102" w:rsidP="006147C7">
      <w:pPr>
        <w:pStyle w:val="a3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 xml:space="preserve">                                             </w:t>
      </w:r>
      <w:r w:rsidR="005C1313" w:rsidRPr="00015102">
        <w:rPr>
          <w:color w:val="000000"/>
          <w:sz w:val="26"/>
          <w:szCs w:val="26"/>
        </w:rPr>
        <w:t xml:space="preserve"> </w:t>
      </w:r>
      <w:r w:rsidR="003157F5" w:rsidRPr="00015102">
        <w:rPr>
          <w:b/>
          <w:color w:val="000000"/>
          <w:sz w:val="26"/>
          <w:szCs w:val="26"/>
        </w:rPr>
        <w:t>РЕШИЛ</w:t>
      </w:r>
      <w:r w:rsidR="005C1313" w:rsidRPr="00015102">
        <w:rPr>
          <w:b/>
          <w:color w:val="000000"/>
          <w:sz w:val="26"/>
          <w:szCs w:val="26"/>
        </w:rPr>
        <w:t>:</w:t>
      </w:r>
    </w:p>
    <w:p w:rsidR="00BB7F57" w:rsidRPr="00015102" w:rsidRDefault="005C1313" w:rsidP="00B01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BB7F5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Применить  к    депутату </w:t>
      </w:r>
      <w:r w:rsidR="00015102" w:rsidRPr="00015102">
        <w:rPr>
          <w:rFonts w:ascii="Times New Roman" w:hAnsi="Times New Roman" w:cs="Times New Roman"/>
          <w:color w:val="000000"/>
          <w:sz w:val="26"/>
          <w:szCs w:val="26"/>
        </w:rPr>
        <w:t xml:space="preserve">совета народных депутатов Терновского муниципального района </w:t>
      </w:r>
      <w:r w:rsidR="006E5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Васильеву Алексею Георгиевичу</w:t>
      </w:r>
      <w:r w:rsidR="003157F5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7F5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 с представлением  недостоверных сведений 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015102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7F5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</w:t>
      </w:r>
      <w:r w:rsidR="0098096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BB7F5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ответственности </w:t>
      </w:r>
      <w:r w:rsidR="0098096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виде предупреждения.</w:t>
      </w:r>
    </w:p>
    <w:p w:rsidR="00980967" w:rsidRPr="00015102" w:rsidRDefault="00980967" w:rsidP="00B0163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>2. Ознакомить</w:t>
      </w:r>
      <w:r w:rsidR="00660601">
        <w:rPr>
          <w:color w:val="000000"/>
          <w:sz w:val="26"/>
          <w:szCs w:val="26"/>
        </w:rPr>
        <w:t xml:space="preserve"> Васильева Алексея Георгиевича</w:t>
      </w:r>
      <w:r w:rsidRPr="00015102">
        <w:rPr>
          <w:color w:val="000000"/>
          <w:sz w:val="26"/>
          <w:szCs w:val="26"/>
        </w:rPr>
        <w:t xml:space="preserve">  под роспись   с принятым решением.</w:t>
      </w:r>
    </w:p>
    <w:p w:rsidR="00980967" w:rsidRPr="00015102" w:rsidRDefault="00980967" w:rsidP="00B01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Настоящее решение вступает в силу с момента его подписания.</w:t>
      </w:r>
    </w:p>
    <w:p w:rsidR="008F2A32" w:rsidRPr="00015102" w:rsidRDefault="008F2A32" w:rsidP="00B0163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756B2" w:rsidRPr="00015102" w:rsidRDefault="00E756B2" w:rsidP="008F2A32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</w:p>
    <w:p w:rsidR="00E756B2" w:rsidRPr="00015102" w:rsidRDefault="00E756B2" w:rsidP="00E756B2">
      <w:pPr>
        <w:rPr>
          <w:rFonts w:ascii="Times New Roman" w:hAnsi="Times New Roman" w:cs="Times New Roman"/>
          <w:sz w:val="26"/>
          <w:szCs w:val="26"/>
        </w:rPr>
      </w:pPr>
    </w:p>
    <w:p w:rsidR="00E756B2" w:rsidRPr="00015102" w:rsidRDefault="00E756B2" w:rsidP="000151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5102">
        <w:rPr>
          <w:rFonts w:ascii="Times New Roman" w:hAnsi="Times New Roman" w:cs="Times New Roman"/>
          <w:sz w:val="26"/>
          <w:szCs w:val="26"/>
        </w:rPr>
        <w:t xml:space="preserve">Глава Терновского </w:t>
      </w:r>
    </w:p>
    <w:p w:rsidR="00E756B2" w:rsidRPr="00015102" w:rsidRDefault="00E756B2" w:rsidP="000151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5102">
        <w:rPr>
          <w:rFonts w:ascii="Times New Roman" w:hAnsi="Times New Roman" w:cs="Times New Roman"/>
          <w:sz w:val="26"/>
          <w:szCs w:val="26"/>
        </w:rPr>
        <w:t>муниципального района                                      В.В.Шишкин</w:t>
      </w:r>
    </w:p>
    <w:p w:rsidR="00E756B2" w:rsidRPr="00015102" w:rsidRDefault="00E756B2" w:rsidP="000151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D64" w:rsidRPr="00015102" w:rsidRDefault="00681D64" w:rsidP="008F2A32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</w:p>
    <w:sectPr w:rsidR="00681D64" w:rsidRPr="00015102" w:rsidSect="008F2A3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9B6"/>
    <w:rsid w:val="00015102"/>
    <w:rsid w:val="000A2C7D"/>
    <w:rsid w:val="000B33B1"/>
    <w:rsid w:val="000D2335"/>
    <w:rsid w:val="0015799A"/>
    <w:rsid w:val="0026653A"/>
    <w:rsid w:val="002E39B6"/>
    <w:rsid w:val="00312DAD"/>
    <w:rsid w:val="003157F5"/>
    <w:rsid w:val="00462AC1"/>
    <w:rsid w:val="00475420"/>
    <w:rsid w:val="0047684C"/>
    <w:rsid w:val="00497988"/>
    <w:rsid w:val="00523D93"/>
    <w:rsid w:val="005C1313"/>
    <w:rsid w:val="006147C7"/>
    <w:rsid w:val="00622156"/>
    <w:rsid w:val="0064369A"/>
    <w:rsid w:val="00660601"/>
    <w:rsid w:val="00681D64"/>
    <w:rsid w:val="006D0200"/>
    <w:rsid w:val="006E5E44"/>
    <w:rsid w:val="00735BE4"/>
    <w:rsid w:val="00814591"/>
    <w:rsid w:val="0082761E"/>
    <w:rsid w:val="008F2A32"/>
    <w:rsid w:val="00980967"/>
    <w:rsid w:val="009E6583"/>
    <w:rsid w:val="00A56EB3"/>
    <w:rsid w:val="00B01630"/>
    <w:rsid w:val="00B97963"/>
    <w:rsid w:val="00BB7F57"/>
    <w:rsid w:val="00BD7B2D"/>
    <w:rsid w:val="00CC4BD1"/>
    <w:rsid w:val="00D7101B"/>
    <w:rsid w:val="00DE65E0"/>
    <w:rsid w:val="00E266D5"/>
    <w:rsid w:val="00E756B2"/>
    <w:rsid w:val="00F40DA3"/>
    <w:rsid w:val="00FB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8F2A32"/>
    <w:rPr>
      <w:rFonts w:eastAsia="Times New Roman"/>
    </w:rPr>
  </w:style>
  <w:style w:type="paragraph" w:styleId="a5">
    <w:name w:val="No Spacing"/>
    <w:link w:val="a4"/>
    <w:uiPriority w:val="1"/>
    <w:qFormat/>
    <w:rsid w:val="008F2A32"/>
    <w:pPr>
      <w:spacing w:after="0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8F2A32"/>
    <w:rPr>
      <w:rFonts w:eastAsia="Times New Roman"/>
    </w:rPr>
  </w:style>
  <w:style w:type="paragraph" w:styleId="a5">
    <w:name w:val="No Spacing"/>
    <w:link w:val="a4"/>
    <w:uiPriority w:val="1"/>
    <w:qFormat/>
    <w:rsid w:val="008F2A32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7344-AC05-4819-B53E-3931B95F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7</cp:revision>
  <cp:lastPrinted>2022-06-20T11:09:00Z</cp:lastPrinted>
  <dcterms:created xsi:type="dcterms:W3CDTF">2022-06-15T10:25:00Z</dcterms:created>
  <dcterms:modified xsi:type="dcterms:W3CDTF">2022-06-20T11:09:00Z</dcterms:modified>
</cp:coreProperties>
</file>