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E1" w:rsidRPr="00203DF0" w:rsidRDefault="00167EE1" w:rsidP="002513DA">
      <w:pPr>
        <w:spacing w:line="240" w:lineRule="auto"/>
        <w:ind w:left="567" w:firstLine="142"/>
        <w:jc w:val="right"/>
        <w:rPr>
          <w:rFonts w:ascii="Times New Roman" w:hAnsi="Times New Roman" w:cs="Times New Roman"/>
          <w:sz w:val="24"/>
          <w:szCs w:val="24"/>
        </w:rPr>
      </w:pPr>
      <w:r w:rsidRPr="00203DF0">
        <w:rPr>
          <w:rFonts w:ascii="Times New Roman" w:hAnsi="Times New Roman" w:cs="Times New Roman"/>
          <w:noProof/>
          <w:sz w:val="24"/>
          <w:szCs w:val="24"/>
        </w:rPr>
        <w:drawing>
          <wp:anchor distT="0" distB="0" distL="114300" distR="114300" simplePos="0" relativeHeight="251658752" behindDoc="1" locked="0" layoutInCell="1" allowOverlap="1">
            <wp:simplePos x="0" y="0"/>
            <wp:positionH relativeFrom="column">
              <wp:posOffset>2990850</wp:posOffset>
            </wp:positionH>
            <wp:positionV relativeFrom="paragraph">
              <wp:posOffset>17145</wp:posOffset>
            </wp:positionV>
            <wp:extent cx="914400" cy="800100"/>
            <wp:effectExtent l="0" t="0" r="0" b="0"/>
            <wp:wrapTight wrapText="bothSides">
              <wp:wrapPolygon edited="0">
                <wp:start x="0" y="0"/>
                <wp:lineTo x="0" y="21086"/>
                <wp:lineTo x="21150" y="21086"/>
                <wp:lineTo x="21150"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914400" cy="800100"/>
                    </a:xfrm>
                    <a:prstGeom prst="rect">
                      <a:avLst/>
                    </a:prstGeom>
                    <a:noFill/>
                    <a:ln w="9525">
                      <a:noFill/>
                      <a:miter lim="800000"/>
                      <a:headEnd/>
                      <a:tailEnd/>
                    </a:ln>
                  </pic:spPr>
                </pic:pic>
              </a:graphicData>
            </a:graphic>
          </wp:anchor>
        </w:drawing>
      </w:r>
    </w:p>
    <w:p w:rsidR="00167EE1" w:rsidRPr="00203DF0" w:rsidRDefault="00167EE1" w:rsidP="002513DA">
      <w:pPr>
        <w:spacing w:line="240" w:lineRule="auto"/>
        <w:ind w:left="567" w:firstLine="142"/>
        <w:jc w:val="both"/>
        <w:rPr>
          <w:rFonts w:ascii="Times New Roman" w:hAnsi="Times New Roman" w:cs="Times New Roman"/>
          <w:sz w:val="24"/>
          <w:szCs w:val="24"/>
        </w:rPr>
      </w:pPr>
    </w:p>
    <w:p w:rsidR="00E61136" w:rsidRPr="00203DF0" w:rsidRDefault="00E61136" w:rsidP="002513DA">
      <w:pPr>
        <w:spacing w:after="0" w:line="240" w:lineRule="auto"/>
        <w:ind w:left="567" w:firstLine="142"/>
        <w:jc w:val="center"/>
        <w:rPr>
          <w:rFonts w:ascii="Times New Roman" w:hAnsi="Times New Roman" w:cs="Times New Roman"/>
          <w:sz w:val="24"/>
          <w:szCs w:val="24"/>
        </w:rPr>
      </w:pPr>
    </w:p>
    <w:p w:rsidR="00A12EE2" w:rsidRDefault="00A12EE2" w:rsidP="002513DA">
      <w:pPr>
        <w:spacing w:after="0" w:line="240" w:lineRule="auto"/>
        <w:ind w:left="567" w:firstLine="142"/>
        <w:jc w:val="center"/>
        <w:rPr>
          <w:rFonts w:ascii="Times New Roman" w:hAnsi="Times New Roman" w:cs="Times New Roman"/>
          <w:sz w:val="24"/>
          <w:szCs w:val="24"/>
        </w:rPr>
      </w:pPr>
    </w:p>
    <w:p w:rsidR="00167EE1" w:rsidRPr="00203DF0" w:rsidRDefault="00167EE1" w:rsidP="002513DA">
      <w:pPr>
        <w:spacing w:after="0" w:line="240" w:lineRule="auto"/>
        <w:ind w:left="567" w:firstLine="142"/>
        <w:jc w:val="center"/>
        <w:rPr>
          <w:rFonts w:ascii="Times New Roman" w:hAnsi="Times New Roman" w:cs="Times New Roman"/>
          <w:sz w:val="24"/>
          <w:szCs w:val="24"/>
        </w:rPr>
      </w:pPr>
      <w:r w:rsidRPr="00203DF0">
        <w:rPr>
          <w:rFonts w:ascii="Times New Roman" w:hAnsi="Times New Roman" w:cs="Times New Roman"/>
          <w:sz w:val="24"/>
          <w:szCs w:val="24"/>
        </w:rPr>
        <w:t>СОВЕТ НАРОДНЫХ  ДЕПУТАТОВ</w:t>
      </w:r>
    </w:p>
    <w:p w:rsidR="00167EE1" w:rsidRPr="00203DF0" w:rsidRDefault="00167EE1" w:rsidP="002513DA">
      <w:pPr>
        <w:spacing w:after="0" w:line="240" w:lineRule="auto"/>
        <w:ind w:left="567" w:firstLine="142"/>
        <w:jc w:val="center"/>
        <w:rPr>
          <w:rFonts w:ascii="Times New Roman" w:hAnsi="Times New Roman" w:cs="Times New Roman"/>
          <w:sz w:val="24"/>
          <w:szCs w:val="24"/>
        </w:rPr>
      </w:pPr>
      <w:r w:rsidRPr="00203DF0">
        <w:rPr>
          <w:rFonts w:ascii="Times New Roman" w:hAnsi="Times New Roman" w:cs="Times New Roman"/>
          <w:sz w:val="24"/>
          <w:szCs w:val="24"/>
        </w:rPr>
        <w:t>ТЕРНОВСКОГО МУНИЦИПАЛЬНОГО РАЙОНА</w:t>
      </w:r>
    </w:p>
    <w:p w:rsidR="00167EE1" w:rsidRPr="00203DF0" w:rsidRDefault="00167EE1" w:rsidP="002513DA">
      <w:pPr>
        <w:spacing w:after="0" w:line="240" w:lineRule="auto"/>
        <w:ind w:left="567" w:firstLine="142"/>
        <w:jc w:val="center"/>
        <w:rPr>
          <w:rFonts w:ascii="Times New Roman" w:hAnsi="Times New Roman" w:cs="Times New Roman"/>
          <w:sz w:val="24"/>
          <w:szCs w:val="24"/>
        </w:rPr>
      </w:pPr>
      <w:r w:rsidRPr="00203DF0">
        <w:rPr>
          <w:rFonts w:ascii="Times New Roman" w:hAnsi="Times New Roman" w:cs="Times New Roman"/>
          <w:sz w:val="24"/>
          <w:szCs w:val="24"/>
        </w:rPr>
        <w:t>ВОРОНЕЖСКОЙ  ОБЛАСТИ</w:t>
      </w:r>
    </w:p>
    <w:p w:rsidR="00167EE1" w:rsidRPr="00203DF0" w:rsidRDefault="00167EE1" w:rsidP="002513DA">
      <w:pPr>
        <w:spacing w:after="0" w:line="240" w:lineRule="auto"/>
        <w:ind w:left="567" w:firstLine="142"/>
        <w:jc w:val="center"/>
        <w:rPr>
          <w:rFonts w:ascii="Times New Roman" w:hAnsi="Times New Roman" w:cs="Times New Roman"/>
          <w:sz w:val="24"/>
          <w:szCs w:val="24"/>
        </w:rPr>
      </w:pPr>
      <w:r w:rsidRPr="00203DF0">
        <w:rPr>
          <w:rFonts w:ascii="Times New Roman" w:hAnsi="Times New Roman" w:cs="Times New Roman"/>
          <w:sz w:val="24"/>
          <w:szCs w:val="24"/>
        </w:rPr>
        <w:t>РЕШЕНИЕ</w:t>
      </w:r>
    </w:p>
    <w:p w:rsidR="00162B0D" w:rsidRPr="00203DF0" w:rsidRDefault="00162B0D" w:rsidP="002513DA">
      <w:pPr>
        <w:pStyle w:val="2"/>
        <w:spacing w:line="240" w:lineRule="auto"/>
        <w:ind w:left="567"/>
        <w:jc w:val="both"/>
        <w:rPr>
          <w:sz w:val="24"/>
          <w:szCs w:val="24"/>
        </w:rPr>
      </w:pPr>
    </w:p>
    <w:p w:rsidR="00167EE1" w:rsidRPr="00203DF0" w:rsidRDefault="00167EE1" w:rsidP="002513DA">
      <w:pPr>
        <w:pStyle w:val="2"/>
        <w:spacing w:line="240" w:lineRule="auto"/>
        <w:ind w:left="567"/>
        <w:jc w:val="both"/>
        <w:rPr>
          <w:sz w:val="24"/>
          <w:szCs w:val="24"/>
        </w:rPr>
      </w:pPr>
      <w:r w:rsidRPr="00203DF0">
        <w:rPr>
          <w:sz w:val="24"/>
          <w:szCs w:val="24"/>
        </w:rPr>
        <w:t xml:space="preserve">от  </w:t>
      </w:r>
      <w:r w:rsidR="006635ED" w:rsidRPr="00203DF0">
        <w:rPr>
          <w:sz w:val="24"/>
          <w:szCs w:val="24"/>
        </w:rPr>
        <w:t>26июня</w:t>
      </w:r>
      <w:r w:rsidRPr="00203DF0">
        <w:rPr>
          <w:sz w:val="24"/>
          <w:szCs w:val="24"/>
        </w:rPr>
        <w:t xml:space="preserve">  20</w:t>
      </w:r>
      <w:r w:rsidR="0003728E" w:rsidRPr="00203DF0">
        <w:rPr>
          <w:sz w:val="24"/>
          <w:szCs w:val="24"/>
        </w:rPr>
        <w:t>2</w:t>
      </w:r>
      <w:r w:rsidR="006635ED" w:rsidRPr="00203DF0">
        <w:rPr>
          <w:sz w:val="24"/>
          <w:szCs w:val="24"/>
        </w:rPr>
        <w:t>4</w:t>
      </w:r>
      <w:r w:rsidR="00EA28AD" w:rsidRPr="00203DF0">
        <w:rPr>
          <w:sz w:val="24"/>
          <w:szCs w:val="24"/>
        </w:rPr>
        <w:t xml:space="preserve"> года </w:t>
      </w:r>
      <w:r w:rsidRPr="00203DF0">
        <w:rPr>
          <w:sz w:val="24"/>
          <w:szCs w:val="24"/>
        </w:rPr>
        <w:t xml:space="preserve">  № </w:t>
      </w:r>
      <w:r w:rsidR="00607D9A" w:rsidRPr="00203DF0">
        <w:rPr>
          <w:sz w:val="24"/>
          <w:szCs w:val="24"/>
        </w:rPr>
        <w:t>72</w:t>
      </w:r>
    </w:p>
    <w:p w:rsidR="00167EE1" w:rsidRPr="00203DF0" w:rsidRDefault="00167EE1" w:rsidP="002513DA">
      <w:pPr>
        <w:spacing w:line="240" w:lineRule="auto"/>
        <w:ind w:left="567"/>
        <w:jc w:val="both"/>
        <w:rPr>
          <w:rStyle w:val="a3"/>
          <w:rFonts w:ascii="Times New Roman" w:hAnsi="Times New Roman"/>
          <w:color w:val="auto"/>
          <w:sz w:val="24"/>
          <w:szCs w:val="24"/>
        </w:rPr>
      </w:pPr>
      <w:r w:rsidRPr="00203DF0">
        <w:rPr>
          <w:rStyle w:val="a3"/>
          <w:rFonts w:ascii="Times New Roman" w:hAnsi="Times New Roman"/>
          <w:color w:val="auto"/>
          <w:sz w:val="24"/>
          <w:szCs w:val="24"/>
        </w:rPr>
        <w:t>с.Терновка</w:t>
      </w:r>
    </w:p>
    <w:p w:rsidR="00A03FBD" w:rsidRPr="00203DF0" w:rsidRDefault="00A03FBD" w:rsidP="002513DA">
      <w:pPr>
        <w:tabs>
          <w:tab w:val="left" w:pos="4820"/>
        </w:tabs>
        <w:spacing w:line="240" w:lineRule="auto"/>
        <w:ind w:right="4536"/>
        <w:rPr>
          <w:rFonts w:ascii="Times New Roman" w:eastAsia="Times New Roman" w:hAnsi="Times New Roman" w:cs="Times New Roman"/>
          <w:sz w:val="24"/>
          <w:szCs w:val="24"/>
        </w:rPr>
      </w:pPr>
      <w:r w:rsidRPr="00203DF0">
        <w:rPr>
          <w:rFonts w:ascii="Times New Roman" w:eastAsia="Times New Roman" w:hAnsi="Times New Roman" w:cs="Times New Roman"/>
          <w:sz w:val="24"/>
          <w:szCs w:val="24"/>
        </w:rPr>
        <w:t>Об утверждении Положения о порядке управления и распоряжения имуществом, находящегося в муниципальной собственности Терновского муниципального района</w:t>
      </w:r>
    </w:p>
    <w:p w:rsidR="006F1D39" w:rsidRPr="00203DF0" w:rsidRDefault="006F1D39" w:rsidP="002513DA">
      <w:pPr>
        <w:spacing w:after="0" w:line="240" w:lineRule="auto"/>
        <w:ind w:left="567"/>
        <w:jc w:val="both"/>
        <w:rPr>
          <w:rFonts w:ascii="Times New Roman" w:hAnsi="Times New Roman" w:cs="Times New Roman"/>
          <w:sz w:val="24"/>
          <w:szCs w:val="24"/>
        </w:rPr>
      </w:pPr>
    </w:p>
    <w:p w:rsidR="006F1D39" w:rsidRPr="00203DF0" w:rsidRDefault="006F1D39" w:rsidP="002513DA">
      <w:pPr>
        <w:spacing w:after="0" w:line="240" w:lineRule="auto"/>
        <w:ind w:left="567"/>
        <w:jc w:val="both"/>
        <w:rPr>
          <w:rStyle w:val="a3"/>
          <w:rFonts w:ascii="Times New Roman" w:hAnsi="Times New Roman"/>
          <w:color w:val="auto"/>
          <w:sz w:val="24"/>
          <w:szCs w:val="24"/>
        </w:rPr>
      </w:pPr>
    </w:p>
    <w:p w:rsidR="00A03FBD" w:rsidRPr="00203DF0" w:rsidRDefault="00A03FBD" w:rsidP="002513DA">
      <w:pPr>
        <w:pStyle w:val="2"/>
        <w:spacing w:line="240" w:lineRule="auto"/>
        <w:ind w:firstLine="708"/>
        <w:jc w:val="both"/>
        <w:rPr>
          <w:sz w:val="24"/>
          <w:szCs w:val="24"/>
        </w:rPr>
      </w:pPr>
      <w:r w:rsidRPr="00203DF0">
        <w:rPr>
          <w:sz w:val="24"/>
          <w:szCs w:val="24"/>
        </w:rPr>
        <w:t xml:space="preserve">В соответствии с Гражданским кодексом Российской Федерации, Федеральным законом от </w:t>
      </w:r>
      <w:r w:rsidR="00621B28" w:rsidRPr="00203DF0">
        <w:rPr>
          <w:sz w:val="24"/>
          <w:szCs w:val="24"/>
        </w:rPr>
        <w:t>0</w:t>
      </w:r>
      <w:r w:rsidRPr="00203DF0">
        <w:rPr>
          <w:sz w:val="24"/>
          <w:szCs w:val="24"/>
        </w:rPr>
        <w:t>6 октября 2003 года № 131-ФЗ «Об общих принципах организации местного самоуправления в Российской Федерации», Уставом Терновского муниципального района Воронежской области, в связи с актуализацией и приведением  нормативных правовых актов Терновского муниципального района Воронежской области в соответствие с действующим законодательством Российской Федерации в сфере управления и распоряжения муниципальным имуществом, в целях обеспечения законности и эффективности управления имуществом Терновского муниципального района для решения вопросов местного значения Совет народных депутатов Терновского муниципального района Воронежской области</w:t>
      </w:r>
    </w:p>
    <w:p w:rsidR="00A03FBD" w:rsidRPr="00203DF0" w:rsidRDefault="00A03FBD" w:rsidP="002513DA">
      <w:pPr>
        <w:pStyle w:val="2"/>
        <w:spacing w:line="240" w:lineRule="auto"/>
        <w:jc w:val="center"/>
        <w:rPr>
          <w:sz w:val="24"/>
          <w:szCs w:val="24"/>
        </w:rPr>
      </w:pPr>
      <w:r w:rsidRPr="00203DF0">
        <w:rPr>
          <w:sz w:val="24"/>
          <w:szCs w:val="24"/>
        </w:rPr>
        <w:t>РЕШИЛ:</w:t>
      </w:r>
    </w:p>
    <w:p w:rsidR="00A03FBD" w:rsidRPr="00203DF0" w:rsidRDefault="00A03FBD" w:rsidP="002513DA">
      <w:pPr>
        <w:pStyle w:val="2"/>
        <w:spacing w:line="240" w:lineRule="auto"/>
        <w:jc w:val="both"/>
        <w:rPr>
          <w:sz w:val="24"/>
          <w:szCs w:val="24"/>
        </w:rPr>
      </w:pPr>
    </w:p>
    <w:p w:rsidR="00621B28" w:rsidRPr="00203DF0" w:rsidRDefault="00A03FBD" w:rsidP="002513DA">
      <w:pPr>
        <w:pStyle w:val="2"/>
        <w:numPr>
          <w:ilvl w:val="0"/>
          <w:numId w:val="7"/>
        </w:numPr>
        <w:spacing w:line="240" w:lineRule="auto"/>
        <w:jc w:val="both"/>
        <w:rPr>
          <w:sz w:val="24"/>
          <w:szCs w:val="24"/>
        </w:rPr>
      </w:pPr>
      <w:r w:rsidRPr="00203DF0">
        <w:rPr>
          <w:sz w:val="24"/>
          <w:szCs w:val="24"/>
        </w:rPr>
        <w:t>Утвердить Положение о порядке управления и расп</w:t>
      </w:r>
      <w:r w:rsidR="00621B28" w:rsidRPr="00203DF0">
        <w:rPr>
          <w:sz w:val="24"/>
          <w:szCs w:val="24"/>
        </w:rPr>
        <w:t>оряжения имуществом, находящегося</w:t>
      </w:r>
      <w:r w:rsidRPr="00203DF0">
        <w:rPr>
          <w:sz w:val="24"/>
          <w:szCs w:val="24"/>
        </w:rPr>
        <w:t xml:space="preserve"> в муниципальной собственности Терновского  муниципального района.</w:t>
      </w:r>
    </w:p>
    <w:p w:rsidR="00A03FBD" w:rsidRPr="00203DF0" w:rsidRDefault="006635ED" w:rsidP="002513DA">
      <w:pPr>
        <w:pStyle w:val="2"/>
        <w:numPr>
          <w:ilvl w:val="0"/>
          <w:numId w:val="7"/>
        </w:numPr>
        <w:spacing w:line="240" w:lineRule="auto"/>
        <w:jc w:val="both"/>
        <w:rPr>
          <w:sz w:val="24"/>
          <w:szCs w:val="24"/>
        </w:rPr>
      </w:pPr>
      <w:r w:rsidRPr="00203DF0">
        <w:rPr>
          <w:sz w:val="24"/>
          <w:szCs w:val="24"/>
        </w:rPr>
        <w:t xml:space="preserve">Признать утратившим силу </w:t>
      </w:r>
      <w:r w:rsidR="00621B28" w:rsidRPr="00203DF0">
        <w:rPr>
          <w:sz w:val="24"/>
          <w:szCs w:val="24"/>
        </w:rPr>
        <w:t>Решение Совета народных депутатов Терновского муниципального района от 23.09.2013г. №64 «Об утверждении Порядка управления и распоряжения имуществом, находящимся в собственности Терновского муниципального района Воронежской области».</w:t>
      </w:r>
    </w:p>
    <w:p w:rsidR="00054EC8" w:rsidRPr="00203DF0" w:rsidRDefault="00054EC8" w:rsidP="002513DA">
      <w:pPr>
        <w:pStyle w:val="2"/>
        <w:numPr>
          <w:ilvl w:val="0"/>
          <w:numId w:val="7"/>
        </w:numPr>
        <w:spacing w:line="240" w:lineRule="auto"/>
        <w:jc w:val="both"/>
        <w:rPr>
          <w:sz w:val="24"/>
          <w:szCs w:val="24"/>
        </w:rPr>
      </w:pPr>
      <w:r w:rsidRPr="00203DF0">
        <w:rPr>
          <w:sz w:val="24"/>
          <w:szCs w:val="24"/>
        </w:rPr>
        <w:t>Опубликовать настоящее решение в официальном периодическом печатном издании «Терновский муниципальный вестник».</w:t>
      </w:r>
    </w:p>
    <w:p w:rsidR="00054EC8" w:rsidRPr="00203DF0" w:rsidRDefault="00054EC8" w:rsidP="002513DA">
      <w:pPr>
        <w:pStyle w:val="a5"/>
        <w:numPr>
          <w:ilvl w:val="0"/>
          <w:numId w:val="7"/>
        </w:numPr>
        <w:spacing w:line="240" w:lineRule="auto"/>
        <w:rPr>
          <w:sz w:val="24"/>
          <w:szCs w:val="24"/>
        </w:rPr>
      </w:pPr>
      <w:proofErr w:type="gramStart"/>
      <w:r w:rsidRPr="00203DF0">
        <w:rPr>
          <w:sz w:val="24"/>
          <w:szCs w:val="24"/>
        </w:rPr>
        <w:t>Контроль за</w:t>
      </w:r>
      <w:proofErr w:type="gramEnd"/>
      <w:r w:rsidRPr="00203DF0">
        <w:rPr>
          <w:sz w:val="24"/>
          <w:szCs w:val="24"/>
        </w:rPr>
        <w:t xml:space="preserve"> исполнением  настоящего решения возложить на комиссию Совета народных депутатов Терновского муниципального района по бюджету, налогам, финансам, и предпринимательству (Вострикова Л.И.).</w:t>
      </w:r>
    </w:p>
    <w:p w:rsidR="00A03FBD" w:rsidRPr="00203DF0" w:rsidRDefault="00A03FBD" w:rsidP="002513DA">
      <w:pPr>
        <w:spacing w:after="0" w:line="240" w:lineRule="auto"/>
        <w:rPr>
          <w:rFonts w:ascii="Times New Roman" w:hAnsi="Times New Roman" w:cs="Times New Roman"/>
          <w:sz w:val="24"/>
          <w:szCs w:val="24"/>
        </w:rPr>
      </w:pPr>
    </w:p>
    <w:p w:rsidR="00A03FBD" w:rsidRPr="00203DF0" w:rsidRDefault="00A03FBD" w:rsidP="002513DA">
      <w:pPr>
        <w:spacing w:after="0" w:line="240" w:lineRule="auto"/>
        <w:rPr>
          <w:rFonts w:ascii="Times New Roman" w:hAnsi="Times New Roman" w:cs="Times New Roman"/>
          <w:sz w:val="24"/>
          <w:szCs w:val="24"/>
        </w:rPr>
      </w:pPr>
    </w:p>
    <w:p w:rsidR="00A03FBD" w:rsidRPr="00203DF0" w:rsidRDefault="00A03FBD" w:rsidP="002513DA">
      <w:pPr>
        <w:spacing w:after="0" w:line="240" w:lineRule="auto"/>
        <w:rPr>
          <w:rFonts w:ascii="Times New Roman" w:hAnsi="Times New Roman" w:cs="Times New Roman"/>
          <w:sz w:val="24"/>
          <w:szCs w:val="24"/>
        </w:rPr>
      </w:pPr>
    </w:p>
    <w:p w:rsidR="00AA6CE5" w:rsidRPr="00203DF0" w:rsidRDefault="00AA6CE5" w:rsidP="002513DA">
      <w:pPr>
        <w:spacing w:after="0" w:line="240" w:lineRule="auto"/>
        <w:rPr>
          <w:rFonts w:ascii="Times New Roman" w:hAnsi="Times New Roman" w:cs="Times New Roman"/>
          <w:sz w:val="24"/>
          <w:szCs w:val="24"/>
        </w:rPr>
      </w:pPr>
      <w:r w:rsidRPr="00203DF0">
        <w:rPr>
          <w:rFonts w:ascii="Times New Roman" w:hAnsi="Times New Roman" w:cs="Times New Roman"/>
          <w:sz w:val="24"/>
          <w:szCs w:val="24"/>
        </w:rPr>
        <w:t xml:space="preserve">Глава Терновского </w:t>
      </w:r>
    </w:p>
    <w:p w:rsidR="00185073" w:rsidRPr="00203DF0" w:rsidRDefault="00AA6CE5" w:rsidP="002513DA">
      <w:pPr>
        <w:spacing w:after="0" w:line="240" w:lineRule="auto"/>
        <w:jc w:val="both"/>
        <w:rPr>
          <w:rFonts w:ascii="Times New Roman" w:hAnsi="Times New Roman" w:cs="Times New Roman"/>
          <w:sz w:val="24"/>
          <w:szCs w:val="24"/>
        </w:rPr>
      </w:pPr>
      <w:r w:rsidRPr="00203DF0">
        <w:rPr>
          <w:rFonts w:ascii="Times New Roman" w:hAnsi="Times New Roman" w:cs="Times New Roman"/>
          <w:sz w:val="24"/>
          <w:szCs w:val="24"/>
        </w:rPr>
        <w:t>муниципального района                                                                    Ш</w:t>
      </w:r>
      <w:r w:rsidR="0003728E" w:rsidRPr="00203DF0">
        <w:rPr>
          <w:rFonts w:ascii="Times New Roman" w:hAnsi="Times New Roman" w:cs="Times New Roman"/>
          <w:sz w:val="24"/>
          <w:szCs w:val="24"/>
        </w:rPr>
        <w:t>ишкин В.В.</w:t>
      </w:r>
    </w:p>
    <w:p w:rsidR="006635ED" w:rsidRPr="00203DF0" w:rsidRDefault="006635ED" w:rsidP="002513DA">
      <w:pPr>
        <w:spacing w:after="0" w:line="240" w:lineRule="auto"/>
        <w:jc w:val="both"/>
        <w:rPr>
          <w:rFonts w:ascii="Times New Roman" w:hAnsi="Times New Roman" w:cs="Times New Roman"/>
          <w:sz w:val="24"/>
          <w:szCs w:val="24"/>
        </w:rPr>
      </w:pPr>
    </w:p>
    <w:p w:rsidR="006635ED" w:rsidRPr="00203DF0" w:rsidRDefault="006635ED" w:rsidP="002513DA">
      <w:pPr>
        <w:spacing w:after="0" w:line="240" w:lineRule="auto"/>
        <w:jc w:val="both"/>
        <w:rPr>
          <w:rFonts w:ascii="Times New Roman" w:hAnsi="Times New Roman" w:cs="Times New Roman"/>
          <w:sz w:val="24"/>
          <w:szCs w:val="24"/>
        </w:rPr>
      </w:pPr>
    </w:p>
    <w:p w:rsidR="006635ED" w:rsidRPr="00203DF0" w:rsidRDefault="006635ED" w:rsidP="002513DA">
      <w:pPr>
        <w:spacing w:after="0" w:line="240" w:lineRule="auto"/>
        <w:jc w:val="both"/>
        <w:rPr>
          <w:rFonts w:ascii="Times New Roman" w:hAnsi="Times New Roman" w:cs="Times New Roman"/>
          <w:sz w:val="24"/>
          <w:szCs w:val="24"/>
        </w:rPr>
      </w:pPr>
    </w:p>
    <w:p w:rsidR="006635ED" w:rsidRPr="00203DF0" w:rsidRDefault="006635ED" w:rsidP="002513DA">
      <w:pPr>
        <w:spacing w:after="0" w:line="240" w:lineRule="auto"/>
        <w:jc w:val="both"/>
        <w:rPr>
          <w:rFonts w:ascii="Times New Roman" w:hAnsi="Times New Roman" w:cs="Times New Roman"/>
          <w:sz w:val="24"/>
          <w:szCs w:val="24"/>
        </w:rPr>
      </w:pPr>
    </w:p>
    <w:p w:rsidR="006635ED" w:rsidRPr="00203DF0" w:rsidRDefault="006635ED" w:rsidP="002513DA">
      <w:pPr>
        <w:spacing w:after="0" w:line="240" w:lineRule="auto"/>
        <w:jc w:val="both"/>
        <w:rPr>
          <w:rFonts w:ascii="Times New Roman" w:hAnsi="Times New Roman" w:cs="Times New Roman"/>
          <w:sz w:val="24"/>
          <w:szCs w:val="24"/>
        </w:rPr>
      </w:pPr>
    </w:p>
    <w:p w:rsidR="006635ED" w:rsidRPr="00203DF0" w:rsidRDefault="006635ED" w:rsidP="002513DA">
      <w:pPr>
        <w:spacing w:after="0" w:line="240" w:lineRule="auto"/>
        <w:jc w:val="both"/>
        <w:rPr>
          <w:rFonts w:ascii="Times New Roman" w:hAnsi="Times New Roman" w:cs="Times New Roman"/>
          <w:sz w:val="24"/>
          <w:szCs w:val="24"/>
        </w:rPr>
      </w:pPr>
    </w:p>
    <w:p w:rsidR="006635ED" w:rsidRPr="00203DF0" w:rsidRDefault="006635ED" w:rsidP="002513DA">
      <w:pPr>
        <w:spacing w:after="0" w:line="240" w:lineRule="auto"/>
        <w:jc w:val="both"/>
        <w:rPr>
          <w:rFonts w:ascii="Times New Roman" w:hAnsi="Times New Roman" w:cs="Times New Roman"/>
          <w:sz w:val="24"/>
          <w:szCs w:val="24"/>
        </w:rPr>
      </w:pPr>
    </w:p>
    <w:p w:rsidR="006635ED" w:rsidRPr="00203DF0" w:rsidRDefault="006635ED" w:rsidP="002513DA">
      <w:pPr>
        <w:spacing w:after="0" w:line="240" w:lineRule="auto"/>
        <w:jc w:val="both"/>
        <w:rPr>
          <w:rFonts w:ascii="Times New Roman" w:hAnsi="Times New Roman" w:cs="Times New Roman"/>
          <w:sz w:val="24"/>
          <w:szCs w:val="24"/>
        </w:rPr>
      </w:pPr>
    </w:p>
    <w:p w:rsidR="006635ED" w:rsidRPr="00203DF0" w:rsidRDefault="006635ED" w:rsidP="002513DA">
      <w:pPr>
        <w:spacing w:after="0" w:line="240" w:lineRule="auto"/>
        <w:jc w:val="both"/>
        <w:rPr>
          <w:rFonts w:ascii="Times New Roman" w:hAnsi="Times New Roman" w:cs="Times New Roman"/>
          <w:sz w:val="24"/>
          <w:szCs w:val="24"/>
        </w:rPr>
      </w:pPr>
    </w:p>
    <w:p w:rsidR="006635ED" w:rsidRPr="00203DF0" w:rsidRDefault="006635ED" w:rsidP="002513DA">
      <w:pPr>
        <w:spacing w:after="0" w:line="240" w:lineRule="auto"/>
        <w:jc w:val="both"/>
        <w:rPr>
          <w:rFonts w:ascii="Times New Roman" w:hAnsi="Times New Roman" w:cs="Times New Roman"/>
          <w:sz w:val="24"/>
          <w:szCs w:val="24"/>
        </w:rPr>
      </w:pPr>
    </w:p>
    <w:p w:rsidR="00167EE1" w:rsidRPr="00203DF0" w:rsidRDefault="00167EE1" w:rsidP="002513DA">
      <w:pPr>
        <w:autoSpaceDE w:val="0"/>
        <w:autoSpaceDN w:val="0"/>
        <w:adjustRightInd w:val="0"/>
        <w:spacing w:after="0" w:line="240" w:lineRule="auto"/>
        <w:ind w:left="567"/>
        <w:jc w:val="right"/>
        <w:rPr>
          <w:rFonts w:ascii="Times New Roman" w:hAnsi="Times New Roman" w:cs="Times New Roman"/>
          <w:bCs/>
          <w:sz w:val="24"/>
          <w:szCs w:val="24"/>
        </w:rPr>
      </w:pPr>
      <w:r w:rsidRPr="00203DF0">
        <w:rPr>
          <w:rFonts w:ascii="Times New Roman" w:hAnsi="Times New Roman" w:cs="Times New Roman"/>
          <w:bCs/>
          <w:sz w:val="24"/>
          <w:szCs w:val="24"/>
        </w:rPr>
        <w:t>Приложение</w:t>
      </w:r>
    </w:p>
    <w:p w:rsidR="00167EE1" w:rsidRPr="00203DF0" w:rsidRDefault="00167EE1" w:rsidP="002513DA">
      <w:pPr>
        <w:autoSpaceDE w:val="0"/>
        <w:autoSpaceDN w:val="0"/>
        <w:adjustRightInd w:val="0"/>
        <w:spacing w:after="0" w:line="240" w:lineRule="auto"/>
        <w:ind w:left="567"/>
        <w:jc w:val="right"/>
        <w:rPr>
          <w:rFonts w:ascii="Times New Roman" w:hAnsi="Times New Roman" w:cs="Times New Roman"/>
          <w:bCs/>
          <w:sz w:val="24"/>
          <w:szCs w:val="24"/>
        </w:rPr>
      </w:pPr>
      <w:r w:rsidRPr="00203DF0">
        <w:rPr>
          <w:rFonts w:ascii="Times New Roman" w:hAnsi="Times New Roman" w:cs="Times New Roman"/>
          <w:bCs/>
          <w:sz w:val="24"/>
          <w:szCs w:val="24"/>
        </w:rPr>
        <w:t>к решению</w:t>
      </w:r>
      <w:r w:rsidR="0037516E" w:rsidRPr="00203DF0">
        <w:rPr>
          <w:rFonts w:ascii="Times New Roman" w:hAnsi="Times New Roman" w:cs="Times New Roman"/>
          <w:bCs/>
          <w:sz w:val="24"/>
          <w:szCs w:val="24"/>
        </w:rPr>
        <w:t>Совета народных депутатов</w:t>
      </w:r>
    </w:p>
    <w:p w:rsidR="0037516E" w:rsidRPr="00203DF0" w:rsidRDefault="0037516E" w:rsidP="002513DA">
      <w:pPr>
        <w:autoSpaceDE w:val="0"/>
        <w:autoSpaceDN w:val="0"/>
        <w:adjustRightInd w:val="0"/>
        <w:spacing w:after="0" w:line="240" w:lineRule="auto"/>
        <w:ind w:left="567"/>
        <w:jc w:val="right"/>
        <w:rPr>
          <w:rFonts w:ascii="Times New Roman" w:hAnsi="Times New Roman" w:cs="Times New Roman"/>
          <w:bCs/>
          <w:sz w:val="24"/>
          <w:szCs w:val="24"/>
        </w:rPr>
      </w:pPr>
      <w:r w:rsidRPr="00203DF0">
        <w:rPr>
          <w:rFonts w:ascii="Times New Roman" w:hAnsi="Times New Roman" w:cs="Times New Roman"/>
          <w:bCs/>
          <w:sz w:val="24"/>
          <w:szCs w:val="24"/>
        </w:rPr>
        <w:t>Терновского муниципального района</w:t>
      </w:r>
    </w:p>
    <w:p w:rsidR="00167EE1" w:rsidRPr="00203DF0" w:rsidRDefault="00706287" w:rsidP="002513DA">
      <w:pPr>
        <w:autoSpaceDE w:val="0"/>
        <w:autoSpaceDN w:val="0"/>
        <w:adjustRightInd w:val="0"/>
        <w:spacing w:after="0" w:line="240" w:lineRule="auto"/>
        <w:ind w:left="567"/>
        <w:jc w:val="right"/>
        <w:rPr>
          <w:rFonts w:ascii="Times New Roman" w:hAnsi="Times New Roman" w:cs="Times New Roman"/>
          <w:bCs/>
          <w:sz w:val="24"/>
          <w:szCs w:val="24"/>
        </w:rPr>
      </w:pPr>
      <w:r w:rsidRPr="00203DF0">
        <w:rPr>
          <w:rFonts w:ascii="Times New Roman" w:hAnsi="Times New Roman" w:cs="Times New Roman"/>
          <w:bCs/>
          <w:sz w:val="24"/>
          <w:szCs w:val="24"/>
        </w:rPr>
        <w:t>N</w:t>
      </w:r>
      <w:r w:rsidR="00607D9A" w:rsidRPr="00203DF0">
        <w:rPr>
          <w:rFonts w:ascii="Times New Roman" w:hAnsi="Times New Roman" w:cs="Times New Roman"/>
          <w:bCs/>
          <w:sz w:val="24"/>
          <w:szCs w:val="24"/>
        </w:rPr>
        <w:t xml:space="preserve">72 </w:t>
      </w:r>
      <w:r w:rsidR="00167EE1" w:rsidRPr="00203DF0">
        <w:rPr>
          <w:rFonts w:ascii="Times New Roman" w:hAnsi="Times New Roman" w:cs="Times New Roman"/>
          <w:bCs/>
          <w:sz w:val="24"/>
          <w:szCs w:val="24"/>
        </w:rPr>
        <w:t xml:space="preserve">от </w:t>
      </w:r>
      <w:r w:rsidR="002C3154" w:rsidRPr="00203DF0">
        <w:rPr>
          <w:rFonts w:ascii="Times New Roman" w:hAnsi="Times New Roman" w:cs="Times New Roman"/>
          <w:bCs/>
          <w:sz w:val="24"/>
          <w:szCs w:val="24"/>
        </w:rPr>
        <w:t>2</w:t>
      </w:r>
      <w:r w:rsidR="005A1F37" w:rsidRPr="00203DF0">
        <w:rPr>
          <w:rFonts w:ascii="Times New Roman" w:hAnsi="Times New Roman" w:cs="Times New Roman"/>
          <w:bCs/>
          <w:sz w:val="24"/>
          <w:szCs w:val="24"/>
        </w:rPr>
        <w:t>7</w:t>
      </w:r>
      <w:r w:rsidR="00A01270" w:rsidRPr="00203DF0">
        <w:rPr>
          <w:rFonts w:ascii="Times New Roman" w:hAnsi="Times New Roman" w:cs="Times New Roman"/>
          <w:bCs/>
          <w:sz w:val="24"/>
          <w:szCs w:val="24"/>
        </w:rPr>
        <w:t>.</w:t>
      </w:r>
      <w:r w:rsidR="00A03FBD" w:rsidRPr="00203DF0">
        <w:rPr>
          <w:rFonts w:ascii="Times New Roman" w:hAnsi="Times New Roman" w:cs="Times New Roman"/>
          <w:bCs/>
          <w:sz w:val="24"/>
          <w:szCs w:val="24"/>
        </w:rPr>
        <w:t>06</w:t>
      </w:r>
      <w:r w:rsidR="00A01270" w:rsidRPr="00203DF0">
        <w:rPr>
          <w:rFonts w:ascii="Times New Roman" w:hAnsi="Times New Roman" w:cs="Times New Roman"/>
          <w:bCs/>
          <w:sz w:val="24"/>
          <w:szCs w:val="24"/>
        </w:rPr>
        <w:t>.</w:t>
      </w:r>
      <w:r w:rsidR="00167EE1" w:rsidRPr="00203DF0">
        <w:rPr>
          <w:rFonts w:ascii="Times New Roman" w:hAnsi="Times New Roman" w:cs="Times New Roman"/>
          <w:bCs/>
          <w:sz w:val="24"/>
          <w:szCs w:val="24"/>
        </w:rPr>
        <w:t>20</w:t>
      </w:r>
      <w:r w:rsidR="0003728E" w:rsidRPr="00203DF0">
        <w:rPr>
          <w:rFonts w:ascii="Times New Roman" w:hAnsi="Times New Roman" w:cs="Times New Roman"/>
          <w:bCs/>
          <w:sz w:val="24"/>
          <w:szCs w:val="24"/>
        </w:rPr>
        <w:t>2</w:t>
      </w:r>
      <w:r w:rsidR="00A03FBD" w:rsidRPr="00203DF0">
        <w:rPr>
          <w:rFonts w:ascii="Times New Roman" w:hAnsi="Times New Roman" w:cs="Times New Roman"/>
          <w:bCs/>
          <w:sz w:val="24"/>
          <w:szCs w:val="24"/>
        </w:rPr>
        <w:t>4</w:t>
      </w:r>
      <w:r w:rsidR="00167EE1" w:rsidRPr="00203DF0">
        <w:rPr>
          <w:rFonts w:ascii="Times New Roman" w:hAnsi="Times New Roman" w:cs="Times New Roman"/>
          <w:bCs/>
          <w:sz w:val="24"/>
          <w:szCs w:val="24"/>
        </w:rPr>
        <w:t xml:space="preserve">г. </w:t>
      </w:r>
    </w:p>
    <w:p w:rsidR="00054EC8" w:rsidRPr="00203DF0" w:rsidRDefault="00054EC8" w:rsidP="002513DA">
      <w:pPr>
        <w:tabs>
          <w:tab w:val="left" w:pos="9915"/>
        </w:tabs>
        <w:spacing w:line="240" w:lineRule="auto"/>
        <w:ind w:right="425"/>
        <w:jc w:val="right"/>
        <w:rPr>
          <w:rFonts w:ascii="Times New Roman" w:hAnsi="Times New Roman" w:cs="Times New Roman"/>
          <w:sz w:val="24"/>
          <w:szCs w:val="24"/>
        </w:rPr>
      </w:pPr>
    </w:p>
    <w:p w:rsidR="00054EC8" w:rsidRPr="00203DF0" w:rsidRDefault="00054EC8" w:rsidP="002513DA">
      <w:pPr>
        <w:spacing w:line="240" w:lineRule="auto"/>
        <w:ind w:right="425"/>
        <w:jc w:val="right"/>
        <w:rPr>
          <w:rFonts w:ascii="Times New Roman" w:hAnsi="Times New Roman" w:cs="Times New Roman"/>
          <w:sz w:val="24"/>
          <w:szCs w:val="24"/>
        </w:rPr>
      </w:pPr>
    </w:p>
    <w:p w:rsidR="006635ED" w:rsidRPr="00203DF0" w:rsidRDefault="006635ED" w:rsidP="002513DA">
      <w:pPr>
        <w:spacing w:after="0" w:line="240" w:lineRule="auto"/>
        <w:ind w:firstLine="709"/>
        <w:jc w:val="center"/>
        <w:rPr>
          <w:rFonts w:ascii="Times New Roman" w:hAnsi="Times New Roman" w:cs="Times New Roman"/>
          <w:sz w:val="24"/>
          <w:szCs w:val="24"/>
        </w:rPr>
      </w:pPr>
      <w:r w:rsidRPr="00203DF0">
        <w:rPr>
          <w:rFonts w:ascii="Times New Roman" w:hAnsi="Times New Roman" w:cs="Times New Roman"/>
          <w:sz w:val="24"/>
          <w:szCs w:val="24"/>
        </w:rPr>
        <w:t>Положение</w:t>
      </w:r>
    </w:p>
    <w:p w:rsidR="006635ED" w:rsidRPr="00203DF0" w:rsidRDefault="006635ED" w:rsidP="002513DA">
      <w:pPr>
        <w:spacing w:after="0" w:line="240" w:lineRule="auto"/>
        <w:ind w:firstLine="709"/>
        <w:jc w:val="center"/>
        <w:rPr>
          <w:rFonts w:ascii="Times New Roman" w:hAnsi="Times New Roman" w:cs="Times New Roman"/>
          <w:sz w:val="24"/>
          <w:szCs w:val="24"/>
        </w:rPr>
      </w:pPr>
      <w:r w:rsidRPr="00203DF0">
        <w:rPr>
          <w:rFonts w:ascii="Times New Roman" w:hAnsi="Times New Roman" w:cs="Times New Roman"/>
          <w:sz w:val="24"/>
          <w:szCs w:val="24"/>
        </w:rPr>
        <w:t>о порядке управления и распоряжения имуществом,</w:t>
      </w:r>
    </w:p>
    <w:p w:rsidR="006635ED" w:rsidRPr="00203DF0" w:rsidRDefault="006635ED" w:rsidP="002513DA">
      <w:pPr>
        <w:spacing w:after="0" w:line="240" w:lineRule="auto"/>
        <w:ind w:firstLine="709"/>
        <w:jc w:val="center"/>
        <w:rPr>
          <w:rFonts w:ascii="Times New Roman" w:hAnsi="Times New Roman" w:cs="Times New Roman"/>
          <w:sz w:val="24"/>
          <w:szCs w:val="24"/>
        </w:rPr>
      </w:pPr>
      <w:r w:rsidRPr="00203DF0">
        <w:rPr>
          <w:rFonts w:ascii="Times New Roman" w:hAnsi="Times New Roman" w:cs="Times New Roman"/>
          <w:sz w:val="24"/>
          <w:szCs w:val="24"/>
        </w:rPr>
        <w:t>находящимся в муниципальной собственности</w:t>
      </w:r>
    </w:p>
    <w:p w:rsidR="006635ED" w:rsidRPr="00203DF0" w:rsidRDefault="006635ED" w:rsidP="002513DA">
      <w:pPr>
        <w:spacing w:after="0" w:line="240" w:lineRule="auto"/>
        <w:ind w:firstLine="709"/>
        <w:jc w:val="center"/>
        <w:rPr>
          <w:rFonts w:ascii="Times New Roman" w:hAnsi="Times New Roman" w:cs="Times New Roman"/>
          <w:sz w:val="24"/>
          <w:szCs w:val="24"/>
        </w:rPr>
      </w:pPr>
      <w:r w:rsidRPr="00203DF0">
        <w:rPr>
          <w:rFonts w:ascii="Times New Roman" w:hAnsi="Times New Roman" w:cs="Times New Roman"/>
          <w:sz w:val="24"/>
          <w:szCs w:val="24"/>
        </w:rPr>
        <w:t>Терновского муниципального района</w:t>
      </w:r>
    </w:p>
    <w:p w:rsidR="006635ED" w:rsidRPr="00203DF0" w:rsidRDefault="006635ED" w:rsidP="002513DA">
      <w:pPr>
        <w:tabs>
          <w:tab w:val="left" w:pos="0"/>
        </w:tabs>
        <w:spacing w:line="240" w:lineRule="auto"/>
        <w:ind w:firstLine="709"/>
        <w:rPr>
          <w:rFonts w:ascii="Times New Roman" w:hAnsi="Times New Roman" w:cs="Times New Roman"/>
          <w:sz w:val="24"/>
          <w:szCs w:val="24"/>
        </w:rPr>
      </w:pPr>
    </w:p>
    <w:p w:rsidR="006635ED" w:rsidRPr="00203DF0" w:rsidRDefault="006635ED" w:rsidP="002513DA">
      <w:pPr>
        <w:numPr>
          <w:ilvl w:val="0"/>
          <w:numId w:val="11"/>
        </w:numPr>
        <w:spacing w:after="0" w:line="240" w:lineRule="auto"/>
        <w:ind w:left="0" w:firstLine="709"/>
        <w:jc w:val="center"/>
        <w:rPr>
          <w:rFonts w:ascii="Times New Roman" w:hAnsi="Times New Roman" w:cs="Times New Roman"/>
          <w:sz w:val="24"/>
          <w:szCs w:val="24"/>
        </w:rPr>
      </w:pPr>
      <w:r w:rsidRPr="00203DF0">
        <w:rPr>
          <w:rFonts w:ascii="Times New Roman" w:hAnsi="Times New Roman" w:cs="Times New Roman"/>
          <w:sz w:val="24"/>
          <w:szCs w:val="24"/>
        </w:rPr>
        <w:t>Общие положения</w:t>
      </w:r>
    </w:p>
    <w:p w:rsidR="006635ED" w:rsidRPr="00203DF0" w:rsidRDefault="006635ED" w:rsidP="002513DA">
      <w:pPr>
        <w:spacing w:line="240" w:lineRule="auto"/>
        <w:ind w:left="709"/>
        <w:rPr>
          <w:rFonts w:ascii="Times New Roman" w:hAnsi="Times New Roman" w:cs="Times New Roman"/>
          <w:sz w:val="24"/>
          <w:szCs w:val="24"/>
        </w:rPr>
      </w:pPr>
    </w:p>
    <w:p w:rsidR="006635ED" w:rsidRPr="00203DF0" w:rsidRDefault="006635ED" w:rsidP="002513DA">
      <w:pPr>
        <w:numPr>
          <w:ilvl w:val="1"/>
          <w:numId w:val="8"/>
        </w:numPr>
        <w:tabs>
          <w:tab w:val="left" w:pos="709"/>
          <w:tab w:val="num" w:pos="1276"/>
          <w:tab w:val="num" w:pos="4821"/>
          <w:tab w:val="num" w:pos="6508"/>
        </w:tabs>
        <w:spacing w:after="0" w:line="240" w:lineRule="auto"/>
        <w:ind w:left="0"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Настоящее Положение о порядке управления и распоряжения имуществом, находящимся в муниципальной собственности Терновского муниципального района Воронежской области (далее – Положение) разработано в соответствии с Конституцией Российской Федерации, Гражданским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и муниципального имущества», от 12 января 1996 года № 7-ФЗ «О некоммерческих организациях», от 26 июля 2006 года № 135-ФЗ «О защите конкуренции», от 29 июля 1998 года № 135-ФЗ «Об оценочной деятельности в Российской Федерации», от 24 июля 2007 года № 209-ФЗ «О развитии малого и среднего предпринимательства в Российской Федерации»,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приказом Минфина России от 10.10.2023 N 163н "Об утверждении Порядка ведения органами местного самоуправления реестров муниципального имущества», Уставом Терновского муниципального района Воронежской области, для решения вопросов местного значения, в целях обеспечения законности и эффективности управления и распоряжения имуществом, находящимся в собственности Терновского муниципального района Воронежской области. </w:t>
      </w:r>
    </w:p>
    <w:p w:rsidR="006635ED" w:rsidRPr="00203DF0" w:rsidRDefault="006635ED" w:rsidP="002513DA">
      <w:pPr>
        <w:numPr>
          <w:ilvl w:val="1"/>
          <w:numId w:val="8"/>
        </w:numPr>
        <w:tabs>
          <w:tab w:val="left" w:pos="426"/>
          <w:tab w:val="left" w:pos="567"/>
          <w:tab w:val="num" w:pos="1276"/>
          <w:tab w:val="num" w:pos="4821"/>
          <w:tab w:val="num" w:pos="6508"/>
        </w:tabs>
        <w:spacing w:after="0" w:line="240" w:lineRule="auto"/>
        <w:ind w:left="0" w:firstLine="709"/>
        <w:jc w:val="both"/>
        <w:rPr>
          <w:rFonts w:ascii="Times New Roman" w:hAnsi="Times New Roman" w:cs="Times New Roman"/>
          <w:sz w:val="24"/>
          <w:szCs w:val="24"/>
        </w:rPr>
      </w:pPr>
      <w:r w:rsidRPr="00203DF0">
        <w:rPr>
          <w:rFonts w:ascii="Times New Roman" w:hAnsi="Times New Roman" w:cs="Times New Roman"/>
          <w:sz w:val="24"/>
          <w:szCs w:val="24"/>
        </w:rPr>
        <w:t>Настоящее Положение определяет:</w:t>
      </w:r>
    </w:p>
    <w:p w:rsidR="006635ED" w:rsidRPr="00203DF0" w:rsidRDefault="006635ED" w:rsidP="002513DA">
      <w:pPr>
        <w:tabs>
          <w:tab w:val="left" w:pos="426"/>
          <w:tab w:val="left" w:pos="567"/>
          <w:tab w:val="num" w:pos="1276"/>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полномочия органов местного самоуправления Терновского муниципального района Воронежской области по владению, пользованию и распоряжению имуществом, находящимся в муниципальной собственности Терновского муниципального района Воронежской области (далее - муниципальное имущество);</w:t>
      </w:r>
    </w:p>
    <w:p w:rsidR="006635ED" w:rsidRPr="00203DF0" w:rsidRDefault="006635ED" w:rsidP="002513DA">
      <w:pPr>
        <w:tabs>
          <w:tab w:val="left" w:pos="426"/>
          <w:tab w:val="left" w:pos="567"/>
          <w:tab w:val="num" w:pos="1276"/>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порядок владения, пользования и распоряжения муниципальным имуществом;</w:t>
      </w:r>
    </w:p>
    <w:p w:rsidR="006635ED" w:rsidRPr="00203DF0" w:rsidRDefault="006635ED" w:rsidP="002513DA">
      <w:pPr>
        <w:tabs>
          <w:tab w:val="left" w:pos="426"/>
          <w:tab w:val="left" w:pos="567"/>
          <w:tab w:val="num" w:pos="1276"/>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порядок учета и контроля владения, пользования и распоряжения муниципальным имуществом;</w:t>
      </w:r>
    </w:p>
    <w:p w:rsidR="006635ED" w:rsidRPr="00203DF0" w:rsidRDefault="006635ED" w:rsidP="002513DA">
      <w:pPr>
        <w:tabs>
          <w:tab w:val="left" w:pos="567"/>
          <w:tab w:val="num" w:pos="12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порядок реализации муниципальным образованием Терновский муниципальный район Воронежской области полномочий собственника;</w:t>
      </w:r>
    </w:p>
    <w:p w:rsidR="006635ED" w:rsidRPr="00203DF0" w:rsidRDefault="006635ED" w:rsidP="002513DA">
      <w:pPr>
        <w:tabs>
          <w:tab w:val="left" w:pos="567"/>
          <w:tab w:val="num" w:pos="12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компетенцию органов местного самоуправления Терновского муниципального района Воронежской области в сфере управления и распоряжения муниципальным имуществом.</w:t>
      </w:r>
    </w:p>
    <w:p w:rsidR="006635ED" w:rsidRPr="00203DF0" w:rsidRDefault="006635ED" w:rsidP="002513DA">
      <w:pPr>
        <w:tabs>
          <w:tab w:val="left" w:pos="426"/>
          <w:tab w:val="left" w:pos="567"/>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 xml:space="preserve">1.3. Муниципальное имущество является муниципальной собственностью Терновского муниципального района Воронежской области. Собственником муниципального имущества является Терновский муниципальный район Воронежской области. От имени муниципального образования Терновского муниципального района Воронежской области права собственника осуществляют органы местного самоуправления Терновского муниципального района Воронежской области: Совет народных депутатов Терновского муниципального района Воронежской области и администрация Терновского муниципального района Воронежской области, в рамках их компетенции, установленной федеральным и областным законодательством, Уставом Терновского муниципального района, настоящим Положением. </w:t>
      </w:r>
    </w:p>
    <w:p w:rsidR="006635ED" w:rsidRPr="00203DF0" w:rsidRDefault="006635ED" w:rsidP="002513DA">
      <w:pPr>
        <w:tabs>
          <w:tab w:val="left" w:pos="426"/>
          <w:tab w:val="left" w:pos="567"/>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1.4. Муниципальное имущество формируется в результате разграничения государственной собственности, в порядке, предусмотренном федеральным законодательством; путем приобретения имущества в порядке и по основаниям, не запрещенным действующим законодательством, путем получения доходов от использования муниципальной собственности, а также по иным основаниям, не запрещенным действующим законодательством.</w:t>
      </w:r>
    </w:p>
    <w:p w:rsidR="006635ED" w:rsidRPr="00203DF0" w:rsidRDefault="006635ED" w:rsidP="002513DA">
      <w:pPr>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1.5. В муниципальной собственности Терновского муниципального района Воронежской области может находиться следующее имущество:</w:t>
      </w:r>
    </w:p>
    <w:p w:rsidR="006635ED" w:rsidRPr="00203DF0" w:rsidRDefault="006635ED" w:rsidP="002513DA">
      <w:pPr>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 имущество, предназначенное для решения вопросов местного значения, предусмотренных статьей 15 Федерального закона от 06.10.2003 № 131-ФЗ «Об общих принципах организации местного самоуправления в Российской Федерации»;</w:t>
      </w:r>
    </w:p>
    <w:p w:rsidR="006635ED" w:rsidRPr="00203DF0" w:rsidRDefault="006635ED" w:rsidP="002513DA">
      <w:pPr>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 </w:t>
      </w:r>
    </w:p>
    <w:p w:rsidR="006635ED" w:rsidRPr="00203DF0" w:rsidRDefault="006635ED" w:rsidP="002513DA">
      <w:pPr>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и муниципальных предприятий в соответствии с нормативными правовыми актами органов местного самоуправления Терновского муниципального района Воронежской области; </w:t>
      </w:r>
    </w:p>
    <w:p w:rsidR="006635ED" w:rsidRPr="00203DF0" w:rsidRDefault="006635ED" w:rsidP="002513DA">
      <w:pPr>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4) имущество, необходимое для решения вопросов, право </w:t>
      </w:r>
      <w:proofErr w:type="gramStart"/>
      <w:r w:rsidRPr="00203DF0">
        <w:rPr>
          <w:rFonts w:ascii="Times New Roman" w:hAnsi="Times New Roman" w:cs="Times New Roman"/>
          <w:sz w:val="24"/>
          <w:szCs w:val="24"/>
        </w:rPr>
        <w:t>решения</w:t>
      </w:r>
      <w:proofErr w:type="gramEnd"/>
      <w:r w:rsidRPr="00203DF0">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635ED" w:rsidRPr="00203DF0" w:rsidRDefault="006635ED" w:rsidP="002513DA">
      <w:pPr>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6635ED" w:rsidRPr="00203DF0" w:rsidRDefault="006635ED" w:rsidP="002513DA">
      <w:pPr>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В случаях возникновения у Терновского муниципального района Воронежской области права собственности на имущество, не соответствующее установленным настоящим пунктом требованиям, указанное имущество подлежит перепрофилированию (изменению целевого назначения имущества), либо отчуждению. </w:t>
      </w:r>
    </w:p>
    <w:p w:rsidR="006635ED" w:rsidRPr="00203DF0" w:rsidRDefault="006635ED" w:rsidP="002513DA">
      <w:pPr>
        <w:tabs>
          <w:tab w:val="left" w:pos="567"/>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1.6. Действие настоящего Положения не распространяется на имущество, распоряжение которым осуществляется в соответствии с Земельным кодексом Российской Федерации, Водным </w:t>
      </w:r>
      <w:r w:rsidRPr="00203DF0">
        <w:rPr>
          <w:rFonts w:ascii="Times New Roman" w:hAnsi="Times New Roman" w:cs="Times New Roman"/>
          <w:sz w:val="24"/>
          <w:szCs w:val="24"/>
        </w:rPr>
        <w:lastRenderedPageBreak/>
        <w:t>кодексом Российской Федерации, Лесным кодексом Российской Федерации, законодательством Российской Федерации о недрах.</w:t>
      </w:r>
    </w:p>
    <w:p w:rsidR="006635ED" w:rsidRPr="00203DF0" w:rsidRDefault="006635ED" w:rsidP="002513DA">
      <w:pPr>
        <w:tabs>
          <w:tab w:val="left" w:pos="567"/>
          <w:tab w:val="num" w:pos="4821"/>
          <w:tab w:val="num" w:pos="6508"/>
        </w:tabs>
        <w:spacing w:line="240" w:lineRule="auto"/>
        <w:ind w:firstLine="709"/>
        <w:jc w:val="both"/>
        <w:rPr>
          <w:rFonts w:ascii="Times New Roman" w:hAnsi="Times New Roman" w:cs="Times New Roman"/>
          <w:sz w:val="24"/>
          <w:szCs w:val="24"/>
        </w:rPr>
      </w:pP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2. Владение, пользование и распоряжение муниципальным имуществом</w:t>
      </w:r>
    </w:p>
    <w:p w:rsidR="006635ED" w:rsidRPr="00203DF0" w:rsidRDefault="006635ED" w:rsidP="002513DA">
      <w:pPr>
        <w:numPr>
          <w:ilvl w:val="1"/>
          <w:numId w:val="9"/>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03DF0">
        <w:rPr>
          <w:rFonts w:ascii="Times New Roman" w:hAnsi="Times New Roman" w:cs="Times New Roman"/>
          <w:sz w:val="24"/>
          <w:szCs w:val="24"/>
        </w:rPr>
        <w:t>Администрация Терновского муниципального района Воронежской области от имени муниципального образования - Терновский муниципальный район Воронежской области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Российской Федерации, и, принимаемыми в соответствии с ними, нормативными правовыми актами органов местного самоуправления Терновского муниципального района Воронежской области.</w:t>
      </w:r>
    </w:p>
    <w:p w:rsidR="006635ED" w:rsidRPr="00203DF0" w:rsidRDefault="006635ED" w:rsidP="002513DA">
      <w:pPr>
        <w:numPr>
          <w:ilvl w:val="1"/>
          <w:numId w:val="9"/>
        </w:numPr>
        <w:tabs>
          <w:tab w:val="left" w:pos="567"/>
          <w:tab w:val="left" w:pos="851"/>
          <w:tab w:val="left" w:pos="1276"/>
          <w:tab w:val="num" w:pos="4821"/>
          <w:tab w:val="num" w:pos="6508"/>
        </w:tabs>
        <w:spacing w:after="0" w:line="240" w:lineRule="auto"/>
        <w:ind w:left="0"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Владение, пользование муниципальным имуществом, закрепленным за муниципальными учреждениями на праве оперативного управления, осуществляется руководителями муниципальных учреждений, в пределах, установленных действующим законодательством Российской Федерации, в соответствии с целями деятельности учреждений. Распоряжение этим имуществом осуществляется с согласия администрации Терновского муниципального района Воронежской области, если иное не предусмотрено законом.</w:t>
      </w:r>
    </w:p>
    <w:p w:rsidR="006635ED" w:rsidRPr="00203DF0" w:rsidRDefault="006635ED" w:rsidP="002513DA">
      <w:pPr>
        <w:numPr>
          <w:ilvl w:val="1"/>
          <w:numId w:val="9"/>
        </w:numPr>
        <w:tabs>
          <w:tab w:val="left" w:pos="567"/>
          <w:tab w:val="left" w:pos="851"/>
          <w:tab w:val="left" w:pos="1276"/>
          <w:tab w:val="num" w:pos="4821"/>
          <w:tab w:val="num" w:pos="6508"/>
        </w:tabs>
        <w:spacing w:after="0" w:line="240" w:lineRule="auto"/>
        <w:ind w:left="0"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Владение, пользование и распоряжение муниципальным имуществом, не закрепленным за муниципальными учреждениями Терновского муниципального района Воронежской области, и отнесенным к объектам муниципальной казны Терновского муниципального района Воронежской области, осуществляется от имени муниципального образования - Терновский муниципальный район Воронежской области, администрацией Терновского муниципального района Воронежской области.</w:t>
      </w:r>
    </w:p>
    <w:p w:rsidR="006635ED" w:rsidRPr="00203DF0" w:rsidRDefault="006635ED" w:rsidP="002513DA">
      <w:pPr>
        <w:numPr>
          <w:ilvl w:val="1"/>
          <w:numId w:val="9"/>
        </w:numPr>
        <w:tabs>
          <w:tab w:val="left" w:pos="567"/>
          <w:tab w:val="left" w:pos="851"/>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Администрация Терновского муниципального района Воронежской области вправе передавать муниципальное имущество во временное или в бессрочное пользование, за плату и безвозмездно, физическим и юридическим лицам, субъектам малого и среднего предпринимательства, </w:t>
      </w:r>
      <w:proofErr w:type="spellStart"/>
      <w:r w:rsidRPr="00203DF0">
        <w:rPr>
          <w:rFonts w:ascii="Times New Roman" w:hAnsi="Times New Roman" w:cs="Times New Roman"/>
          <w:sz w:val="24"/>
          <w:szCs w:val="24"/>
        </w:rPr>
        <w:t>самозанятым</w:t>
      </w:r>
      <w:proofErr w:type="spellEnd"/>
      <w:r w:rsidRPr="00203DF0">
        <w:rPr>
          <w:rFonts w:ascii="Times New Roman" w:hAnsi="Times New Roman" w:cs="Times New Roman"/>
          <w:sz w:val="24"/>
          <w:szCs w:val="24"/>
        </w:rPr>
        <w:t xml:space="preserve"> гражданам,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а также отчуждать, совершать иные сделки, в соответствии с федеральными законами.</w:t>
      </w:r>
    </w:p>
    <w:p w:rsidR="006635ED" w:rsidRPr="00203DF0" w:rsidRDefault="006635ED" w:rsidP="002513DA">
      <w:pPr>
        <w:numPr>
          <w:ilvl w:val="1"/>
          <w:numId w:val="9"/>
        </w:numPr>
        <w:tabs>
          <w:tab w:val="left" w:pos="567"/>
          <w:tab w:val="left" w:pos="993"/>
          <w:tab w:val="left" w:pos="1276"/>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03DF0">
        <w:rPr>
          <w:rFonts w:ascii="Times New Roman" w:hAnsi="Times New Roman" w:cs="Times New Roman"/>
          <w:sz w:val="24"/>
          <w:szCs w:val="24"/>
        </w:rPr>
        <w:t>Терновский муниципальный район в лице администрации Терновского муниципального района Воронежской области вправе создавать муниципальные учреждения и муниципальные предприятия,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учреждений и муниципальных предприятий осуществляет администрация Терновского муниципального района Воронежской области.</w:t>
      </w:r>
    </w:p>
    <w:p w:rsidR="006635ED" w:rsidRPr="00203DF0" w:rsidRDefault="006635ED" w:rsidP="002513DA">
      <w:pPr>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2.6. Управление и распоряжение имуществом, находящимся в собственности Терновского муниципального района Воронежской области, осуществляются на основе следующих принципов:</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а) законности;</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б) обеспечения эффективности управления и распоряжения имуществом;</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в) разграничения полномочий между органами местного самоуправления по вопросам управления и распоряжения имуществом, находящимся в собственности Терновского муниципального района Воронежской области;</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г) использования муниципального имущества только для решения вопросов местного значения Терновского муниципального района Воронежской области;</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д) снижения бюджетных расходов на содержание имущества, находящегося в собственности Терновского муниципального района Воронежской области;</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е) получения неналоговых доходов от использования имущества, находящегося в собственности Терновского муниципального района Воронежской области;</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ж) обеспечения сохранности имущества, находящегося в собственности Терновского муниципального района Воронежской области, путем осуществления учёта и контроля его использования.</w:t>
      </w:r>
    </w:p>
    <w:p w:rsidR="006635ED" w:rsidRPr="00203DF0" w:rsidRDefault="006635ED" w:rsidP="002513DA">
      <w:pPr>
        <w:spacing w:line="240" w:lineRule="auto"/>
        <w:ind w:firstLine="709"/>
        <w:jc w:val="both"/>
        <w:rPr>
          <w:rFonts w:ascii="Times New Roman" w:hAnsi="Times New Roman" w:cs="Times New Roman"/>
          <w:sz w:val="24"/>
          <w:szCs w:val="24"/>
        </w:rPr>
      </w:pPr>
    </w:p>
    <w:p w:rsidR="006635ED" w:rsidRPr="00203DF0" w:rsidRDefault="006635ED" w:rsidP="002513DA">
      <w:pPr>
        <w:numPr>
          <w:ilvl w:val="0"/>
          <w:numId w:val="9"/>
        </w:numPr>
        <w:tabs>
          <w:tab w:val="left" w:pos="567"/>
        </w:tabs>
        <w:spacing w:after="0" w:line="240" w:lineRule="auto"/>
        <w:ind w:left="0" w:firstLine="0"/>
        <w:jc w:val="center"/>
        <w:rPr>
          <w:rFonts w:ascii="Times New Roman" w:hAnsi="Times New Roman" w:cs="Times New Roman"/>
          <w:sz w:val="24"/>
          <w:szCs w:val="24"/>
        </w:rPr>
      </w:pPr>
      <w:r w:rsidRPr="00203DF0">
        <w:rPr>
          <w:rFonts w:ascii="Times New Roman" w:hAnsi="Times New Roman" w:cs="Times New Roman"/>
          <w:sz w:val="24"/>
          <w:szCs w:val="24"/>
        </w:rPr>
        <w:t>Полномочия органов местного самоуправления по управлению и распоряжению имуществом, находящимся в собственности Терновского муниципального района Воронежской области</w:t>
      </w:r>
    </w:p>
    <w:p w:rsidR="006635ED" w:rsidRPr="00203DF0" w:rsidRDefault="006635ED" w:rsidP="002513DA">
      <w:pPr>
        <w:tabs>
          <w:tab w:val="left" w:pos="567"/>
        </w:tabs>
        <w:spacing w:line="240" w:lineRule="auto"/>
        <w:ind w:left="1418"/>
        <w:jc w:val="both"/>
        <w:rPr>
          <w:rFonts w:ascii="Times New Roman" w:hAnsi="Times New Roman" w:cs="Times New Roman"/>
          <w:sz w:val="24"/>
          <w:szCs w:val="24"/>
        </w:rPr>
      </w:pPr>
    </w:p>
    <w:p w:rsidR="006635ED" w:rsidRPr="00203DF0" w:rsidRDefault="006635ED" w:rsidP="002513DA">
      <w:pPr>
        <w:numPr>
          <w:ilvl w:val="1"/>
          <w:numId w:val="9"/>
        </w:numPr>
        <w:tabs>
          <w:tab w:val="left" w:pos="567"/>
          <w:tab w:val="num" w:pos="851"/>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Полномочия по управлению и распоряжению имуществом, находящимся в собственности Терновского муниципального района Воронежской области, осуществляют Совет народных депутатов Терновского муниципального района Воронежской области и администрация Терновского муниципального района Воронежской области, в рамках их компетенции, установленной соответствии с Конституцией Российской Федерации, федеральными законами Российской Федерации, и, принимаемыми в соответствии с ними, нормативными правовыми актами органов местного самоуправления Терновского муниципального района Воронежской области, настоящим Положением. </w:t>
      </w:r>
    </w:p>
    <w:p w:rsidR="006635ED" w:rsidRPr="00203DF0" w:rsidRDefault="006635ED" w:rsidP="002513DA">
      <w:pPr>
        <w:tabs>
          <w:tab w:val="left" w:pos="993"/>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3.2. К компетенции Совета народных депутатов Терновского муниципального района Воронежской области относится:</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определение порядка управления и распоряжения муниципальным имуществом, находящимся в собственности Терновского муниципального района Воронежской области; </w:t>
      </w:r>
    </w:p>
    <w:p w:rsidR="006635ED" w:rsidRPr="00203DF0" w:rsidRDefault="006635ED" w:rsidP="002513DA">
      <w:pPr>
        <w:tabs>
          <w:tab w:val="left" w:pos="567"/>
          <w:tab w:val="left" w:pos="993"/>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определение в соответствии с требованиями действующего законодательства порядка и условий приватизации муниципального имущества;</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утверждение прогнозного плана (программы) приватизации муниципального имущества Терновского муниципального района;</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принятие нормативных правовых актов в сфере управления и распоряжения муниципальным имуществом, в пределах полномочий, предоставленных федеральным законодательством и законодательством Воронежской области;</w:t>
      </w:r>
    </w:p>
    <w:p w:rsidR="006635ED" w:rsidRPr="00203DF0" w:rsidRDefault="006635ED" w:rsidP="002513DA">
      <w:pPr>
        <w:tabs>
          <w:tab w:val="left" w:pos="567"/>
          <w:tab w:val="left" w:pos="993"/>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иные полномочия, отнесенные к компетенции Совета народных депутатов Терновского муниципального района Воронежской области федеральными законами, законами Воронежской области, Уставом Терновского муниципального района Воронежской области.</w:t>
      </w:r>
    </w:p>
    <w:p w:rsidR="006635ED" w:rsidRPr="00203DF0" w:rsidRDefault="006635ED" w:rsidP="002513DA">
      <w:pPr>
        <w:tabs>
          <w:tab w:val="left" w:pos="567"/>
          <w:tab w:val="left" w:pos="993"/>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3.3. Администрация Терновского муниципального района Воронежской области вправе в рамках своей компетенции совершать в отношении объектов муниципальной собственности любые действия, не противоречащие законодательству и не нарушающие права и охраняемые законом интересы других лиц. </w:t>
      </w:r>
    </w:p>
    <w:p w:rsidR="006635ED" w:rsidRPr="00203DF0" w:rsidRDefault="006635ED" w:rsidP="002513DA">
      <w:pPr>
        <w:tabs>
          <w:tab w:val="left" w:pos="567"/>
          <w:tab w:val="left" w:pos="993"/>
          <w:tab w:val="num" w:pos="4821"/>
          <w:tab w:val="num" w:pos="6508"/>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3.4. Администрация Терновского муниципального района Воронежской области осуществляет следующие полномочия по управлению и распоряжению муниципальным имуществом: </w:t>
      </w:r>
    </w:p>
    <w:p w:rsidR="006635ED" w:rsidRPr="00203DF0" w:rsidRDefault="006635ED" w:rsidP="002513DA">
      <w:pPr>
        <w:tabs>
          <w:tab w:val="num" w:pos="0"/>
          <w:tab w:val="left" w:pos="567"/>
          <w:tab w:val="left" w:pos="993"/>
          <w:tab w:val="num" w:pos="4821"/>
          <w:tab w:val="num" w:pos="6508"/>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представляет муниципальное образование - Терновский муниципальный район Воронежской области, по вопросам, связанным с государственной регистрацией, переходом, прекращением прав собственности муниципального имущества Терновского муниципального района Воронежской области в органах, осуществляющих государственную регистрацию прав на недвижимое имущество;</w:t>
      </w:r>
    </w:p>
    <w:p w:rsidR="006635ED" w:rsidRPr="00203DF0" w:rsidRDefault="006635ED" w:rsidP="002513DA">
      <w:pPr>
        <w:tabs>
          <w:tab w:val="left" w:pos="567"/>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осуществляет учет и ведет реестр муниципального имущества;</w:t>
      </w:r>
    </w:p>
    <w:p w:rsidR="006635ED" w:rsidRPr="00203DF0" w:rsidRDefault="006635ED" w:rsidP="002513DA">
      <w:pPr>
        <w:tabs>
          <w:tab w:val="left" w:pos="567"/>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осуществляет распоряжение муниципальным имуществом (отчуждение имущества, передачу в безвозмездное пользование, аренду и иное распоряжение), заключает и исполняет соответствующие договоры в соответствии с действующим законодательством Российской Федерации, является правопреемником по ранее заключенным договорам;</w:t>
      </w:r>
    </w:p>
    <w:p w:rsidR="006635ED" w:rsidRPr="00203DF0" w:rsidRDefault="006635ED" w:rsidP="002513DA">
      <w:pPr>
        <w:tabs>
          <w:tab w:val="left" w:pos="567"/>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 осуществляет распоряжение муниципальным имуществом, отнесенным к объектам  муниципальной казны Терновского муниципального района Воронежской области;</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предоставляет муниципальное имущество в аренду, безвозмездное пользование, концессию, доверительное управление или распоряжается им иным образом, в случаях, предусмотренных действующим законодательством.</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предоставляет муниципальное имущество в залог и обременяет его другими способами;</w:t>
      </w:r>
    </w:p>
    <w:p w:rsidR="006635ED" w:rsidRPr="00203DF0" w:rsidRDefault="006635ED" w:rsidP="002513DA">
      <w:pPr>
        <w:tabs>
          <w:tab w:val="left" w:pos="567"/>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приобретает недвижимое и иное имущество, заключает и исполняет соответствующие договоры;</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принимает решение о передаче муниципального имущества в соответствии с действующим законодательством и осуществляет передачу;</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принимает решение о приеме имущества в муниципальную собственность Терновского муниципального района Воронежской области, осуществляет прием;</w:t>
      </w:r>
    </w:p>
    <w:p w:rsidR="006635ED" w:rsidRPr="00203DF0" w:rsidRDefault="006635ED" w:rsidP="002513DA">
      <w:pPr>
        <w:tabs>
          <w:tab w:val="left" w:pos="567"/>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осуществляет приватизацию, организует продажу муниципального имущества, в собственность третьих лиц, в порядке, установленном федеральным законодательством, настоящим положением; </w:t>
      </w:r>
    </w:p>
    <w:p w:rsidR="006635ED" w:rsidRPr="00203DF0" w:rsidRDefault="006635ED" w:rsidP="002513DA">
      <w:pPr>
        <w:tabs>
          <w:tab w:val="left" w:pos="567"/>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осуществляет полномочия продавца муниципального имущества Терновского муниципального района Воронежской области;</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осуществляет контроль полноты и своевременности поступления в бюджет Терновского муниципального района Воронежской области средств от приватизации и использования муниципального имущества;</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закрепляет муниципальное имущество за органами местного самоуправления Терновского муниципального района Воронежской области, отраслевыми (функциональными) органами администрации Терновского муниципального района Воронежской области, обладающими правами юридического лица, муниципальными учреждениями на праве оперативного управления и за муниципальным предприятиями на праве хозяйственного ведения, по основаниям, предусмотренным действующим законодательством Российской Федерации;</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осуществляет функции и полномочия учредителя отраслевых (функциональных) органов администрации Терновского муниципального района Воронежской области, обладающих правами юридического лица, муниципальных учреждений и муниципальных предприятий (далее - муниципальные учреждения и муниципальные предприятия);</w:t>
      </w:r>
    </w:p>
    <w:p w:rsidR="006635ED" w:rsidRPr="00203DF0" w:rsidRDefault="006635ED" w:rsidP="002513DA">
      <w:pPr>
        <w:tabs>
          <w:tab w:val="left" w:pos="567"/>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изымает у муниципальных учреждений и муниципальных предприятий излишнее, неиспользуемое или используемое не по назначению муниципальное имущество;</w:t>
      </w:r>
    </w:p>
    <w:p w:rsidR="006635ED" w:rsidRPr="00203DF0" w:rsidRDefault="006635ED" w:rsidP="002513DA">
      <w:pPr>
        <w:tabs>
          <w:tab w:val="left" w:pos="567"/>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осуществляет списание и ликвидацию муниципального имущества, отнесенного к объектам муниципальной казны Терновского муниципального района Воронежской области; </w:t>
      </w:r>
    </w:p>
    <w:p w:rsidR="006635ED" w:rsidRPr="00203DF0" w:rsidRDefault="006635ED" w:rsidP="002513DA">
      <w:pPr>
        <w:tabs>
          <w:tab w:val="left" w:pos="567"/>
        </w:tabs>
        <w:autoSpaceDE w:val="0"/>
        <w:autoSpaceDN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осуществляет согласование списания и ликвидации муниципального имущества, закрепленного за муниципальными учреждениями и муниципальными предприятиями, а также переданного на законных основаниях третьим лицам муниципального имущества;</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создает комиссию по управлению и распоряжению муниципальным имуществом Терновского муниципального района Воронежской области, а также иные комиссии, необходимые для осуществления владения, распоряжения и пользования муниципальным имуществом, определяет состав и порядок работы комиссий;</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 принимает решения о разделении, слиянии, выделении и объединении объектов недвижимости, находящихся в собственности Терновского муниципального района Воронежской области;</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дает согласие муниципальным учреждениям и муниципальным предприятиям на распоряжение муниципальным имуществом, в том числе совершение сделок; на совершение муниципальными предприятиями сделок, связанных с предоставлением займов, поручительств, получением банковских гарантий, с иными обременениями, уступкой требований, переводом долга, в случаях, предусмотренных законодательством Российской Федерации, нормативными правовыми актами органов местного самоуправления Терновского муниципального района Воронежской области;</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вносит на утверждение Совета народных депутатов Терновского муниципального района Воронежской области проект Прогнозного плана (программы) приватизации муниципального имущества Терновского муниципального района Воронежской области, обеспечивает его исполнение;</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контролирует муниципальные учреждения и муниципальные предприятия, а также иных пользователей муниципального имущества, в части выполнения решений Совета народных депутатов Терновского муниципального района Воронежской области, постановлений и распоряжений администрации Терновского муниципального района Воронежской области по управлению и распоряжению муниципальным имуществом, в пределах своей компетенции;</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несет, от имени муниципального образования Терновский муниципальный район Воронежской области, субсидиарную ответственность по обязательствам муниципальных казенных учреждений и обеспечивают их исполнение в порядке, установленном федеральным законом;</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осуществляет иные функции, предусмотренные федеральным законодательством, законодательством Воронежской области, Уставом Терновского муниципального района Воронежской области, настоящим положением и иными нормативными правовыми актами органов местного самоуправления Терновского муниципального района Воронежской области.</w:t>
      </w:r>
    </w:p>
    <w:p w:rsidR="006635ED" w:rsidRPr="00203DF0" w:rsidRDefault="006635ED" w:rsidP="002513DA">
      <w:pPr>
        <w:tabs>
          <w:tab w:val="left"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3.5. Администрация Терновского муниципального района Воронежской области осуществляет полномочия по управлению и распоряжению муниципальным имуществом самостоятельно или через уполномоченный ею орган (органы). Полномочия уполномоченного органа (органов) определяются положением (положениями) об этих органах, утверждаемыми постановлением администрации Терновского муниципального района Воронежской области.</w:t>
      </w:r>
    </w:p>
    <w:p w:rsidR="006635ED" w:rsidRPr="00203DF0" w:rsidRDefault="006635ED" w:rsidP="002513DA">
      <w:pPr>
        <w:tabs>
          <w:tab w:val="left" w:pos="567"/>
        </w:tabs>
        <w:autoSpaceDE w:val="0"/>
        <w:autoSpaceDN w:val="0"/>
        <w:adjustRightInd w:val="0"/>
        <w:spacing w:line="240" w:lineRule="auto"/>
        <w:ind w:firstLine="709"/>
        <w:jc w:val="both"/>
        <w:rPr>
          <w:rFonts w:ascii="Times New Roman" w:hAnsi="Times New Roman" w:cs="Times New Roman"/>
          <w:sz w:val="24"/>
          <w:szCs w:val="24"/>
        </w:rPr>
      </w:pPr>
    </w:p>
    <w:p w:rsidR="006635ED" w:rsidRPr="00203DF0" w:rsidRDefault="006635ED" w:rsidP="002513DA">
      <w:pPr>
        <w:tabs>
          <w:tab w:val="left" w:pos="567"/>
        </w:tabs>
        <w:spacing w:line="240" w:lineRule="auto"/>
        <w:jc w:val="center"/>
        <w:rPr>
          <w:rFonts w:ascii="Times New Roman" w:hAnsi="Times New Roman" w:cs="Times New Roman"/>
          <w:sz w:val="24"/>
          <w:szCs w:val="24"/>
        </w:rPr>
      </w:pPr>
      <w:r w:rsidRPr="00203DF0">
        <w:rPr>
          <w:rFonts w:ascii="Times New Roman" w:hAnsi="Times New Roman" w:cs="Times New Roman"/>
          <w:sz w:val="24"/>
          <w:szCs w:val="24"/>
        </w:rPr>
        <w:t>4. Порядок учета муниципального имущества и ведения реестра муниципального имущества Терновского муниципального района Воронежской области</w:t>
      </w:r>
    </w:p>
    <w:p w:rsidR="006635ED" w:rsidRPr="00203DF0" w:rsidRDefault="006635ED" w:rsidP="002513DA">
      <w:pPr>
        <w:tabs>
          <w:tab w:val="left" w:pos="567"/>
        </w:tabs>
        <w:spacing w:line="240" w:lineRule="auto"/>
        <w:ind w:left="709"/>
        <w:jc w:val="both"/>
        <w:rPr>
          <w:rFonts w:ascii="Times New Roman" w:hAnsi="Times New Roman" w:cs="Times New Roman"/>
          <w:sz w:val="24"/>
          <w:szCs w:val="24"/>
        </w:rPr>
      </w:pPr>
    </w:p>
    <w:p w:rsidR="006635ED" w:rsidRPr="00203DF0" w:rsidRDefault="006635ED" w:rsidP="002513DA">
      <w:pPr>
        <w:tabs>
          <w:tab w:val="left" w:pos="567"/>
        </w:tabs>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4.1. Учет муниципального имущества и ведение реестра муниципального имущества Терновского муниципального района  осуществляется администрацией Терновского муниципального района Воронежской области (далее - уполномоченный орган) в соответствии с </w:t>
      </w:r>
      <w:r w:rsidR="006211BB">
        <w:rPr>
          <w:rFonts w:ascii="Times New Roman" w:hAnsi="Times New Roman" w:cs="Times New Roman"/>
          <w:sz w:val="24"/>
          <w:szCs w:val="24"/>
        </w:rPr>
        <w:t>распоряжением</w:t>
      </w:r>
      <w:r w:rsidRPr="00203DF0">
        <w:rPr>
          <w:rFonts w:ascii="Times New Roman" w:hAnsi="Times New Roman" w:cs="Times New Roman"/>
          <w:sz w:val="24"/>
          <w:szCs w:val="24"/>
        </w:rPr>
        <w:t xml:space="preserve">  Правительства Российской Федерации от 30.11.2023 N 3439-р «Об установлении единых принципов учета государственного и муниципального имущества и размещения данных о нем в открытом доступе в </w:t>
      </w:r>
      <w:proofErr w:type="spellStart"/>
      <w:r w:rsidRPr="00203DF0">
        <w:rPr>
          <w:rFonts w:ascii="Times New Roman" w:hAnsi="Times New Roman" w:cs="Times New Roman"/>
          <w:sz w:val="24"/>
          <w:szCs w:val="24"/>
        </w:rPr>
        <w:t>информационно-телекомуникационной</w:t>
      </w:r>
      <w:proofErr w:type="spellEnd"/>
      <w:r w:rsidRPr="00203DF0">
        <w:rPr>
          <w:rFonts w:ascii="Times New Roman" w:hAnsi="Times New Roman" w:cs="Times New Roman"/>
          <w:sz w:val="24"/>
          <w:szCs w:val="24"/>
        </w:rPr>
        <w:t xml:space="preserve"> сети "Интернет"»,  приказом Минфина России от 10.10.2023 N 163н «Об утверждении Порядка ведения органами местного самоуправления реестров муниципального имущества».</w:t>
      </w:r>
    </w:p>
    <w:p w:rsidR="006635ED" w:rsidRPr="00203DF0" w:rsidRDefault="006635ED" w:rsidP="002513DA">
      <w:pPr>
        <w:tabs>
          <w:tab w:val="left" w:pos="567"/>
        </w:tabs>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w:t>
      </w:r>
      <w:r w:rsidRPr="00203DF0">
        <w:rPr>
          <w:rFonts w:ascii="Times New Roman" w:hAnsi="Times New Roman" w:cs="Times New Roman"/>
          <w:sz w:val="24"/>
          <w:szCs w:val="24"/>
        </w:rPr>
        <w:lastRenderedPageBreak/>
        <w:t>объеме, необходимом для осуществления полномочий по управлению и распоряжению муниципальным имуществом.</w:t>
      </w:r>
    </w:p>
    <w:p w:rsidR="006635ED" w:rsidRPr="00203DF0" w:rsidRDefault="006635ED" w:rsidP="002513DA">
      <w:pPr>
        <w:tabs>
          <w:tab w:val="left" w:pos="851"/>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Муниципальное имущество подлежит обязательному учету в автоматизированной системе  управления муниципальной собственностью  (АС УМС).  Реестр ведётся  на электронном  носителе - АС «БАРС» и может быть выгружен на бумажный носитель по запросу компетентных органов, а также уполномоченных органов контроля и надзора.</w:t>
      </w:r>
    </w:p>
    <w:p w:rsidR="006635ED" w:rsidRPr="00203DF0" w:rsidRDefault="006635ED" w:rsidP="002513DA">
      <w:pPr>
        <w:tabs>
          <w:tab w:val="left" w:pos="851"/>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Объектами учета являются:</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находящееся в муниципальной собственности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203DF0">
        <w:rPr>
          <w:rFonts w:ascii="Times New Roman" w:hAnsi="Times New Roman" w:cs="Times New Roman"/>
          <w:sz w:val="24"/>
          <w:szCs w:val="24"/>
        </w:rPr>
        <w:t>машино-места</w:t>
      </w:r>
      <w:proofErr w:type="spellEnd"/>
      <w:r w:rsidRPr="00203DF0">
        <w:rPr>
          <w:rFonts w:ascii="Times New Roman" w:hAnsi="Times New Roman" w:cs="Times New Roman"/>
          <w:sz w:val="24"/>
          <w:szCs w:val="24"/>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635ED" w:rsidRPr="00203DF0" w:rsidRDefault="000F4A5C" w:rsidP="002513DA">
      <w:pPr>
        <w:tabs>
          <w:tab w:val="left" w:pos="709"/>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ab/>
      </w:r>
      <w:r w:rsidR="006635ED" w:rsidRPr="00203DF0">
        <w:rPr>
          <w:rFonts w:ascii="Times New Roman" w:hAnsi="Times New Roman" w:cs="Times New Roman"/>
          <w:sz w:val="24"/>
          <w:szCs w:val="24"/>
        </w:rPr>
        <w:t>- находящееся в муниципальной со</w:t>
      </w:r>
      <w:r w:rsidRPr="00203DF0">
        <w:rPr>
          <w:rFonts w:ascii="Times New Roman" w:hAnsi="Times New Roman" w:cs="Times New Roman"/>
          <w:sz w:val="24"/>
          <w:szCs w:val="24"/>
        </w:rPr>
        <w:t xml:space="preserve">бственности движимое имущество, </w:t>
      </w:r>
      <w:r w:rsidR="006635ED" w:rsidRPr="00203DF0">
        <w:rPr>
          <w:rFonts w:ascii="Times New Roman" w:hAnsi="Times New Roman" w:cs="Times New Roman"/>
          <w:sz w:val="24"/>
          <w:szCs w:val="24"/>
        </w:rPr>
        <w:t>движимые вещи (документарные ценные бумаги (акции) либо иное не относящееся к недвижимым вещам имущество</w:t>
      </w:r>
      <w:r w:rsidRPr="00203DF0">
        <w:rPr>
          <w:rFonts w:ascii="Times New Roman" w:hAnsi="Times New Roman" w:cs="Times New Roman"/>
          <w:sz w:val="24"/>
          <w:szCs w:val="24"/>
        </w:rPr>
        <w:t>), стоимость которых превышает 1</w:t>
      </w:r>
      <w:r w:rsidR="006635ED" w:rsidRPr="00203DF0">
        <w:rPr>
          <w:rFonts w:ascii="Times New Roman" w:hAnsi="Times New Roman" w:cs="Times New Roman"/>
          <w:sz w:val="24"/>
          <w:szCs w:val="24"/>
        </w:rPr>
        <w:t>00 000 рублей;</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иное имущество (в том числе бездокументарные ценные бумаги), не относящееся к недвижимым и движимым вещам, стоимость которого превышает </w:t>
      </w:r>
      <w:r w:rsidR="000F4A5C" w:rsidRPr="00203DF0">
        <w:rPr>
          <w:rFonts w:ascii="Times New Roman" w:hAnsi="Times New Roman" w:cs="Times New Roman"/>
          <w:sz w:val="24"/>
          <w:szCs w:val="24"/>
        </w:rPr>
        <w:t>1</w:t>
      </w:r>
      <w:r w:rsidRPr="00203DF0">
        <w:rPr>
          <w:rFonts w:ascii="Times New Roman" w:hAnsi="Times New Roman" w:cs="Times New Roman"/>
          <w:sz w:val="24"/>
          <w:szCs w:val="24"/>
        </w:rPr>
        <w:t>00 000 рублей;</w:t>
      </w:r>
    </w:p>
    <w:p w:rsidR="000F4A5C" w:rsidRPr="00203DF0" w:rsidRDefault="000F4A5C"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транспортные средства все без исключения независимо от стоимости;</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муниципальные учреждения, иные юридические лица, учредителем (участником) которых является Терновский муниципальный район Воронежской области. </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6635ED" w:rsidRPr="00203DF0" w:rsidRDefault="006635ED" w:rsidP="002513DA">
      <w:pPr>
        <w:tabs>
          <w:tab w:val="left" w:pos="851"/>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Учет муниципального имущества в реестре сопровождается присвоением реестровых номеров  муниципальному имуществу (далее - реестровые номера). Структура формирования реестровых номеров  определяется автоматически АС УМС. В основу формирования реестровых номеров входят цифровые обозначения разделов и подразделов реестра, а также групп и подгрупп объектов учета.</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4.2.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6635ED" w:rsidRPr="00203DF0" w:rsidRDefault="000F4A5C" w:rsidP="002513DA">
      <w:pPr>
        <w:tabs>
          <w:tab w:val="left" w:pos="567"/>
        </w:tabs>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ab/>
      </w:r>
      <w:r w:rsidR="006635ED" w:rsidRPr="00203DF0">
        <w:rPr>
          <w:rFonts w:ascii="Times New Roman" w:hAnsi="Times New Roman" w:cs="Times New Roman"/>
          <w:sz w:val="24"/>
          <w:szCs w:val="24"/>
        </w:rPr>
        <w:t>Выписка из реестра формируется автоматически в системе АС УМС и соответствует рекомендуемому образцу, указанному  Приказом Минфина России от 10.10.2023 N 163н в приложении к  Порядку ведения органами местного самоуправления реестров муниципального имущества.</w:t>
      </w:r>
    </w:p>
    <w:p w:rsidR="006635ED" w:rsidRPr="00203DF0" w:rsidRDefault="006635ED" w:rsidP="002513DA">
      <w:pPr>
        <w:tabs>
          <w:tab w:val="left" w:pos="0"/>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4.3. Муниципальное имущество, не закрепленное за муниципальными учреждениями на праве оперативного управления, на праве хозяйственного ведения за муниципальными предприятиями, относится к объектам муниципальной казны Терновского муниципального района Воронежской области (далее – муниципальная казна). </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4.4. Учет объектов муниципальной казны ведет администрация Терновского муниципального района Воронежской области, в порядке, установленным действующим законодательством об основах ведения бухгалтерского учета, а также приказом Минфина России от 15.04.2021 №61н «Об </w:t>
      </w:r>
      <w:r w:rsidRPr="00203DF0">
        <w:rPr>
          <w:rFonts w:ascii="Times New Roman" w:hAnsi="Times New Roman" w:cs="Times New Roman"/>
          <w:sz w:val="24"/>
          <w:szCs w:val="24"/>
        </w:rPr>
        <w:lastRenderedPageBreak/>
        <w:t xml:space="preserve">утверждении  унифицированных форм электронных документов бухгалтерского учета, применяемых при ведении бухгалтерского учета, бухгалтерского учета государственных (муниципальных)  учреждений, и методических указаний по их формированию и применению».  </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4.5. Управление и распоряжение имуществом муниципальной казны, в том числе передача имущества муниципальной казны в аренду, безвозмездное пользование, залог, ответственное хранение, в собственность третьих лиц, путем проведения приватизации (продажи), а также иные сделки, предусматривающие переход прав владения и (или) пользования в отношении муниципального имущества, осуществляет администрация Терновского муниципального района Воронежской области в порядке, установленном действующим законодательством Российской Федерации, настоящим Положением, правовыми актами органов местного самоуправления Терновского муниципального района Воронежской области, принятыми в пределах их компетенции, и соответствующими договорами.</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4.6. Порядок и условия приобретения объектов в состав муниципальной казны Терновского муниципального района Воронежской области, а также изъятия и выбытия объектов из её состава осуществляются в соответствии с действующим законодательством Российской Федерации, настоящим Положением, правовыми актами органов местного самоуправления Терновского муниципального района Воронежской области, принятыми в пределах их компетенции. </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Включение и исключение объектов из состава муниципальной казны осуществляются администрацией Терновского муниципального района Воронежской </w:t>
      </w:r>
      <w:proofErr w:type="gramStart"/>
      <w:r w:rsidRPr="00203DF0">
        <w:rPr>
          <w:rFonts w:ascii="Times New Roman" w:hAnsi="Times New Roman" w:cs="Times New Roman"/>
          <w:sz w:val="24"/>
          <w:szCs w:val="24"/>
        </w:rPr>
        <w:t>области</w:t>
      </w:r>
      <w:proofErr w:type="gramEnd"/>
      <w:r w:rsidRPr="00203DF0">
        <w:rPr>
          <w:rFonts w:ascii="Times New Roman" w:hAnsi="Times New Roman" w:cs="Times New Roman"/>
          <w:sz w:val="24"/>
          <w:szCs w:val="24"/>
        </w:rPr>
        <w:t xml:space="preserve"> и оформляется </w:t>
      </w:r>
      <w:r w:rsidR="00A12EE2">
        <w:rPr>
          <w:rFonts w:ascii="Times New Roman" w:hAnsi="Times New Roman" w:cs="Times New Roman"/>
          <w:sz w:val="24"/>
          <w:szCs w:val="24"/>
        </w:rPr>
        <w:t>постановлением</w:t>
      </w:r>
      <w:r w:rsidRPr="00203DF0">
        <w:rPr>
          <w:rFonts w:ascii="Times New Roman" w:hAnsi="Times New Roman" w:cs="Times New Roman"/>
          <w:sz w:val="24"/>
          <w:szCs w:val="24"/>
        </w:rPr>
        <w:t xml:space="preserve"> главы администрации  Терновского муниципального района Воронежской области.</w:t>
      </w:r>
    </w:p>
    <w:p w:rsidR="006635ED" w:rsidRPr="00203DF0" w:rsidRDefault="006635ED" w:rsidP="002513DA">
      <w:pPr>
        <w:tabs>
          <w:tab w:val="left" w:pos="567"/>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4.7. Уполномоченным органом по содержанию и обслуживанию объектов муниципальной казны Терновского муниципального района Воронежской области  является муниципальное казенное учреждение </w:t>
      </w:r>
      <w:r w:rsidR="007404C9" w:rsidRPr="00203DF0">
        <w:rPr>
          <w:rFonts w:ascii="Times New Roman" w:hAnsi="Times New Roman" w:cs="Times New Roman"/>
          <w:sz w:val="24"/>
          <w:szCs w:val="24"/>
        </w:rPr>
        <w:t>"Служба по хозяйственно-техническому обеспечению Терновского муниципального района" Воронежской области.</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Затраты на содержание, обслуживание, проведение капитального ремонта и иные затраты по поддержанию имущества муниципальной казны в надлежащем состоянии, а также затраты, связанные с управлением имуществом муниципальной казны, в том числе затраты на оформление и государственную регистрацию права собственности на имущество муниципальной казны, финансируемые за счет средств бюджета Терновского муниципального района Воронежской области, если обязанность по осуществлению соответствующих расходов не возложена на лиц, использующих имущество, по условиям заключенных с такими лицами договоров, несет администрация Терновского муниципального района Воронежской области, либо </w:t>
      </w:r>
      <w:r w:rsidR="007404C9" w:rsidRPr="00203DF0">
        <w:rPr>
          <w:rFonts w:ascii="Times New Roman" w:hAnsi="Times New Roman" w:cs="Times New Roman"/>
          <w:sz w:val="24"/>
          <w:szCs w:val="24"/>
        </w:rPr>
        <w:t>МКУ "Служба по хозяйственно-техническому обеспечению Терновского муниципального района" Воронежской области.</w:t>
      </w:r>
    </w:p>
    <w:p w:rsidR="006635ED" w:rsidRPr="00203DF0" w:rsidRDefault="006635ED" w:rsidP="002513DA">
      <w:pPr>
        <w:tabs>
          <w:tab w:val="num" w:pos="4821"/>
        </w:tabs>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4.8. Учет муниципального имущества, закрепленного за муниципальными учреждениями на праве оперативного управления и за муниципальными предприятиями на праве хозяйственного ведения, а также приобретенного муниципальными учреждениями и муниципальными предприятиями, в порядке, предусмотренном частью 2 статьи 299 Гражданского кодекса Российской Федерации осуществляют муниципальные учреждения и муниципальные предприятия Терновского муниципального района Воронежской области самостоятельно.</w:t>
      </w:r>
    </w:p>
    <w:p w:rsidR="006635ED" w:rsidRPr="00203DF0" w:rsidRDefault="006635ED" w:rsidP="002513DA">
      <w:pPr>
        <w:tabs>
          <w:tab w:val="num" w:pos="4821"/>
        </w:tabs>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4.9.  Руководитель  муниципального учреждения или муниципального  предприятия  в установленном порядке  закрепляет  муниципальное имущество за материально-ответственными лицами,  отвечающими за сохранность и фактическое использование по назначению муниципального имущества.</w:t>
      </w:r>
    </w:p>
    <w:p w:rsidR="006635ED" w:rsidRPr="00203DF0" w:rsidRDefault="006635ED" w:rsidP="002513DA">
      <w:pPr>
        <w:tabs>
          <w:tab w:val="num" w:pos="4821"/>
        </w:tabs>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случае</w:t>
      </w:r>
      <w:proofErr w:type="gramStart"/>
      <w:r w:rsidRPr="00203DF0">
        <w:rPr>
          <w:rFonts w:ascii="Times New Roman" w:hAnsi="Times New Roman" w:cs="Times New Roman"/>
          <w:sz w:val="24"/>
          <w:szCs w:val="24"/>
        </w:rPr>
        <w:t>,</w:t>
      </w:r>
      <w:proofErr w:type="gramEnd"/>
      <w:r w:rsidRPr="00203DF0">
        <w:rPr>
          <w:rFonts w:ascii="Times New Roman" w:hAnsi="Times New Roman" w:cs="Times New Roman"/>
          <w:sz w:val="24"/>
          <w:szCs w:val="24"/>
        </w:rPr>
        <w:t xml:space="preserve"> если материально-ответственные лица муниципального учреждения или муниципального  предприятия, в установленном порядке,  не закреплены за муниципальным  имуществом,  материально-ответственным лицом, ответственным за сохранность и фактическое использование по </w:t>
      </w:r>
      <w:r w:rsidRPr="00203DF0">
        <w:rPr>
          <w:rFonts w:ascii="Times New Roman" w:hAnsi="Times New Roman" w:cs="Times New Roman"/>
          <w:sz w:val="24"/>
          <w:szCs w:val="24"/>
        </w:rPr>
        <w:lastRenderedPageBreak/>
        <w:t>назначению муниципального имущества  считается руководитель муниципального учреждения или муниципального  предприятия.</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4.10. Ведение реестра муниципального имущества Терновского муниципального района Воронежской области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Терновский муниципальный район Воронежской области,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Терновского муниципального района Воронежской области, а также путем исключения из реестра соответствующих сведений об объекте учета при прекращении права собственности Терновского муниципального района Воронежской области на него и (или) деятельности правообладателя.</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Неотъемлемой частью реестра являются документы, подтверждающие сведения, включаемые в реестр (далее - подтверждающие документы) и иные документы, предусмотренные правовыми актами органов местного самоуправления.</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4.11.  Реестр муниципального имущества Терновского муниципального района Воронежской области </w:t>
      </w:r>
      <w:proofErr w:type="gramStart"/>
      <w:r w:rsidRPr="00203DF0">
        <w:rPr>
          <w:rFonts w:ascii="Times New Roman" w:hAnsi="Times New Roman" w:cs="Times New Roman"/>
          <w:sz w:val="24"/>
          <w:szCs w:val="24"/>
        </w:rPr>
        <w:t>хранится</w:t>
      </w:r>
      <w:proofErr w:type="gramEnd"/>
      <w:r w:rsidRPr="00203DF0">
        <w:rPr>
          <w:rFonts w:ascii="Times New Roman" w:hAnsi="Times New Roman" w:cs="Times New Roman"/>
          <w:sz w:val="24"/>
          <w:szCs w:val="24"/>
        </w:rPr>
        <w:t xml:space="preserve"> и обрабатываться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Сведения, содержащиеся в реестре, хранятся в соответствии с Федеральным законом от 22 октября 2004 г. N 125-ФЗ «Об архивном деле в Российской Федерации». </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4.12.  Администрация Терновского муниципального района Воронежской области в пределах своей компетенции, а также уполномоченные органы администрации Терновского муниципального района Воронежской области, в пределах своей компетенции:</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обеспечивает соблюдение правил ведения реестра и требований, предъявляемых к системе ведения реестра;</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обеспечивает соблюдение прав доступа к реестру и защиту государственной и коммерческой тайны;</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осуществляет информационно-справочное обслуживание путем предоставления сведений из реестра, в форме выписки из реестра либо справки об отсутствии сведений в реестре;</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осуществляют  актуализацию сведений  и контроль учета муниципального имущества, отраженного в реестре муниципального имущества Терновского муниципального района Воронежской области.</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4.13.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В раздел 1 вносятся сведения о недвижимом имуществе.</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В подраздел 1.1 раздела 1 реестра вносятся сведения о земельных участках, в том числе: наименование земельного участка, адрес (местоположение) и кадастровый номер земельного участка, сведения о правообладателе, вид вещного права, на основании которого правообладателю принадлежит земельный участок, сведения об основных характеристиках земельного участка, в том числе: площадь, категория земель, вид разрешенного использования, сведения о стоимости земельного участка,  сведения об установленных в отношении земельного участка ограничениях (обременениях),  сведения о лице, в пользу которого установлены ограничения (обременения), иные  необходимые сведения.</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 вид объекта учета, наименование объекта учета, назначение объекта учета, адрес (местоположение) и кадастровый номер  объекта учета, сведения о земельном участке, на котором расположен объект учета (кадастровый номер, форма собственности, площадь), сведения о правообладателе, вид вещного права, на основании которого правообладателю принадлежит объект учета, сведения об основных характеристиках объекта учета, в том числе: тип объекта (жилое либо нежилое), площадь, протяженность, этажность (подземная этажность), инвентарный номер объекта учета, сведения о стоимости объекта учета, сведения об изменениях объекта учета (произведенных достройках, капитальном ремонте, реконструкции, модернизации, сносе), сведения об установленных в отношении объекта учета ограничениях (обременениях) с указанием сведений о лице, в пользу которого установлены ограничения (обременения), иные необходимые сведения.</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В подраздел 1.3 раздела 1 реестра вносятся сведения о помещениях, </w:t>
      </w:r>
      <w:proofErr w:type="spellStart"/>
      <w:r w:rsidRPr="00203DF0">
        <w:rPr>
          <w:rFonts w:ascii="Times New Roman" w:hAnsi="Times New Roman" w:cs="Times New Roman"/>
          <w:sz w:val="24"/>
          <w:szCs w:val="24"/>
        </w:rPr>
        <w:t>машино-местах</w:t>
      </w:r>
      <w:proofErr w:type="spellEnd"/>
      <w:r w:rsidRPr="00203DF0">
        <w:rPr>
          <w:rFonts w:ascii="Times New Roman" w:hAnsi="Times New Roman" w:cs="Times New Roman"/>
          <w:sz w:val="24"/>
          <w:szCs w:val="24"/>
        </w:rPr>
        <w:t xml:space="preserve"> и иных объектах, отнесенных законом к недвижимости, в том числе: вид и наименование объекта учета, назначение объекта учета, адрес (местоположение) и кадастровый номер объекта учета,  сведения о здании, сооружении, в состав которого входит объект учета (кадастровый номер, форма собственности), сведения о правообладателе, вид вещного права, на основании которого правообладателю принадлежит объект учета, сведения об основных характеристиках объекта, в том числе: тип объекта (жилое либо нежилое), площадь, этажность (подземная этажность), инвентарный номер, сведения о стоимости объекта учета, сведения об изменениях объекта учета (произведенных достройках, капитальном ремонте, реконструкции, модернизации, сносе), сведения об установленных в отношении объекта учета ограничениях (обременениях) с указанием сведений о лице, в пользу которого установлены ограничения (обременения), иные  необходимые сведения.</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В подраздел 1.4 раздела 1 реестра вносятся сведения о воздушных и морских судах, судах внутреннего плавания, в том числе: вид, наименование, назначение объекта учета, порт (место) регистрации и (или) место (аэродром) базирования, сведения о правообладателе, вид вещного права, на основании которого правообладателю принадлежит объект учета,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сведения о стоимости судна, сведения о произведенных ремонте, модернизации судна, сведения об установленных в отношении судна ограничениях (обременениях) с указанием сведений о лице, в пользу которого установлены ограничения (обременения), иные сведения (при необходимости).</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В случае отсутствия объектов учета, включаемых в подраздел 1.4. раздела 1, создание  такого подраздела </w:t>
      </w:r>
      <w:proofErr w:type="gramStart"/>
      <w:r w:rsidRPr="00203DF0">
        <w:rPr>
          <w:rFonts w:ascii="Times New Roman" w:hAnsi="Times New Roman" w:cs="Times New Roman"/>
          <w:sz w:val="24"/>
          <w:szCs w:val="24"/>
        </w:rPr>
        <w:t>в</w:t>
      </w:r>
      <w:proofErr w:type="gramEnd"/>
      <w:r w:rsidRPr="00203DF0">
        <w:rPr>
          <w:rFonts w:ascii="Times New Roman" w:hAnsi="Times New Roman" w:cs="Times New Roman"/>
          <w:sz w:val="24"/>
          <w:szCs w:val="24"/>
        </w:rPr>
        <w:t xml:space="preserve"> АС УМС является не обязательным.</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раздел 2 вносятся сведения о движимом и ином имуществе.</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подраздел 2.1 раздела 2 реестра вносятся сведения об акциях, в том числе, сведения об акционерном обществе (эмитенте), сведения об акциях, сведения о правообладателе, вид вещного права, на основании которого правообладателю принадлежит объект учета, сведения об установленных ограничениях (обременениях) с указанием сведений о лице, в пользу которого установлены ограничения (обременения), иные необходимые сведения.</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lastRenderedPageBreak/>
        <w:t xml:space="preserve">       В случае отсутствия объектов учета, включаемых в подраздел 2.1. раздела 2, создание  такого подраздела </w:t>
      </w:r>
      <w:proofErr w:type="gramStart"/>
      <w:r w:rsidRPr="00203DF0">
        <w:rPr>
          <w:rFonts w:ascii="Times New Roman" w:hAnsi="Times New Roman" w:cs="Times New Roman"/>
          <w:sz w:val="24"/>
          <w:szCs w:val="24"/>
        </w:rPr>
        <w:t>в</w:t>
      </w:r>
      <w:proofErr w:type="gramEnd"/>
      <w:r w:rsidRPr="00203DF0">
        <w:rPr>
          <w:rFonts w:ascii="Times New Roman" w:hAnsi="Times New Roman" w:cs="Times New Roman"/>
          <w:sz w:val="24"/>
          <w:szCs w:val="24"/>
        </w:rPr>
        <w:t xml:space="preserve"> АС УМС является не обязательным.</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сведения о хозяйственном обществе (товариществе), доля (вклад) в уставном (складочном) капитале хозяйственного общества, товарищества в процентах, сведения о правообладателе, вид вещного права, на основании которого правообладателю принадлежит объект учета, сведения об установленных ограничениях (обременениях) с указанием сведений о лице, в пользу которого установлены ограничения (обременения), иные необходимые сведения.</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В случае отсутствия объектов учета, включаемых в подраздел 2.2. раздела 2, создание  такого подраздела </w:t>
      </w:r>
      <w:proofErr w:type="gramStart"/>
      <w:r w:rsidRPr="00203DF0">
        <w:rPr>
          <w:rFonts w:ascii="Times New Roman" w:hAnsi="Times New Roman" w:cs="Times New Roman"/>
          <w:sz w:val="24"/>
          <w:szCs w:val="24"/>
        </w:rPr>
        <w:t>в</w:t>
      </w:r>
      <w:proofErr w:type="gramEnd"/>
      <w:r w:rsidRPr="00203DF0">
        <w:rPr>
          <w:rFonts w:ascii="Times New Roman" w:hAnsi="Times New Roman" w:cs="Times New Roman"/>
          <w:sz w:val="24"/>
          <w:szCs w:val="24"/>
        </w:rPr>
        <w:t xml:space="preserve"> АС УМС является не обязательным.</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наименование движимого имущества (иного имущества), сведения об объекте учета, в том числе: марка, модель, год выпуска, инвентарный номер, сведения о правообладателе, сведения о стоимости, вид вещного права, на основании которого правообладателю принадлежит объект учета, сведения об установленных ограничениях (обременениях) с указанием сведений о лице, в пользу которого установлены ограничения (обременения), иные необходимые сведения.</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 размер доли в праве общей долевой собственности на объекты недвижимого и (или) движимого имущества, сведения о стоимости доли, сведения об участниках общей долевой собственности, сведения о правообладателе; вид вещного права, на основании которого правообладателю принадлежит объект учета,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6635ED" w:rsidRPr="00203DF0" w:rsidRDefault="006635ED" w:rsidP="002513DA">
      <w:pPr>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сведения об установленных в отношении доли ограничениях (обременениях) с указанием сведений о лице, в пользу которого установлены ограничения (обременения), иные необходимые сведения.</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В случае отсутствия объектов учета, включаемых в подраздел 2.4. раздела 2, создание  такого подраздела </w:t>
      </w:r>
      <w:proofErr w:type="gramStart"/>
      <w:r w:rsidRPr="00203DF0">
        <w:rPr>
          <w:rFonts w:ascii="Times New Roman" w:hAnsi="Times New Roman" w:cs="Times New Roman"/>
          <w:sz w:val="24"/>
          <w:szCs w:val="24"/>
        </w:rPr>
        <w:t>в</w:t>
      </w:r>
      <w:proofErr w:type="gramEnd"/>
      <w:r w:rsidRPr="00203DF0">
        <w:rPr>
          <w:rFonts w:ascii="Times New Roman" w:hAnsi="Times New Roman" w:cs="Times New Roman"/>
          <w:sz w:val="24"/>
          <w:szCs w:val="24"/>
        </w:rPr>
        <w:t xml:space="preserve"> АС УМС является не обязательным.</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В раздел 3 вносятся сведения о лицах, обладающих правами на муниципальное имущество и сведениями о нем, в том числе: сведения о правообладателях, реестровый номер объектов учета, принадлежащих на соответствующем вещном праве, реестровый номер объектов учета, вещные права на которые ограничены (обременены) в пользу правообладателя, иные необходимые сведения.</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4.14. Актуализация сведений в реестре  об объектах учета по состоянию на 01 января текущего года производится ежегодно, а также, в случаях возникновения необходимости в досрочной актуализации, в любое время в течение отчетного периода.</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4.15. Правообладатель муниципального имущества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Терновского муниципального района Воронежской области  заявление о внесении в реестр сведений о таком имуществе с одновременным направлением </w:t>
      </w:r>
      <w:r w:rsidRPr="00203DF0">
        <w:rPr>
          <w:rFonts w:ascii="Times New Roman" w:hAnsi="Times New Roman" w:cs="Times New Roman"/>
          <w:sz w:val="24"/>
          <w:szCs w:val="24"/>
        </w:rPr>
        <w:lastRenderedPageBreak/>
        <w:t>подтверждающих документов.</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Терновского муниципального района Воронежской области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4.16. Сведения об объекте учета, заявления и документы, указанные в пункте 4.15 настоящего Положения, направляются в администрацию Терновского муниципального района Воронежской области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Pr="00203DF0">
        <w:rPr>
          <w:rFonts w:ascii="Times New Roman" w:hAnsi="Times New Roman" w:cs="Times New Roman"/>
          <w:sz w:val="24"/>
          <w:szCs w:val="24"/>
        </w:rPr>
        <w:t>подписи</w:t>
      </w:r>
      <w:proofErr w:type="gramEnd"/>
      <w:r w:rsidRPr="00203DF0">
        <w:rPr>
          <w:rFonts w:ascii="Times New Roman" w:hAnsi="Times New Roman" w:cs="Times New Roman"/>
          <w:sz w:val="24"/>
          <w:szCs w:val="24"/>
        </w:rPr>
        <w:t xml:space="preserve"> уполномоченным должностным лицом правообладателя.</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4.17. </w:t>
      </w:r>
      <w:proofErr w:type="gramStart"/>
      <w:r w:rsidRPr="00203DF0">
        <w:rPr>
          <w:rFonts w:ascii="Times New Roman" w:hAnsi="Times New Roman" w:cs="Times New Roman"/>
          <w:sz w:val="24"/>
          <w:szCs w:val="24"/>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администрацией Терновского муниципального района Воронежской области  в 7-дневный срок после получения выписки из Единого государственного реестра юридических лиц (далее - ЕГРЮЛ) и ликвидационного баланса.</w:t>
      </w:r>
      <w:proofErr w:type="gramEnd"/>
      <w:r w:rsidRPr="00203DF0">
        <w:rPr>
          <w:rFonts w:ascii="Times New Roman" w:hAnsi="Times New Roman" w:cs="Times New Roman"/>
          <w:sz w:val="24"/>
          <w:szCs w:val="24"/>
        </w:rPr>
        <w:t xml:space="preserve">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6635ED" w:rsidRPr="00203DF0" w:rsidRDefault="006635ED" w:rsidP="002513DA">
      <w:pPr>
        <w:tabs>
          <w:tab w:val="num" w:pos="1276"/>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4.18. В отношении объектов муниципальной казны Терновского муниципального района Воронежской области,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администрацией Терновского муниципального района Воронежской области имущества, возникновение, изменение, прекращение права муниципальной собственности на имущество, изменений сведений об объектах учета. Заявление о внесении сведений об изменениях в объектах учета и копии указанных документов предоставляются в администрацию Терновского муниципального района Воронежской области, в 7-дневный срок со дня возникновения, изменения или прекращения права Терновского муниципального района Воронежской области на имущество, должностным лицом администрации Терновского муниципального района Воронежской области, </w:t>
      </w:r>
      <w:r w:rsidRPr="00203DF0">
        <w:rPr>
          <w:rFonts w:ascii="Times New Roman" w:hAnsi="Times New Roman" w:cs="Times New Roman"/>
          <w:sz w:val="24"/>
          <w:szCs w:val="24"/>
        </w:rPr>
        <w:lastRenderedPageBreak/>
        <w:t xml:space="preserve">ответственным за ведение бухгалтерского  учета муниципальной казны Терновского муниципального района Воронежской области. </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4.19.  Администрация Терновского муниципального района Воронежской области  в 14-дневный срок со дня получения документов правообладателя обязана провести проверку достоверности документов правообладателя и по ее результатам принять одно из следующих решений:</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о приостановлении процедуры учета в реестре объекта учета в следующих случаях:</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установлены неполнота и (или) недостоверность содержащихся в документах правообладателя сведений;</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случае принятия решения о приостановлении процедуры учета в реестре объекта учета администрация Терновского муниципального района Воронежской области  направляет правообладателю требование 0 срок со дня его получения направить сведения и документы, подтверждающие недостающие сведения о муниципальном имуществе.</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4.20. Заявления, обращения и требования, предусмотренные пунктами 4.15- 4.19 настоящего Положения, направляются в  администрацию Терновского муниципального района Воронежской области в электронном формате и (или)  на бумажных носителях, в установленном порядке,  по   стандартным   формам, определенным «ГОСТ </w:t>
      </w:r>
      <w:proofErr w:type="gramStart"/>
      <w:r w:rsidRPr="00203DF0">
        <w:rPr>
          <w:rFonts w:ascii="Times New Roman" w:hAnsi="Times New Roman" w:cs="Times New Roman"/>
          <w:sz w:val="24"/>
          <w:szCs w:val="24"/>
        </w:rPr>
        <w:t>Р</w:t>
      </w:r>
      <w:proofErr w:type="gramEnd"/>
      <w:r w:rsidRPr="00203DF0">
        <w:rPr>
          <w:rFonts w:ascii="Times New Roman" w:hAnsi="Times New Roman" w:cs="Times New Roman"/>
          <w:sz w:val="24"/>
          <w:szCs w:val="24"/>
        </w:rPr>
        <w:t xml:space="preserve"> 7.0.97-2016. Организационно-распорядительная документация. Требования к оформлению документов».</w:t>
      </w:r>
    </w:p>
    <w:p w:rsidR="006635ED" w:rsidRPr="00203DF0" w:rsidRDefault="006635ED" w:rsidP="002513DA">
      <w:pPr>
        <w:tabs>
          <w:tab w:val="left" w:pos="7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4.21. Правообладатели муниципального имущества несут ответственность в соответствии с законодательством Российской Федерации за непредставление или ненадлежащее и не своевременное представление сведений о муниципальном имуществе, либо представление недостоверных и (или) неполных сведений о нем в администрацию Терновского муниципального района Воронежской области.</w:t>
      </w:r>
    </w:p>
    <w:p w:rsidR="006635ED" w:rsidRPr="00203DF0" w:rsidRDefault="006635ED" w:rsidP="002513DA">
      <w:pPr>
        <w:tabs>
          <w:tab w:val="left" w:pos="7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4.22. В случае непредставления в администрацию Терновского муниципального района Воронежской области в срок, указанный пунктами 4.15-4.18 настоящего положения, заявления о внесении сведений об изменениях в объектах учета и необходимых документов, ответственность за несоответствие данных об объектах учета в реестре муниципального имущества Терновского муниципального района Воронежской области возлагается на правообладателей муниципального имущества.</w:t>
      </w:r>
    </w:p>
    <w:p w:rsidR="006635ED" w:rsidRPr="00203DF0" w:rsidRDefault="006635ED" w:rsidP="002513DA">
      <w:pPr>
        <w:tabs>
          <w:tab w:val="left" w:pos="0"/>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4.23.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6635ED" w:rsidRPr="00203DF0" w:rsidRDefault="006635ED" w:rsidP="002513DA">
      <w:pPr>
        <w:tabs>
          <w:tab w:val="left" w:pos="0"/>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4.24. Предоставление сведений об объектах учета осуществляется администрацией Терновского муниципального района Воронежской области в порядке предусмотренном постановлением администрации Терновского муниципального района  Воронежской области от </w:t>
      </w:r>
      <w:r w:rsidR="000C22F8" w:rsidRPr="00203DF0">
        <w:rPr>
          <w:rFonts w:ascii="Times New Roman" w:hAnsi="Times New Roman" w:cs="Times New Roman"/>
          <w:sz w:val="24"/>
          <w:szCs w:val="24"/>
        </w:rPr>
        <w:t>23</w:t>
      </w:r>
      <w:r w:rsidRPr="00203DF0">
        <w:rPr>
          <w:rFonts w:ascii="Times New Roman" w:hAnsi="Times New Roman" w:cs="Times New Roman"/>
          <w:sz w:val="24"/>
          <w:szCs w:val="24"/>
        </w:rPr>
        <w:t>.1</w:t>
      </w:r>
      <w:r w:rsidR="000C22F8" w:rsidRPr="00203DF0">
        <w:rPr>
          <w:rFonts w:ascii="Times New Roman" w:hAnsi="Times New Roman" w:cs="Times New Roman"/>
          <w:sz w:val="24"/>
          <w:szCs w:val="24"/>
        </w:rPr>
        <w:t>1</w:t>
      </w:r>
      <w:r w:rsidRPr="00203DF0">
        <w:rPr>
          <w:rFonts w:ascii="Times New Roman" w:hAnsi="Times New Roman" w:cs="Times New Roman"/>
          <w:sz w:val="24"/>
          <w:szCs w:val="24"/>
        </w:rPr>
        <w:t>.20</w:t>
      </w:r>
      <w:r w:rsidR="000C22F8" w:rsidRPr="00203DF0">
        <w:rPr>
          <w:rFonts w:ascii="Times New Roman" w:hAnsi="Times New Roman" w:cs="Times New Roman"/>
          <w:sz w:val="24"/>
          <w:szCs w:val="24"/>
        </w:rPr>
        <w:t>23 № 357</w:t>
      </w:r>
      <w:r w:rsidRPr="00203DF0">
        <w:rPr>
          <w:rFonts w:ascii="Times New Roman" w:hAnsi="Times New Roman" w:cs="Times New Roman"/>
          <w:sz w:val="24"/>
          <w:szCs w:val="24"/>
        </w:rPr>
        <w:t xml:space="preserve"> «Об утверждении административного регламента</w:t>
      </w:r>
      <w:r w:rsidR="00203DF0" w:rsidRPr="00203DF0">
        <w:rPr>
          <w:rFonts w:ascii="Times New Roman" w:hAnsi="Times New Roman" w:cs="Times New Roman"/>
          <w:sz w:val="24"/>
          <w:szCs w:val="24"/>
        </w:rPr>
        <w:t xml:space="preserve"> администрации Терновского муниципального района  по </w:t>
      </w:r>
      <w:r w:rsidRPr="00203DF0">
        <w:rPr>
          <w:rFonts w:ascii="Times New Roman" w:hAnsi="Times New Roman" w:cs="Times New Roman"/>
          <w:sz w:val="24"/>
          <w:szCs w:val="24"/>
        </w:rPr>
        <w:t>предоставлени</w:t>
      </w:r>
      <w:r w:rsidR="00203DF0" w:rsidRPr="00203DF0">
        <w:rPr>
          <w:rFonts w:ascii="Times New Roman" w:hAnsi="Times New Roman" w:cs="Times New Roman"/>
          <w:sz w:val="24"/>
          <w:szCs w:val="24"/>
        </w:rPr>
        <w:t>ю</w:t>
      </w:r>
      <w:r w:rsidRPr="00203DF0">
        <w:rPr>
          <w:rFonts w:ascii="Times New Roman" w:hAnsi="Times New Roman" w:cs="Times New Roman"/>
          <w:sz w:val="24"/>
          <w:szCs w:val="24"/>
        </w:rPr>
        <w:t xml:space="preserve"> муниципальной услуги «Предоставление информации </w:t>
      </w:r>
      <w:r w:rsidRPr="00203DF0">
        <w:rPr>
          <w:rFonts w:ascii="Times New Roman" w:hAnsi="Times New Roman" w:cs="Times New Roman"/>
          <w:sz w:val="24"/>
          <w:szCs w:val="24"/>
        </w:rPr>
        <w:lastRenderedPageBreak/>
        <w:t>об объектах учета из реестра муниципального имущества</w:t>
      </w:r>
      <w:r w:rsidR="00203DF0" w:rsidRPr="00203DF0">
        <w:rPr>
          <w:rFonts w:ascii="Times New Roman" w:hAnsi="Times New Roman" w:cs="Times New Roman"/>
          <w:sz w:val="24"/>
          <w:szCs w:val="24"/>
        </w:rPr>
        <w:t>»</w:t>
      </w:r>
      <w:r w:rsidRPr="00203DF0">
        <w:rPr>
          <w:rFonts w:ascii="Times New Roman" w:hAnsi="Times New Roman" w:cs="Times New Roman"/>
          <w:sz w:val="24"/>
          <w:szCs w:val="24"/>
        </w:rPr>
        <w:t xml:space="preserve"> на территории Терновского муниципального района  Воронежской области».</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4.25.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в течение 10 рабочих дней со дня поступления запроса.</w:t>
      </w:r>
    </w:p>
    <w:p w:rsidR="006635ED" w:rsidRPr="00203DF0" w:rsidRDefault="006635ED" w:rsidP="002513DA">
      <w:pPr>
        <w:widowControl w:val="0"/>
        <w:tabs>
          <w:tab w:val="left" w:pos="0"/>
        </w:tabs>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Администрация Терновского муниципального района  Воронежской области предоставляет документы, указанные в настоящем пункте, безвозмездно, в том числе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6635ED" w:rsidRPr="00203DF0" w:rsidRDefault="006635ED" w:rsidP="002513DA">
      <w:pPr>
        <w:pStyle w:val="af"/>
        <w:jc w:val="both"/>
        <w:rPr>
          <w:sz w:val="24"/>
          <w:szCs w:val="24"/>
        </w:rPr>
      </w:pPr>
      <w:r w:rsidRPr="00203DF0">
        <w:rPr>
          <w:sz w:val="24"/>
          <w:szCs w:val="24"/>
        </w:rPr>
        <w:t xml:space="preserve">   4.26.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4.27.  В целях установления единообразного подхода к учету муниципального имущества и обеспечения доступа граждан и организаций к информации о муниципальном имуществе  администрация района размещает на официальном сайте администрации Терновского муниципального района Воронежской области: </w:t>
      </w:r>
      <w:hyperlink r:id="rId8" w:history="1">
        <w:r w:rsidR="000C22F8" w:rsidRPr="00203DF0">
          <w:rPr>
            <w:rStyle w:val="ae"/>
            <w:rFonts w:ascii="Times New Roman" w:hAnsi="Times New Roman" w:cs="Times New Roman"/>
            <w:sz w:val="24"/>
            <w:szCs w:val="24"/>
          </w:rPr>
          <w:t>https://ternovadmin.gosuslugi.ru/</w:t>
        </w:r>
      </w:hyperlink>
      <w:r w:rsidR="000C22F8" w:rsidRPr="00203DF0">
        <w:rPr>
          <w:rFonts w:ascii="Times New Roman" w:hAnsi="Times New Roman" w:cs="Times New Roman"/>
          <w:sz w:val="24"/>
          <w:szCs w:val="24"/>
        </w:rPr>
        <w:t>,</w:t>
      </w:r>
      <w:r w:rsidRPr="00203DF0">
        <w:rPr>
          <w:rFonts w:ascii="Times New Roman" w:hAnsi="Times New Roman" w:cs="Times New Roman"/>
          <w:sz w:val="24"/>
          <w:szCs w:val="24"/>
        </w:rPr>
        <w:t xml:space="preserve"> сведения о муниципальном имуществе, состоящем в реестре,  руководствуясь едиными  принципами  учета муниципального имущества  и  размещения данных о нем в информационно-телекоммуникационной сети "Интернет":</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принцип полноты вносимых в реестр муниципального имущества (далее - реестр) сведений об имуществе, в соответствии с которым объем указанных сведений является достаточным для осуществления полномочий по управлению и распоряжению имуществом;</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принцип достоверности вносимых в реестр сведений об имуществе, в соответствии с которым указанные сведения в реестре подтверждаются соответствующими документами;</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принцип своевременности внесения сведений об имуществе в реестр, в соответствии с которым такие сведения в реестр вносятся в 30-дневный срок с момента получения документов, подтверждающих возникновение либо прекращение соответствующего права на объект имущества или изменение сведений об объекте имущества;</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принцип документарного подтверждения факта учета имущества в реестре, в соответствии с которым факт учета имущества в реестре подтверждается посредством предоставления выписок из реестра, содержащих достаточные сведения для идентификации объекта имущества;</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принцип обеспечения сохранности сведений, содержащихся в реестре, в соответствии с которым реестр хранится и обрабатываться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принцип прозрачности и открытости сведений об объектах имущества, в соответствии с которым сведения об имуществе, состоящем в реестре подлежат обязательному размещению в открытом доступе на официальном сайте администрации Терновского муниципального района </w:t>
      </w:r>
      <w:r w:rsidRPr="00203DF0">
        <w:rPr>
          <w:rFonts w:ascii="Times New Roman" w:hAnsi="Times New Roman" w:cs="Times New Roman"/>
          <w:sz w:val="24"/>
          <w:szCs w:val="24"/>
        </w:rPr>
        <w:lastRenderedPageBreak/>
        <w:t xml:space="preserve">Воронежской области: </w:t>
      </w:r>
      <w:hyperlink r:id="rId9" w:history="1">
        <w:r w:rsidR="000C22F8" w:rsidRPr="00203DF0">
          <w:rPr>
            <w:rStyle w:val="ae"/>
            <w:rFonts w:ascii="Times New Roman" w:hAnsi="Times New Roman" w:cs="Times New Roman"/>
            <w:sz w:val="24"/>
            <w:szCs w:val="24"/>
          </w:rPr>
          <w:t>https://ternovadmin.gosuslugi.ru/</w:t>
        </w:r>
      </w:hyperlink>
      <w:r w:rsidR="000C22F8" w:rsidRPr="00203DF0">
        <w:rPr>
          <w:rFonts w:ascii="Times New Roman" w:hAnsi="Times New Roman" w:cs="Times New Roman"/>
          <w:sz w:val="24"/>
          <w:szCs w:val="24"/>
        </w:rPr>
        <w:t>,</w:t>
      </w:r>
      <w:r w:rsidRPr="00203DF0">
        <w:rPr>
          <w:rFonts w:ascii="Times New Roman" w:hAnsi="Times New Roman" w:cs="Times New Roman"/>
          <w:sz w:val="24"/>
          <w:szCs w:val="24"/>
        </w:rPr>
        <w:t xml:space="preserve">   в объеме достаточном для получения основных сведений об объекте имущества,  с учетом ограничений, установленных законодательством Российской Федерации.</w:t>
      </w:r>
    </w:p>
    <w:p w:rsidR="006635ED" w:rsidRPr="00203DF0" w:rsidRDefault="006635ED" w:rsidP="002513DA">
      <w:pPr>
        <w:tabs>
          <w:tab w:val="num" w:pos="6508"/>
        </w:tabs>
        <w:spacing w:line="240" w:lineRule="auto"/>
        <w:ind w:firstLine="709"/>
        <w:jc w:val="both"/>
        <w:rPr>
          <w:rFonts w:ascii="Times New Roman" w:hAnsi="Times New Roman" w:cs="Times New Roman"/>
          <w:color w:val="FF0000"/>
          <w:sz w:val="24"/>
          <w:szCs w:val="24"/>
        </w:rPr>
      </w:pPr>
    </w:p>
    <w:p w:rsidR="006635ED" w:rsidRPr="00203DF0" w:rsidRDefault="006635ED" w:rsidP="002513DA">
      <w:pPr>
        <w:tabs>
          <w:tab w:val="num" w:pos="6508"/>
        </w:tabs>
        <w:spacing w:line="240" w:lineRule="auto"/>
        <w:ind w:firstLine="709"/>
        <w:jc w:val="center"/>
        <w:rPr>
          <w:rFonts w:ascii="Times New Roman" w:hAnsi="Times New Roman" w:cs="Times New Roman"/>
          <w:sz w:val="24"/>
          <w:szCs w:val="24"/>
        </w:rPr>
      </w:pPr>
      <w:r w:rsidRPr="00203DF0">
        <w:rPr>
          <w:rFonts w:ascii="Times New Roman" w:hAnsi="Times New Roman" w:cs="Times New Roman"/>
          <w:sz w:val="24"/>
          <w:szCs w:val="24"/>
        </w:rPr>
        <w:t>5. Порядок распоряжения и управления</w:t>
      </w:r>
    </w:p>
    <w:p w:rsidR="006635ED" w:rsidRPr="00203DF0" w:rsidRDefault="006635ED" w:rsidP="002513DA">
      <w:pPr>
        <w:tabs>
          <w:tab w:val="num" w:pos="6508"/>
        </w:tabs>
        <w:spacing w:line="240" w:lineRule="auto"/>
        <w:ind w:firstLine="709"/>
        <w:jc w:val="center"/>
        <w:rPr>
          <w:rFonts w:ascii="Times New Roman" w:hAnsi="Times New Roman" w:cs="Times New Roman"/>
          <w:sz w:val="24"/>
          <w:szCs w:val="24"/>
        </w:rPr>
      </w:pPr>
      <w:r w:rsidRPr="00203DF0">
        <w:rPr>
          <w:rFonts w:ascii="Times New Roman" w:hAnsi="Times New Roman" w:cs="Times New Roman"/>
          <w:sz w:val="24"/>
          <w:szCs w:val="24"/>
        </w:rPr>
        <w:t>служебными жилыми помещениями, отнесенными к специализированному жилищному фонду</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5.1. Выделение служебного жилья лицам, нуждающимся в получении служебных жилых помещений, а также признание лиц, нуждающимися в получении служебных жилых помещений осуществляется в соответствии с требованиями Жилищного кодекса Российской Федерации</w:t>
      </w:r>
      <w:r w:rsidR="00203DF0" w:rsidRPr="00203DF0">
        <w:rPr>
          <w:rFonts w:ascii="Times New Roman" w:hAnsi="Times New Roman" w:cs="Times New Roman"/>
          <w:sz w:val="24"/>
          <w:szCs w:val="24"/>
        </w:rPr>
        <w:t xml:space="preserve"> и нормативными актами утвержденными Советом народных депутатов Терновского муниципального района</w:t>
      </w:r>
      <w:r w:rsidRPr="00203DF0">
        <w:rPr>
          <w:rFonts w:ascii="Times New Roman" w:hAnsi="Times New Roman" w:cs="Times New Roman"/>
          <w:sz w:val="24"/>
          <w:szCs w:val="24"/>
        </w:rPr>
        <w:t xml:space="preserve">. </w:t>
      </w:r>
    </w:p>
    <w:p w:rsidR="006635ED" w:rsidRPr="00203DF0" w:rsidRDefault="006635ED" w:rsidP="002513DA">
      <w:pPr>
        <w:tabs>
          <w:tab w:val="num" w:pos="6508"/>
        </w:tabs>
        <w:spacing w:line="240" w:lineRule="auto"/>
        <w:ind w:firstLine="709"/>
        <w:jc w:val="both"/>
        <w:rPr>
          <w:rFonts w:ascii="Times New Roman" w:hAnsi="Times New Roman" w:cs="Times New Roman"/>
          <w:color w:val="FF0000"/>
          <w:sz w:val="24"/>
          <w:szCs w:val="24"/>
        </w:rPr>
      </w:pPr>
    </w:p>
    <w:p w:rsidR="006635ED" w:rsidRPr="00203DF0" w:rsidRDefault="006635ED" w:rsidP="002513DA">
      <w:pPr>
        <w:numPr>
          <w:ilvl w:val="0"/>
          <w:numId w:val="10"/>
        </w:numPr>
        <w:spacing w:after="0" w:line="240" w:lineRule="auto"/>
        <w:ind w:left="0" w:firstLine="709"/>
        <w:jc w:val="center"/>
        <w:rPr>
          <w:rFonts w:ascii="Times New Roman" w:hAnsi="Times New Roman" w:cs="Times New Roman"/>
          <w:sz w:val="24"/>
          <w:szCs w:val="24"/>
        </w:rPr>
      </w:pPr>
      <w:r w:rsidRPr="00203DF0">
        <w:rPr>
          <w:rFonts w:ascii="Times New Roman" w:hAnsi="Times New Roman" w:cs="Times New Roman"/>
          <w:sz w:val="24"/>
          <w:szCs w:val="24"/>
        </w:rPr>
        <w:t>Закрепление муниципального имущества за органами местного самоуправления Терновского муниципального района Воронежской области, отраслевыми (функциональными) органами администрации Терновского муниципального района Воронежской области, обладающими правами юридического лица, муниципальными учреждениями на праве оперативного управления и за муниципальным предприятиями Терновского муниципального района Воронежской области на праве  хозяйственного ведения, и изъятие муниципального имущества, в связи с прекращением прав</w:t>
      </w:r>
    </w:p>
    <w:p w:rsidR="006635ED" w:rsidRPr="00203DF0" w:rsidRDefault="006635ED" w:rsidP="002513DA">
      <w:pPr>
        <w:spacing w:line="240" w:lineRule="auto"/>
        <w:ind w:left="709"/>
        <w:jc w:val="both"/>
        <w:rPr>
          <w:rFonts w:ascii="Times New Roman" w:hAnsi="Times New Roman" w:cs="Times New Roman"/>
          <w:sz w:val="24"/>
          <w:szCs w:val="24"/>
        </w:rPr>
      </w:pP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6.1. В оперативное управление органам местного самоуправления Терновского муниципального района Воронежской области, отраслевым (функциональным) органам администрации Терновского муниципального района Воронежской области, обладающим правами юридического лица, муниципальным учреждениям Терновского муниципального района Воронежской области (далее – муниципальные учреждения), в хозяйственное ведение муниципальным предприятиям Терновского муниципального района Воронежской области (далее – муниципальные предприятия), может быть передано муниципальное имущество, состоящее в реестре муниципального имущества Терновского муниципального района Воронежской области, входящее в состав муниципальной казны Терновского муниципального района Воронежской области и не обремененное правами третьих лиц.</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6.2. Закрепление права оперативного управления за муниципальными учреждениями, а также изъятие муниципального имущества, в связи с прекращением права оперативного управления, осуществляется администрацией Терновского муниципального района Воронежской области (далее - администрация района) и оформляется на основании письма-обращения муниципального учреждения, </w:t>
      </w:r>
      <w:r w:rsidR="00A12EE2">
        <w:rPr>
          <w:rFonts w:ascii="Times New Roman" w:hAnsi="Times New Roman" w:cs="Times New Roman"/>
          <w:sz w:val="24"/>
          <w:szCs w:val="24"/>
        </w:rPr>
        <w:t>постановлением</w:t>
      </w:r>
      <w:r w:rsidRPr="00203DF0">
        <w:rPr>
          <w:rFonts w:ascii="Times New Roman" w:hAnsi="Times New Roman" w:cs="Times New Roman"/>
          <w:sz w:val="24"/>
          <w:szCs w:val="24"/>
        </w:rPr>
        <w:t xml:space="preserve">  администрации Терновского муниципального района Воронежской области (далее - распоряжение администрации), и передается по акту приема-передачи муниципального имущества.</w:t>
      </w:r>
    </w:p>
    <w:p w:rsidR="006635ED" w:rsidRPr="00203DF0" w:rsidRDefault="006635ED" w:rsidP="002513DA">
      <w:pPr>
        <w:tabs>
          <w:tab w:val="left" w:pos="709"/>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6.3. Закрепление права хозяйственного ведения за муниципальными предприятиями, а также изъятие муниципального имущества, в связи с прекращением права хозяйственного ведения, осуществляются администрацией района и оформляется на основании письма-обращения муниципального предприяти</w:t>
      </w:r>
      <w:r w:rsidR="00EF0F50" w:rsidRPr="00203DF0">
        <w:rPr>
          <w:rFonts w:ascii="Times New Roman" w:hAnsi="Times New Roman" w:cs="Times New Roman"/>
          <w:sz w:val="24"/>
          <w:szCs w:val="24"/>
        </w:rPr>
        <w:t xml:space="preserve">я, </w:t>
      </w:r>
      <w:r w:rsidR="00A12EE2">
        <w:rPr>
          <w:rFonts w:ascii="Times New Roman" w:hAnsi="Times New Roman" w:cs="Times New Roman"/>
          <w:sz w:val="24"/>
          <w:szCs w:val="24"/>
        </w:rPr>
        <w:t>постановлением</w:t>
      </w:r>
      <w:r w:rsidR="00EF0F50" w:rsidRPr="00203DF0">
        <w:rPr>
          <w:rFonts w:ascii="Times New Roman" w:hAnsi="Times New Roman" w:cs="Times New Roman"/>
          <w:sz w:val="24"/>
          <w:szCs w:val="24"/>
        </w:rPr>
        <w:t xml:space="preserve"> администрации </w:t>
      </w:r>
      <w:r w:rsidRPr="00203DF0">
        <w:rPr>
          <w:rFonts w:ascii="Times New Roman" w:hAnsi="Times New Roman" w:cs="Times New Roman"/>
          <w:sz w:val="24"/>
          <w:szCs w:val="24"/>
        </w:rPr>
        <w:t>и передается по акту приема-передачи муниципального имущества.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6.4. В случае приобретения муниципальными учреждениями или муниципальными предприятиями  муниципального имущества  по договорам купли-продажи или иным основаниям в порядке, предусмотренном частью 2 статьи 299 Гражданского кодекса Российской Федерации, балансовой </w:t>
      </w:r>
      <w:proofErr w:type="gramStart"/>
      <w:r w:rsidRPr="00203DF0">
        <w:rPr>
          <w:rFonts w:ascii="Times New Roman" w:hAnsi="Times New Roman" w:cs="Times New Roman"/>
          <w:sz w:val="24"/>
          <w:szCs w:val="24"/>
        </w:rPr>
        <w:t>стоимостью</w:t>
      </w:r>
      <w:proofErr w:type="gramEnd"/>
      <w:r w:rsidRPr="00203DF0">
        <w:rPr>
          <w:rFonts w:ascii="Times New Roman" w:hAnsi="Times New Roman" w:cs="Times New Roman"/>
          <w:sz w:val="24"/>
          <w:szCs w:val="24"/>
        </w:rPr>
        <w:t xml:space="preserve"> не превышающей </w:t>
      </w:r>
      <w:r w:rsidR="00EF0F50" w:rsidRPr="00203DF0">
        <w:rPr>
          <w:rFonts w:ascii="Times New Roman" w:hAnsi="Times New Roman" w:cs="Times New Roman"/>
          <w:sz w:val="24"/>
          <w:szCs w:val="24"/>
        </w:rPr>
        <w:t>1</w:t>
      </w:r>
      <w:r w:rsidRPr="00203DF0">
        <w:rPr>
          <w:rFonts w:ascii="Times New Roman" w:hAnsi="Times New Roman" w:cs="Times New Roman"/>
          <w:sz w:val="24"/>
          <w:szCs w:val="24"/>
        </w:rPr>
        <w:t>00 000 (</w:t>
      </w:r>
      <w:r w:rsidR="00EF0F50" w:rsidRPr="00203DF0">
        <w:rPr>
          <w:rFonts w:ascii="Times New Roman" w:hAnsi="Times New Roman" w:cs="Times New Roman"/>
          <w:sz w:val="24"/>
          <w:szCs w:val="24"/>
        </w:rPr>
        <w:t>сто</w:t>
      </w:r>
      <w:r w:rsidRPr="00203DF0">
        <w:rPr>
          <w:rFonts w:ascii="Times New Roman" w:hAnsi="Times New Roman" w:cs="Times New Roman"/>
          <w:sz w:val="24"/>
          <w:szCs w:val="24"/>
        </w:rPr>
        <w:t xml:space="preserve"> тысяч) рублей,  распоряжение администрации о закреплении муниципального имущества на праве оперативного управления или хозяйственного </w:t>
      </w:r>
      <w:r w:rsidRPr="00203DF0">
        <w:rPr>
          <w:rFonts w:ascii="Times New Roman" w:hAnsi="Times New Roman" w:cs="Times New Roman"/>
          <w:sz w:val="24"/>
          <w:szCs w:val="24"/>
        </w:rPr>
        <w:lastRenderedPageBreak/>
        <w:t xml:space="preserve">ведения не издается.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6.5. В случае, если балансовая стоимость имущества, приобретенного муниципальными учреждениями и муниципальными предприятиями по договорам купли-продажи или иным основаниям в порядке, предусмотренном частью 2 статьи 299 Гражданского кодекса Российской Федерации, превышает </w:t>
      </w:r>
      <w:r w:rsidR="00EF0F50" w:rsidRPr="00203DF0">
        <w:rPr>
          <w:rFonts w:ascii="Times New Roman" w:hAnsi="Times New Roman" w:cs="Times New Roman"/>
          <w:sz w:val="24"/>
          <w:szCs w:val="24"/>
        </w:rPr>
        <w:t>1</w:t>
      </w:r>
      <w:r w:rsidRPr="00203DF0">
        <w:rPr>
          <w:rFonts w:ascii="Times New Roman" w:hAnsi="Times New Roman" w:cs="Times New Roman"/>
          <w:sz w:val="24"/>
          <w:szCs w:val="24"/>
        </w:rPr>
        <w:t>00 000 (</w:t>
      </w:r>
      <w:r w:rsidR="00EF0F50" w:rsidRPr="00203DF0">
        <w:rPr>
          <w:rFonts w:ascii="Times New Roman" w:hAnsi="Times New Roman" w:cs="Times New Roman"/>
          <w:sz w:val="24"/>
          <w:szCs w:val="24"/>
        </w:rPr>
        <w:t>сто</w:t>
      </w:r>
      <w:r w:rsidRPr="00203DF0">
        <w:rPr>
          <w:rFonts w:ascii="Times New Roman" w:hAnsi="Times New Roman" w:cs="Times New Roman"/>
          <w:sz w:val="24"/>
          <w:szCs w:val="24"/>
        </w:rPr>
        <w:t xml:space="preserve"> тысяч) рублей, либо в случае, если приобретенное имущество относится к особо ценному движимому имуществу, муниципальные учреждения и муниципальные предприятия предоставляют в администрацию района письмо-обращение о внесении в реестр муниципального имущества Терновского муниципального района Воронежской области и закреплении права оперативного управления или хозяйственного ведения на приобретенное имущество, в 7-дневный срок со дня приобретения такого имущества. В таком случае, внесение сведений о приобретенном имуществе в реестр муниципального имущества Терновского муниципального района Воронежской области и закрепление права оперативного управления на приобретенное имущество, состоящее на балансовом учете муниципального учреждения или закрепление права хозяйственного ведения, на муниципальное имущество, состоящее на балансовом учете муниципального предприятия, оформляется </w:t>
      </w:r>
      <w:bookmarkStart w:id="0" w:name="_GoBack"/>
      <w:r w:rsidR="00A12EE2">
        <w:rPr>
          <w:rFonts w:ascii="Times New Roman" w:hAnsi="Times New Roman" w:cs="Times New Roman"/>
          <w:sz w:val="24"/>
          <w:szCs w:val="24"/>
        </w:rPr>
        <w:t>постановлением</w:t>
      </w:r>
      <w:bookmarkEnd w:id="0"/>
      <w:r w:rsidRPr="00203DF0">
        <w:rPr>
          <w:rFonts w:ascii="Times New Roman" w:hAnsi="Times New Roman" w:cs="Times New Roman"/>
          <w:sz w:val="24"/>
          <w:szCs w:val="24"/>
        </w:rPr>
        <w:t xml:space="preserve"> администрации Терновского муниципального района Воронежской области, без подписания акта приема-передачи муниципального имущества.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bookmarkStart w:id="1" w:name="P74"/>
      <w:bookmarkEnd w:id="1"/>
      <w:r w:rsidRPr="00203DF0">
        <w:rPr>
          <w:rFonts w:ascii="Times New Roman" w:hAnsi="Times New Roman" w:cs="Times New Roman"/>
          <w:sz w:val="24"/>
          <w:szCs w:val="24"/>
        </w:rPr>
        <w:t xml:space="preserve">       6.6. При направлении письма-обращения в администрацию района муниципальные учреждения или муниципальные предприятия представляются следующие документы:</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6.6.1. Письмо-обращение муниципального учреждения или муниципального предприятия, в том числе:</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а) письмо-обращение муниципального учреждения или муниципального предприятия о закреплении на праве оперативного управления (хозяйственного ведения) муниципального имущества, входящего в состав муниципальной казны Терновского муниципального района Воронежской области и не обремененного правами третьих лиц;</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proofErr w:type="gramStart"/>
      <w:r w:rsidRPr="00203DF0">
        <w:rPr>
          <w:rFonts w:ascii="Times New Roman" w:hAnsi="Times New Roman" w:cs="Times New Roman"/>
          <w:sz w:val="24"/>
          <w:szCs w:val="24"/>
        </w:rPr>
        <w:t xml:space="preserve">б) письмо-обращение муниципального учреждения либо муниципального предприятия о внесении в реестр муниципального имущества Терновского муниципального района Воронежской области сведений об имуществе, приобретенном, в порядке, предусмотренном частью 2 статьи 299 Гражданского кодекса Российской Федерации, балансовой стоимостью превышающей </w:t>
      </w:r>
      <w:r w:rsidR="00EF0F50" w:rsidRPr="00203DF0">
        <w:rPr>
          <w:rFonts w:ascii="Times New Roman" w:hAnsi="Times New Roman" w:cs="Times New Roman"/>
          <w:sz w:val="24"/>
          <w:szCs w:val="24"/>
        </w:rPr>
        <w:t>100 000 (сто</w:t>
      </w:r>
      <w:r w:rsidRPr="00203DF0">
        <w:rPr>
          <w:rFonts w:ascii="Times New Roman" w:hAnsi="Times New Roman" w:cs="Times New Roman"/>
          <w:sz w:val="24"/>
          <w:szCs w:val="24"/>
        </w:rPr>
        <w:t xml:space="preserve"> тысяч) рублей, и состоящем на балансовом учете муниципального учреждения либо муниципального предприятия;</w:t>
      </w:r>
      <w:proofErr w:type="gramEnd"/>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в) письмо-обращение муниципального учреждения либо муниципального предприятия о закреплении права оперативного управления (хозяйственного ведения)  на имущество, приобретенное, в порядке, предусмотренном частью 2 статьи 299 Гражданского кодекса Российской Федерации, балансовой стоимостью превышающей </w:t>
      </w:r>
      <w:r w:rsidR="00EF0F50" w:rsidRPr="00203DF0">
        <w:rPr>
          <w:rFonts w:ascii="Times New Roman" w:hAnsi="Times New Roman" w:cs="Times New Roman"/>
          <w:sz w:val="24"/>
          <w:szCs w:val="24"/>
        </w:rPr>
        <w:t>100 000 (сто</w:t>
      </w:r>
      <w:r w:rsidRPr="00203DF0">
        <w:rPr>
          <w:rFonts w:ascii="Times New Roman" w:hAnsi="Times New Roman" w:cs="Times New Roman"/>
          <w:sz w:val="24"/>
          <w:szCs w:val="24"/>
        </w:rPr>
        <w:t xml:space="preserve"> тысяч) рублей, и состоящее на балансовом учете муниципального учреждения либо муниципального предприятия;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г) письмо-обращение муниципального бюджетного учреждения либо муниципального предприятия об утверждении перечня особо ценного движимого муниципального имущества, приобретенного муниципальными бюджетным учреждением,   либо муниципальным предприятием  в порядке, предусмотренном частью 2 статьи 299 Гражданского кодекса Российской Федерации, балансовой стоимостью п</w:t>
      </w:r>
      <w:r w:rsidR="00785EE1" w:rsidRPr="00203DF0">
        <w:rPr>
          <w:rFonts w:ascii="Times New Roman" w:hAnsi="Times New Roman" w:cs="Times New Roman"/>
          <w:sz w:val="24"/>
          <w:szCs w:val="24"/>
        </w:rPr>
        <w:t>ревышающей либо не превышающей 100 000 (сто</w:t>
      </w:r>
      <w:r w:rsidRPr="00203DF0">
        <w:rPr>
          <w:rFonts w:ascii="Times New Roman" w:hAnsi="Times New Roman" w:cs="Times New Roman"/>
          <w:sz w:val="24"/>
          <w:szCs w:val="24"/>
        </w:rPr>
        <w:t xml:space="preserve"> тысяч) рублей, и состоящего на балансовом учете муниципального бюджетного учреждения либо муниципального предприятия;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д) письмо-обращение муниципального бюджетного учреждения либо муниципального предприятия о закреплении права оперативного управления (хозяйственного ведения) на особо ценное движимое имущество, приобретенное, в порядке, предусмотренном частью 2 статьи 299 Гражданского кодекса Российской Федерации, балансовой стоимостью превышающей либо не превышающей </w:t>
      </w:r>
      <w:r w:rsidR="00785EE1" w:rsidRPr="00203DF0">
        <w:rPr>
          <w:rFonts w:ascii="Times New Roman" w:hAnsi="Times New Roman" w:cs="Times New Roman"/>
          <w:sz w:val="24"/>
          <w:szCs w:val="24"/>
        </w:rPr>
        <w:t>100 000 (сто</w:t>
      </w:r>
      <w:r w:rsidRPr="00203DF0">
        <w:rPr>
          <w:rFonts w:ascii="Times New Roman" w:hAnsi="Times New Roman" w:cs="Times New Roman"/>
          <w:sz w:val="24"/>
          <w:szCs w:val="24"/>
        </w:rPr>
        <w:t xml:space="preserve"> тысяч) рублей, и состоящее на балансовом учете муниципального учреждения или муниципального предприятия;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lastRenderedPageBreak/>
        <w:t>е) письмо-обращение муниципального учреждения или муниципального предприятия об изъятии из оперативного управления (хозяйственного ведения) муниципального имущества, и отнесении к объектам муниципальной казны Терновского муниципального района Воронежской области, в связи с отсутствием необходимости в использовании;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6.6.2. Перечень имущества, подлежащего закреплению либо изъятию (в том числе в электронном виде в формате </w:t>
      </w:r>
      <w:proofErr w:type="spellStart"/>
      <w:r w:rsidRPr="00203DF0">
        <w:rPr>
          <w:rFonts w:ascii="Times New Roman" w:hAnsi="Times New Roman" w:cs="Times New Roman"/>
          <w:sz w:val="24"/>
          <w:szCs w:val="24"/>
        </w:rPr>
        <w:t>MicrosoftWord</w:t>
      </w:r>
      <w:proofErr w:type="spellEnd"/>
      <w:r w:rsidRPr="00203DF0">
        <w:rPr>
          <w:rFonts w:ascii="Times New Roman" w:hAnsi="Times New Roman" w:cs="Times New Roman"/>
          <w:sz w:val="24"/>
          <w:szCs w:val="24"/>
        </w:rPr>
        <w:t xml:space="preserve">)  может быть оформлен в виде отдельного документа, являясь приложением к письму </w:t>
      </w:r>
      <w:proofErr w:type="gramStart"/>
      <w:r w:rsidRPr="00203DF0">
        <w:rPr>
          <w:rFonts w:ascii="Times New Roman" w:hAnsi="Times New Roman" w:cs="Times New Roman"/>
          <w:sz w:val="24"/>
          <w:szCs w:val="24"/>
        </w:rPr>
        <w:t>–о</w:t>
      </w:r>
      <w:proofErr w:type="gramEnd"/>
      <w:r w:rsidRPr="00203DF0">
        <w:rPr>
          <w:rFonts w:ascii="Times New Roman" w:hAnsi="Times New Roman" w:cs="Times New Roman"/>
          <w:sz w:val="24"/>
          <w:szCs w:val="24"/>
        </w:rPr>
        <w:t>бращению,  либо включен отдельной частью в письмо-обращение, указанное в пункте 6.6.1. настоящего Положения.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перечне объектов указывается: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наименование (марка, тип, модель) объекта;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идентификация транспортного средства (номер заводской (VIN), номер двигателя, номер шасси, номер кузова (при закреплении транспортных средств);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площадь (протяженность, объем) объекта (и иные характеристики);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адрес местонахождения (полный) объекта;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инвентарный номер объекта (в случае его присвоения);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год ввода в эксплуатацию (год постройки, год изготовления) объекта;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балансовая и остаточная стоимость объекта;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реквизиты документов-оснований возникновения права муниципальной собственности на имущество.</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6.6.3. Согласование с отраслевым (функциональным) органом администрации Терновского муниципального района Воронежской области, обладающим правами юридического лица, осуществляющим полномочия главного распорядителя бюджетных средств (для муниципальных казенных учреждений) и главного распорядителя в части выполнения муниципальных заданий (для муниципальных бюджетных учреждений и муниципальных предприятий) (далее - распорядитель). Данное согласование может быть представлено в администрацию района на письме муниципального учреждения (муниципального предприятия), либо в виде отдельного письма, подписанного руководителем или иным уполномоченным лицом распорядителя;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6.6.4. Копии документов-оснований возникновения права муниципальной собственности на имущество, подлежащее закреплению, либо изъятию;</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6.6.5. Выписка из ЕГРЮЛ на дату обращения;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6.6.6. Заверенную копию распоряжения администрации района о назначении на должность руководителя.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6.6.7. Справка о балансовой стоимости муниципального имущества, подлежащее изъятию.</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6.6.8. Копии документов-оснований возникновения права оперативного управления (хозяйственного ведения) муниципального имущества, на муниципальное имущество, подлежащее изъятию.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6.7. По результатам рассмотрения администрация района в 14-дневный срок со дня получения документов принимает одно из следующих решений:</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а) закрепить либо изъять имущество;</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б) приостановить рассмотрение вопроса о закреплении либо об изъятии имущества;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lastRenderedPageBreak/>
        <w:t>в) отказать в закреплении либо изъятии имущества.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6.8. Администрация района приостанавливает рассмотрение вопроса о закреплении имущества либо об изъятии имущества в следующих случаях:</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не представлен пакет документов, предусмотренный пунктом 6.6 настоящего Положения;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информация, которая отражена в документах, предусмотренных пунктом 6.6 настоящего Положения, является неполной и недостоверной.</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6.9. В случае приостановления рассмотрения вопроса о закреплении имущества либо об изъятии имущества администрация района направляет в адрес муниципального учреждения или муниципального предприятия, письменно мотивированные замечания.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6.10. Администрация района отказывает в закреплении либо в изъятии имущества в случае, если муниципальным учреждением или муниципальным предприятием в 7-дневный срок с момента направления администрацией района мотивированных замечаний не представлены документы, подтверждающие устранение замечаний.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6.11. После получения отказа о закреплении имущества либо об изъятии имущества муниципальные учреждения или муниципальные предприятия имеют право повторно обратиться в администрацию района по вопросу закрепления либо изъятия данного имущества с приложением документов, указанных в пункте 6.6 настоящего Положения.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6.12. Администрация района вправе изъять в муниципальную казну Терновского муниципального района Воронежской области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им администрацией района на приобретение этого имущества. Изъятое имущество, включенное в состав муниципальной казны Терновского муниципального района Воронежской области, распределяется администрацией района по его целевому назначению, а в случаях отсутствия необходимости в использовании, такое имущества предоставляется в пользование (собственность) третьих лиц, в порядке предусмотренном действующим законодательством Российской Федерации, законодательством Воронежской области, Уставом Терновского муниципального района Воронежской области, настоящим положением и иными нормативными правовыми актами органов местного самоуправления Терновского муниципального района Воронежской области.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6.13. Муниципальные учреждения, за которыми имущество закреплено на праве оперативного управления, владеют, пользуются этим имуществом в соответствии с целями своей деятельности, назначением этого имущества, а в случае предоставления такого имущества в пользование третьих лицам, согласовывают с администрацией района передачу муниципального имущества, в порядке предусмотренном действующим законодательством Российской Федерации, законодательством Воронежской области, Уставом Терновского муниципального района Воронежской области, настоящим положением и иными нормативными правовыми актами органов местного самоуправления Терновского муниципального района Воронежской области.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6.14. Муниципальные казенные учреждения не вправе отчуждать, либо иным способом распоряжаться муниципальным имуществом, и в случае отсутствия необходимости в использовании муниципального имущества,  и в 7-дневный  срок направляют в администрацию района письмо-обращение об изъятии из оперативного управления муниципального имущества, и отнесении к объектам муниципальной казны Терновского муниципального района Воронежской области.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6.15. Муниципальные бюджетные учреждения без согласия администрации района не вправе распоряжаться муниципальным имуществом, закрепленным на праве оперативного управления, приобретенным муниципальным учреждением, в порядке, предусмотренном частью 2 статьи 299 Гражданского кодекса Российской Федерации и отнесенным к особо ценному движимому имуществу, а также недвижимым имуществом. Иным движимым имуществом, закрепленным на </w:t>
      </w:r>
      <w:r w:rsidRPr="00203DF0">
        <w:rPr>
          <w:rFonts w:ascii="Times New Roman" w:hAnsi="Times New Roman" w:cs="Times New Roman"/>
          <w:sz w:val="24"/>
          <w:szCs w:val="24"/>
        </w:rPr>
        <w:lastRenderedPageBreak/>
        <w:t>праве оперативного управления, муниципальные бюджетные учреждения вправе распоряжаться самостоятельно, если иное не установлено действующим законодательством.</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6.16. Принудительное изъятие муниципального имущества, закрепленного на праве оперативного управления (хозяйственного ведения) не допускается, кроме случаев, предусмотренных Гражданским кодексом Российской Федерации.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6.17. Муниципальным имуществом, закрепленным на праве оперативного управления или хозяйственного ведения, приобретенным муниципальным учреждением или муниципальным предприятием, в порядке, предусмотренном частью 2 статьи 299 Гражданского кодекса Российской Федерации, баланс</w:t>
      </w:r>
      <w:r w:rsidR="00785EE1" w:rsidRPr="00203DF0">
        <w:rPr>
          <w:rFonts w:ascii="Times New Roman" w:hAnsi="Times New Roman" w:cs="Times New Roman"/>
          <w:sz w:val="24"/>
          <w:szCs w:val="24"/>
        </w:rPr>
        <w:t>овой стоимостью не превышающей 100 000 (сто</w:t>
      </w:r>
      <w:r w:rsidRPr="00203DF0">
        <w:rPr>
          <w:rFonts w:ascii="Times New Roman" w:hAnsi="Times New Roman" w:cs="Times New Roman"/>
          <w:sz w:val="24"/>
          <w:szCs w:val="24"/>
        </w:rPr>
        <w:t xml:space="preserve"> тысяч) рублей, муниципальные учреждения  и муниципальные предприятия  распоряжаются самостоятельно, в порядке предусмотренном действующим законодательством Российской Федерации, законодательством Воронежской области, Уставом Терновского муниципального района Воронежской области, настоящим положением и иными нормативными правовыми актами органов местного самоуправления Терновского муниципального района Воронежской области.</w:t>
      </w:r>
    </w:p>
    <w:p w:rsidR="006635ED" w:rsidRPr="00203DF0" w:rsidRDefault="006635ED" w:rsidP="002513DA">
      <w:pPr>
        <w:tabs>
          <w:tab w:val="left" w:pos="426"/>
          <w:tab w:val="left" w:pos="1276"/>
          <w:tab w:val="left" w:pos="2552"/>
          <w:tab w:val="left" w:pos="2694"/>
          <w:tab w:val="left" w:pos="2977"/>
        </w:tabs>
        <w:spacing w:line="240" w:lineRule="auto"/>
        <w:ind w:firstLine="709"/>
        <w:jc w:val="center"/>
        <w:rPr>
          <w:rFonts w:ascii="Times New Roman" w:hAnsi="Times New Roman" w:cs="Times New Roman"/>
          <w:sz w:val="24"/>
          <w:szCs w:val="24"/>
        </w:rPr>
      </w:pPr>
      <w:r w:rsidRPr="00203DF0">
        <w:rPr>
          <w:rFonts w:ascii="Times New Roman" w:hAnsi="Times New Roman" w:cs="Times New Roman"/>
          <w:sz w:val="24"/>
          <w:szCs w:val="24"/>
        </w:rPr>
        <w:t xml:space="preserve">7. Залог муниципального имущества </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7.1. Муниципальное имущество может предоставляться в залог с целью обеспечения исполнения обязательств Терновского муниципального района Воронежской области и создания условий для привлечения инвестиций в экономику Терновского муниципального района Воронежской области.</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7.2. Залогодателем муниципального имущества Терновского муниципального района Воронежской области является администрация района.</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7.3. Предметом залога может быть муниципальное имущество, отнесенное к объектам муниципальной казны Терновского муниципального района Воронежской области.</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7.4. Не могут быть предметом залога:</w:t>
      </w:r>
    </w:p>
    <w:p w:rsidR="006635ED" w:rsidRPr="00203DF0" w:rsidRDefault="006635ED" w:rsidP="002513DA">
      <w:pPr>
        <w:tabs>
          <w:tab w:val="num"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муниципальное имущество муниципальных учреждений и муниципальных предприятий Терновского муниципального района в сфере образования, физкультуры и спорта, культуры;</w:t>
      </w:r>
    </w:p>
    <w:p w:rsidR="006635ED" w:rsidRPr="00203DF0" w:rsidRDefault="006635ED" w:rsidP="002513DA">
      <w:pPr>
        <w:tabs>
          <w:tab w:val="num"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объекты жилищного фонда;</w:t>
      </w:r>
    </w:p>
    <w:p w:rsidR="006635ED" w:rsidRPr="00203DF0" w:rsidRDefault="006635ED" w:rsidP="002513DA">
      <w:pPr>
        <w:tabs>
          <w:tab w:val="num"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объекты гражданской обороны;</w:t>
      </w:r>
    </w:p>
    <w:p w:rsidR="006635ED" w:rsidRPr="00203DF0" w:rsidRDefault="006635ED" w:rsidP="002513DA">
      <w:pPr>
        <w:tabs>
          <w:tab w:val="num"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объекты, ограниченные в обороте или изъятые из оборота в соответствии с федеральным законодательством;</w:t>
      </w:r>
    </w:p>
    <w:p w:rsidR="006635ED" w:rsidRPr="00203DF0" w:rsidRDefault="006635ED" w:rsidP="002513DA">
      <w:pPr>
        <w:tabs>
          <w:tab w:val="num"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иное муниципальное имущество в случаях, предусмотренных федеральным законодательством.</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7.5. В случае возникновения необходимости в создании залогового фонда Терновского муниципального района Воронежской области, администрация района утверждает постановлением администрации Терновского муниципального района Воронежской области Перечень имущества, подлежащего включению в залоговый фонд Терновского муниципального района Воронежской области.</w:t>
      </w:r>
    </w:p>
    <w:p w:rsidR="006635ED" w:rsidRPr="00203DF0" w:rsidRDefault="006635ED" w:rsidP="002513DA">
      <w:pPr>
        <w:tabs>
          <w:tab w:val="num" w:pos="567"/>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7.6. Оценка муниципального имущества, являющегося предметом залога, производится в соответствии с законодательством Российской Федерации об оценочной деятельности.</w:t>
      </w: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7.7. Страхование предметов залога от рисков утраты и повреждения осуществляется по мере необходимости, в соответствии с действующим законодательством и условиями договора о залоге.</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 xml:space="preserve">7.8. Порядок предоставления в залог муниципального имущества устанавливается администрацией района. </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p>
    <w:p w:rsidR="006635ED" w:rsidRPr="00203DF0" w:rsidRDefault="006635ED" w:rsidP="002513DA">
      <w:pPr>
        <w:tabs>
          <w:tab w:val="left" w:pos="708"/>
        </w:tabs>
        <w:spacing w:after="0" w:line="240" w:lineRule="auto"/>
        <w:ind w:firstLine="709"/>
        <w:jc w:val="center"/>
        <w:rPr>
          <w:rFonts w:ascii="Times New Roman" w:hAnsi="Times New Roman" w:cs="Times New Roman"/>
          <w:sz w:val="24"/>
          <w:szCs w:val="24"/>
        </w:rPr>
      </w:pPr>
      <w:r w:rsidRPr="00203DF0">
        <w:rPr>
          <w:rFonts w:ascii="Times New Roman" w:hAnsi="Times New Roman" w:cs="Times New Roman"/>
          <w:sz w:val="24"/>
          <w:szCs w:val="24"/>
        </w:rPr>
        <w:t>8. Списание муниципального имущества</w:t>
      </w:r>
    </w:p>
    <w:p w:rsidR="006635ED" w:rsidRPr="00203DF0" w:rsidRDefault="006635ED" w:rsidP="002513DA">
      <w:pPr>
        <w:tabs>
          <w:tab w:val="left" w:pos="708"/>
        </w:tabs>
        <w:spacing w:after="0" w:line="240" w:lineRule="auto"/>
        <w:ind w:firstLine="709"/>
        <w:jc w:val="center"/>
        <w:rPr>
          <w:rFonts w:ascii="Times New Roman" w:hAnsi="Times New Roman" w:cs="Times New Roman"/>
          <w:sz w:val="24"/>
          <w:szCs w:val="24"/>
        </w:rPr>
      </w:pPr>
      <w:r w:rsidRPr="00203DF0">
        <w:rPr>
          <w:rFonts w:ascii="Times New Roman" w:hAnsi="Times New Roman" w:cs="Times New Roman"/>
          <w:sz w:val="24"/>
          <w:szCs w:val="24"/>
        </w:rPr>
        <w:t>Терновского муниципального района Воронежской области</w:t>
      </w:r>
    </w:p>
    <w:p w:rsidR="006635ED" w:rsidRPr="00203DF0" w:rsidRDefault="006635ED" w:rsidP="002513DA">
      <w:pPr>
        <w:tabs>
          <w:tab w:val="left" w:pos="708"/>
        </w:tabs>
        <w:spacing w:line="240" w:lineRule="auto"/>
        <w:ind w:firstLine="709"/>
        <w:jc w:val="both"/>
        <w:rPr>
          <w:rFonts w:ascii="Times New Roman" w:hAnsi="Times New Roman" w:cs="Times New Roman"/>
          <w:sz w:val="24"/>
          <w:szCs w:val="24"/>
        </w:rPr>
      </w:pP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8.1. Муниципальное имущество, закрепленное за муниципальными учреждениями на праве оперативного управления и за муниципальными предприятиями на праве хозяйственного ведения, а также приобретенное муниципальными учреждениями и муниципальными предприятиями, в порядке, предусмотренном частью 2 статьи 299 Гражданского кодекса Российской Федерации, относящееся к основным средствам, учитываемое на </w:t>
      </w:r>
      <w:proofErr w:type="spellStart"/>
      <w:r w:rsidRPr="00203DF0">
        <w:rPr>
          <w:rFonts w:ascii="Times New Roman" w:hAnsi="Times New Roman" w:cs="Times New Roman"/>
          <w:sz w:val="24"/>
          <w:szCs w:val="24"/>
        </w:rPr>
        <w:t>забалансовых</w:t>
      </w:r>
      <w:proofErr w:type="spellEnd"/>
      <w:r w:rsidRPr="00203DF0">
        <w:rPr>
          <w:rFonts w:ascii="Times New Roman" w:hAnsi="Times New Roman" w:cs="Times New Roman"/>
          <w:sz w:val="24"/>
          <w:szCs w:val="24"/>
        </w:rPr>
        <w:t xml:space="preserve"> счетах муниципальных учреждений и муниципальных предприятий, а также муниципальное имущество, отнесенное к объектам муниципальной казны Терновского муниципального района Воронежской области может быть списано с баланса муниципальных учреждений и муниципальных предприятий (счета муниципальной казны) по следующим основаниям:</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8.1.1.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8.1.2.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8.1.3. Имущество выбыло из владения, пользования и распоряжения, в связи со строительством, реконструкцией, предполагающим снос старых объектов недвижимости. </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В данном случае, согласование списания осуществляется на основании распоряжения администрации района о сносе объекта недвижимости в целях строительства или реконструкции, а также на основании выписки из проектной документации, предусматривающей снос объекта недвижимости в целях строительства, прошедшей экспертизу в установленном порядке.</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8.2. Списание муниципального имущества, по основаниям, указанным в пункте 8.1 настоящего Положения, производится только в тех случаях, когда восстановление муниципального имущества невозможно или экономически нецелесообразно, затраты на реализацию муниципального имущества, либо предоставление его в пользование третьим лицам, в порядке, установленном настоящим Положением, превышают возможные доходы. </w:t>
      </w:r>
    </w:p>
    <w:p w:rsidR="006635ED" w:rsidRPr="00203DF0" w:rsidRDefault="006635ED" w:rsidP="002513DA">
      <w:pPr>
        <w:tabs>
          <w:tab w:val="left" w:pos="708"/>
          <w:tab w:val="num" w:pos="4821"/>
          <w:tab w:val="num" w:pos="6508"/>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8.3. В целях списания и ликвидации муниципального имущества, указанного пунктом 8.1 настоящего Положения, муниципальные учреждения и муниципальные предприятия создают комиссию по инвентаризации, списанию и ликвидации муниципального имущества, действующую на основании положения о комиссии по инвентаризации, списанию и ликвидации муниципального имущества, с обязательным включением (по согласованию) в состав комиссии представителя распорядителя. Комиссия по инвентаризации, списанию и ликвидации муниципального имущества проводит обследование имущества, подлежащего списанию на предмет выявления оснований для списания, предусмотренных пунктом 8.1. настоящего Положения, подписывает заключение о степени пригодности объекта к использованию, а также осуществляет иные действия, связанные со списанием и ликвидацией.</w:t>
      </w:r>
    </w:p>
    <w:p w:rsidR="006635ED" w:rsidRPr="00203DF0" w:rsidRDefault="006635ED" w:rsidP="002513DA">
      <w:pPr>
        <w:tabs>
          <w:tab w:val="left" w:pos="708"/>
          <w:tab w:val="num" w:pos="4821"/>
          <w:tab w:val="num" w:pos="6508"/>
        </w:tabs>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8.4. Списание и ликвидацию муниципального имущества, составляющего объекты муниципальной казны Терновского муниципального района Воронежской области, в администрации района осуществляет уполномоченный орган администрации района совместно с комиссией по управлению и распоряжению муниципальным имуществом, действующей на основании положения о комиссии по управлению и распоряжению муниципальным имуществом. Комиссия по управлению и </w:t>
      </w:r>
      <w:r w:rsidRPr="00203DF0">
        <w:rPr>
          <w:rFonts w:ascii="Times New Roman" w:hAnsi="Times New Roman" w:cs="Times New Roman"/>
          <w:sz w:val="24"/>
          <w:szCs w:val="24"/>
        </w:rPr>
        <w:lastRenderedPageBreak/>
        <w:t>распоряжению муниципальным имуществом проводит обследование имущества муниципальной казны, подлежащего списанию, на предмет выявления оснований для списания, предусмотренных пунктом 8.1. настоящего Положения, подписывает заключение комиссии о степени пригодности объекта муниципальной казны к использованию, а также осуществляет иные действия, связанные со списанием и ликвидацией.</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8.5. Муниципальное имущество, закрепленное за муниципальными учреждениями на праве оперативного управления и за муниципальными предприятиями на праве хозяйственного ведения, а также приобретенное муниципальными учреждениями и муниципальными предприятиями, в порядке, предусмотренном частью 2 статьи 299 Гражданского кодекса Российской Федерации,  балансовой стоимостью превышающей 100 000 (сто тысяч) рублей, а также особо ценное движимое имущество муниципальных бюджетных учреждений и муниципальное имущество, отнесенное к объектам муниципальной казны Терновского муниципального района Воронежской области списывается на основании распоряжения администрации района о согласовании списания муниципального имущества.</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8.6. Муниципальное имущество, учитываемое на </w:t>
      </w:r>
      <w:proofErr w:type="spellStart"/>
      <w:r w:rsidRPr="00203DF0">
        <w:rPr>
          <w:rFonts w:ascii="Times New Roman" w:hAnsi="Times New Roman" w:cs="Times New Roman"/>
          <w:sz w:val="24"/>
          <w:szCs w:val="24"/>
        </w:rPr>
        <w:t>забалансовых</w:t>
      </w:r>
      <w:proofErr w:type="spellEnd"/>
      <w:r w:rsidRPr="00203DF0">
        <w:rPr>
          <w:rFonts w:ascii="Times New Roman" w:hAnsi="Times New Roman" w:cs="Times New Roman"/>
          <w:sz w:val="24"/>
          <w:szCs w:val="24"/>
        </w:rPr>
        <w:t xml:space="preserve"> счетах муниципальных учреждений и муниципальных предприятий, а также приобретенное муниципальными учреждениями и муниципальными предприятиями, в порядке, предусмотренном частью 2 статьи 299 Гражданского кодекса Российской Федерации, балансовой стоимостью не превышающей 100 000 (ста тысяч) рублей, а также иное движимое имущество муниципальных бюджетных учреждений, списывается муниципальными учреждениями и муниципальными предприятиями, самостоятельно, на основании приказа муниципальных учреждений и муниципальных предприятий о списании муниципального имущества, 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инструкция №157н).</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Инструкцией N 157н, предусмотрен порядок начисления амортизации и списания объектов основных средств, который регулирует порядок учета основных средств и списания движимого имущества муниципальных учреждений и муниципальных предприятий балансовой стоимостью превышающей  100 000 (сто тысяч) рублей и  не превышающей 100 000 (сто тысяч) рублей.</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8.7. Для согласования списания муниципального имущества, указанного в п. 8.5. муниципальные учреждения и муниципальные предприятия, а в случае с объектами муниципальной казны – должностное лицо администрации района, ответственное за ведение учета муниципальной казны Терновского муниципального района Воронежской области, направляют письмо-обращение о согласовании списания муниципального имущества (в письме- обращении указывается причина списания, а также источник поступления денежных средств, за счет которых приобретено списываемое имущество) в администрацию района и следующие документы:</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8.7.1. Перечень имущества, подлежащего списанию (в том числе в электронном виде в формате </w:t>
      </w:r>
      <w:proofErr w:type="spellStart"/>
      <w:r w:rsidRPr="00203DF0">
        <w:rPr>
          <w:rFonts w:ascii="Times New Roman" w:hAnsi="Times New Roman" w:cs="Times New Roman"/>
          <w:sz w:val="24"/>
          <w:szCs w:val="24"/>
        </w:rPr>
        <w:t>MicrosoftWord</w:t>
      </w:r>
      <w:proofErr w:type="spellEnd"/>
      <w:r w:rsidRPr="00203DF0">
        <w:rPr>
          <w:rFonts w:ascii="Times New Roman" w:hAnsi="Times New Roman" w:cs="Times New Roman"/>
          <w:sz w:val="24"/>
          <w:szCs w:val="24"/>
        </w:rPr>
        <w:t>). Перечень имущества может быть оформлен в виде отдельного документа, либо включен отдельной частью в письмо-обращение, указанное в пункте 8.7. настоящего Положения.</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В перечне объектов указывается:</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наименование (марка, тип, модель) объекта;</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идентификация транспортного средства (номер заводской (VIN), номер двигателя, номер шасси, номер кузова (для транспортных средств);</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площадь (протяженность, объем) объекта (и иные характеристики);</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адрес местонахождения (полный) объекта;</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 инвентарный номер объекта (в случае его присвоения);</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год ввода в эксплуатацию (год постройки, год изготовления) объекта;</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балансовая и остаточная стоимость объекта;</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реквизиты документов-оснований возникновения права муниципальной собственности на имущество;</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 реквизиты документов-оснований закрепления права оперативного управления (хозяйственного ведения) на муниципальное имущество;</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реквизиты документов-оснований отнесения муниципального имущества в муниципальную казну (при списании объектов муниципальной казны);</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8.7.2. Согласование списания муниципального имущества с распорядителем. Данное согласование может быть представлено в администрацию района на письме муниципального учреждения (муниципального предприятия), либо в виде отдельного письма, подписанного руководителем или иным уполномоченным лицом распорядителя;</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8.7.3. Копии документов-оснований возникновения права муниципальной собственности на муниципальное имущество, подлежащее списанию;</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 копии документов-оснований закрепления права оперативного управления (хозяйственного ведения) на муниципальное имущество; </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копии документов-оснований отнесения муниципального имущества в муниципальную казну (при списании объектов муниципальной казны)</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8.7.4. Выписка из ЕГРЮЛ на дату обращения;</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8.7.5. Заверенную копию распоряжения администрации района о назначении на должность руководителя.</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8.7.6. Справка о балансовой стоимости муниципального имущества, подлежащего списанию.</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8.7.7. копия приказа руководителя муниципального учреждения и муниципального предприятия о проведении обследования муниципального имущества, подлежащего списанию; </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8.7.8. копия приказа руководителя муниципального учреждения и муниципального предприятия об утверждении положения о комиссии по инвентаризации, списанию и ликвидации муниципального имущества;</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8.7.9. копия распоряжения администрации района об утверждении положения о комиссии по управлению и распоряжению муниципальным имуществом (для объектов муниципальной казны);</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8.7.10. копия приказа руководителя муниципального учреждения и муниципального предприятия об утверждении состава комиссии по инвентаризации, списанию и ликвидации муниципального имущества, с обязательным включением (по согласованию) в состав комиссии представителя распорядителя; </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8.7.11. копия распоряжения администрации района об утверждении состава комиссии по управлению и распоряжению муниципальным имуществом (для объектов муниципальной казны);</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8.7.12. акт обследования объектов муниципальной казны комиссии по управлению и распоряжению муниципальным имуществом (для объектов муниципальной казны);</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8.7.13. акт обследования муниципального имущества комиссии по инвентаризации, списанию и ликвидации имущества, муниципального учреждения или муниципального предприятия;</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8.7.14. заключение комиссии по инвентаризации, списанию и ликвидации имущества муниципального учреждения или муниципального предприятия об экономической нецелесообразности восстановления имущества, невозможности его дальнейшего использования, и о наиболее эффективном способе его утилизации;</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8.7.15. заключение комиссии по управлению и распоряжению муниципальным имуществом (для объектов муниципальной казны) об экономической нецелесообразности восстановления объектов муниципальной казны, невозможности их дальнейшего использования, и о наиболее эффективном способе утилизации.</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8.8.  Кроме документов, указанных пунктом 8.7. настоящего Положения, муниципальные учреждения и муниципальные предприятия, а в случае с объектами муниципальной казны – должностное лицо администрации района, ответственное за ведение учета муниципальной казны Терновского муниципального района Воронежской области, дополнительно к письму-обращению о согласовании списания муниципального имущества предоставляют следующие документы по списанию имущества, в зависимости от вида списываемого муниципального имущества: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8.8.1. При списании недвижимого имущества (включая объекты незавершенного строительства) дополнительно представляется следующий пакет документов: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а) копия инвентарной карточки учета объекта недвижимого имущества, подлежащего списанию, с указанием всех обязательных реквизитов;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б) копия протокола о рассмотрении наблюдательным советом вопроса о списании объекта основных средств (для автономных учреждений);</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заключение организации, имеющей допуск саморегулируемой организации на выполнение работ по подготовке проектной документации, о непригодности муниципального имущества к дальнейшей эксплуатации и экономической неэффективности его восстановления.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К заключению о непригодности муниципального имущества к дальнейшей эксплуатации и экономической неэффективности его восстановления, организация, имеющей допуск саморегулируемой организации на выполнение работ по подготовке проектной документации предоставляет следующие документы: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материалы </w:t>
      </w:r>
      <w:proofErr w:type="spellStart"/>
      <w:r w:rsidRPr="00203DF0">
        <w:rPr>
          <w:rFonts w:ascii="Times New Roman" w:hAnsi="Times New Roman" w:cs="Times New Roman"/>
          <w:sz w:val="24"/>
          <w:szCs w:val="24"/>
        </w:rPr>
        <w:t>фотофиксации</w:t>
      </w:r>
      <w:proofErr w:type="spellEnd"/>
      <w:r w:rsidRPr="00203DF0">
        <w:rPr>
          <w:rFonts w:ascii="Times New Roman" w:hAnsi="Times New Roman" w:cs="Times New Roman"/>
          <w:sz w:val="24"/>
          <w:szCs w:val="24"/>
        </w:rPr>
        <w:t>, позволяющие достоверно определить техническое состояние объектов недвижимого имущества, подлежащего списанию;</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копии документов, подтверждающих право организации на выдачу соответствующего заключения, составление акта: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документов, подтверждающих соответствующий уровень образования (квалификации) эксперта (оценщика);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документов, подтверждающих членство в соответствующей саморегулируемой организации (для оценщика, а также для юридического лица (индивидуального предпринимателя);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г) в случае отсутствия объекта в натуре - акт обследования, выполненный кадастровым инженером о полном разрушении объекта недвижимости по форме, утвержденной Приказом </w:t>
      </w:r>
      <w:proofErr w:type="spellStart"/>
      <w:r w:rsidRPr="00203DF0">
        <w:rPr>
          <w:rFonts w:ascii="Times New Roman" w:hAnsi="Times New Roman" w:cs="Times New Roman"/>
          <w:sz w:val="24"/>
          <w:szCs w:val="24"/>
        </w:rPr>
        <w:t>Росреестра</w:t>
      </w:r>
      <w:proofErr w:type="spellEnd"/>
      <w:r w:rsidRPr="00203DF0">
        <w:rPr>
          <w:rFonts w:ascii="Times New Roman" w:hAnsi="Times New Roman" w:cs="Times New Roman"/>
          <w:sz w:val="24"/>
          <w:szCs w:val="24"/>
        </w:rPr>
        <w:t xml:space="preserve"> от 24.05.2021 N П/0217 "Об установлении формы и состава сведений акта обследования, а также требований к его подготовке" (в электронном и бумажном виде);</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д) в случае списания объектов недвижимости категории "жилые" - справка уполномоченного органа об отсутствии граждан, зарегистрированных для проживания по адресу местонахождения;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е) в случае списания объектов недвижимости в связи со строительством, реконструкцией, предполагающим снос старых объектов недвижимости, - распоряжение администрации района о сносе (демонтаже) объекта недвижимости или проектную документацию (выписку из нее), </w:t>
      </w:r>
      <w:r w:rsidRPr="00203DF0">
        <w:rPr>
          <w:rFonts w:ascii="Times New Roman" w:hAnsi="Times New Roman" w:cs="Times New Roman"/>
          <w:sz w:val="24"/>
          <w:szCs w:val="24"/>
        </w:rPr>
        <w:lastRenderedPageBreak/>
        <w:t>предусматривающий снос объекта недвижимости в целях строительства, прошедшую экспертизу в установленном порядке;</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ж) в случае списания объекта недвижимости, уничтоженного в результате пожара, - заключение руководителя органа противопожарной службы по факту пожара;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з) в случае противоправного выбытия объекта недвижимости - приговор суда, копия постановления о возбуждении, прекращении уголовного дела либо отказе в возбуждении уголовного дела;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и) в случае хищений или наличия фактов порчи основных средств по вине должностных лиц -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служебной проверки);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к)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комиссии по инвентаризации, списанию и ликвидации имущества муниципального учреждения и муниципального предприятия о причиненных повреждениях;</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л) схема расположения объектов недвижимого имущества на земельном участке.</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Копии иных документов также могут быть заверены организациями, выдавшими эти документы.</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8.8.2. При списании транспортных средств дополнительно представляется следующий пакет документов: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а) копия инвентарной карточки учета транспортного средства, подлежащего списанию, с указанием всех обязательных реквизитов;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б) документ, указывающий срок полезного использования, установленный для данного транспортного средства, и срок фактического использования на момент принятия решения о его списании;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в случае списания особо ценного движимого имущества - документ, подтверждающий отнесение транспортных средств к особо ценному движимому имуществу в установленном порядке;</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г) копия протокола о рассмотрении наблюдательным советом вопроса о списании объекта основных средств (для автономных учреждений);</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д) копия паспорта транспортного средства, свидетельства о регистрации транспортного средства, в случае отсутствия - письмо в произвольной форме за подписью руководителя организации с указанием причин их отсутствия. В случае утери паспорта транспортного средства или свидетельства о регистрации транспортного средства по вине должностного лица - акт служебной проверки;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е) заключение специализированной организации, подтверждающее факт экономической нецелесообразности восстановления транспортного средства, подписанное руководителем специализированной организации или уполномоченным лицом.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К заключению об экономической нецелесообразности восстановления транспортного средства специализированной организации предоставляет следующие документы: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материалы </w:t>
      </w:r>
      <w:proofErr w:type="spellStart"/>
      <w:r w:rsidRPr="00203DF0">
        <w:rPr>
          <w:rFonts w:ascii="Times New Roman" w:hAnsi="Times New Roman" w:cs="Times New Roman"/>
          <w:sz w:val="24"/>
          <w:szCs w:val="24"/>
        </w:rPr>
        <w:t>фотофиксации</w:t>
      </w:r>
      <w:proofErr w:type="spellEnd"/>
      <w:r w:rsidRPr="00203DF0">
        <w:rPr>
          <w:rFonts w:ascii="Times New Roman" w:hAnsi="Times New Roman" w:cs="Times New Roman"/>
          <w:sz w:val="24"/>
          <w:szCs w:val="24"/>
        </w:rPr>
        <w:t>, позволяющие достоверно определить техническое состояние транспортного средства, подлежащего списанию;</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копии документов, подтверждающих право организации (индивидуального предпринимателя) на </w:t>
      </w:r>
      <w:r w:rsidRPr="00203DF0">
        <w:rPr>
          <w:rFonts w:ascii="Times New Roman" w:hAnsi="Times New Roman" w:cs="Times New Roman"/>
          <w:sz w:val="24"/>
          <w:szCs w:val="24"/>
        </w:rPr>
        <w:lastRenderedPageBreak/>
        <w:t>выдачу соответствующего заключения, составление акта;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документов, подтверждающих соответствующий уровень образования (квалификации) эксперта (оценщика);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документов, подтверждающих членство в соответствующей саморегулируемой организации (для оценщика, а также для юридического лица (индивидуального предпринимателя);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bookmarkStart w:id="2" w:name="P179"/>
      <w:bookmarkEnd w:id="2"/>
      <w:r w:rsidRPr="00203DF0">
        <w:rPr>
          <w:rFonts w:ascii="Times New Roman" w:hAnsi="Times New Roman" w:cs="Times New Roman"/>
          <w:sz w:val="24"/>
          <w:szCs w:val="24"/>
        </w:rPr>
        <w:t>ж) в случае списания транспортного средства, уничтоженного в результате пожара - заключение руководителя органа противопожарной службы по факту пожара;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з) в случае списания транспортного средства, получившего повреждения в результате аварии, дорожно-транспортного происшествия, прилагаются: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акт об аварии или о дорожно-транспортном происшествии, выданный уполномоченным органом;</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заключение специализированной организации о размере причиненного ущерба и возможности дальнейшей эксплуатации;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постановление о возбуждении административного правонарушения или иные документы, подтверждающие принятие мер по защите интересов или возмещению причиненного ущерба;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акт служебного расследования при признании виновным в аварии или дорожно-транспортном происшествии лицо, состоящего в трудовых отношениях с муниципальным учреждением или муниципальным предприятием;</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и) в случае противоправного выбытия транспортного средства - приговор суда, копия постановления о возбуждении, прекращении уголовного дела либо отказе в возбуждении уголовного дела;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к) в случае хищений или наличия фактов порчи транспортного средства по вине должностных лиц -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служебной проверки);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л)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комиссии по инвентаризации, списанию и ликвидации имущества муниципального учреждения и муниципального предприятия о причиненных повреждениях;</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Копии иных документов также могут быть заверены организациями, выдавшими эти документы.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8.8.3. При списании компьютерного оборудования, оргтехники, технически сложных объектов, объектов движимого имущества, балансовой стоимостью превышающей 100 000 (сто  тысяч)  рублей дополнительно представляется следующий пакет документов: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а) копия инвентарной карточки учета объектов движимого имущества, подлежащего списанию, с указанием всех обязательных реквизитов;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б) документ, с указанием перечня оборудования и принадлежностей, относящихся к основному объекту (монитор, системный блок и т.д.) и их индивидуальных характеристик списываемого имущества (наименование, модель и т.д.), а также иных характеристик списываемого имущества и (при списании компьютеров);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в) документ, указывающий срок полезного использования, установленный для данного объекта движимого имущества, и срок фактического использования на момент принятия решения о его </w:t>
      </w:r>
      <w:r w:rsidRPr="00203DF0">
        <w:rPr>
          <w:rFonts w:ascii="Times New Roman" w:hAnsi="Times New Roman" w:cs="Times New Roman"/>
          <w:sz w:val="24"/>
          <w:szCs w:val="24"/>
        </w:rPr>
        <w:lastRenderedPageBreak/>
        <w:t>списании;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г) в случае списания особо ценного движимого имущества - документ, подтверждающий отнесение объектов движимого имущества к особо ценному движимому имуществу в установленном порядке;</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д) копия протокола о рассмотрении наблюдательным советом вопроса о списании объекта основных средств (для автономных учреждений);</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е) письмо завода-изготовителя о снятии объектов движимого имущества с производства и (или) отсутствии комплектующих, необходимых для ремонта, либо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заключение специализированной организации, подтверждающее факт экономической нецелесообразности восстановления объектов движимого имущества, подписанное руководителем специализированной организации или уполномоченным лицом.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К заключению об экономической нецелесообразности восстановления объектов движимого имущества специализированной организации предоставляет следующие документы: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материалы </w:t>
      </w:r>
      <w:proofErr w:type="spellStart"/>
      <w:r w:rsidRPr="00203DF0">
        <w:rPr>
          <w:rFonts w:ascii="Times New Roman" w:hAnsi="Times New Roman" w:cs="Times New Roman"/>
          <w:sz w:val="24"/>
          <w:szCs w:val="24"/>
        </w:rPr>
        <w:t>фотофиксации</w:t>
      </w:r>
      <w:proofErr w:type="spellEnd"/>
      <w:r w:rsidRPr="00203DF0">
        <w:rPr>
          <w:rFonts w:ascii="Times New Roman" w:hAnsi="Times New Roman" w:cs="Times New Roman"/>
          <w:sz w:val="24"/>
          <w:szCs w:val="24"/>
        </w:rPr>
        <w:t>, позволяющие достоверно определить техническое состояние объектов движимого имущества, подлежащих списанию;</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копии документов, подтверждающих право организации (индивидуального предпринимателя) на выдачу соответствующего заключения, составление акта;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документов, подтверждающих соответствующий уровень образования (квалификации) эксперта (оценщика);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документов, подтверждающих членство в соответствующей саморегулируемой организации (для оценщика, а также для юридического лица (индивидуального предпринимателя);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bookmarkStart w:id="3" w:name="P219"/>
      <w:bookmarkEnd w:id="3"/>
      <w:r w:rsidRPr="00203DF0">
        <w:rPr>
          <w:rFonts w:ascii="Times New Roman" w:hAnsi="Times New Roman" w:cs="Times New Roman"/>
          <w:sz w:val="24"/>
          <w:szCs w:val="24"/>
        </w:rPr>
        <w:t>ж) в случае списания объекта движимого имущества, уничтоженного в результате пожара, - заключение руководителя органа противопожарной службы по факту пожара;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з) в случае при противоправном выбытии объекта движимого имущества - приговор суда, копия постановления о возбуждении, прекращении уголовного дела либо отказе в возбуждении уголовного дела;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и) в случае хищений или наличия фактов порчи объектов движимого имущества по вине должностных лиц -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служебной проверки);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к)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w:t>
      </w:r>
      <w:bookmarkStart w:id="4" w:name="P228"/>
      <w:bookmarkEnd w:id="4"/>
      <w:r w:rsidRPr="00203DF0">
        <w:rPr>
          <w:rFonts w:ascii="Times New Roman" w:hAnsi="Times New Roman" w:cs="Times New Roman"/>
          <w:sz w:val="24"/>
          <w:szCs w:val="24"/>
        </w:rPr>
        <w:t>комиссии по инвентаризации, списанию и ликвидации имущества муниципального учреждения и муниципального предприятия о причиненных повреждениях;</w:t>
      </w:r>
    </w:p>
    <w:p w:rsidR="006635ED" w:rsidRPr="00203DF0" w:rsidRDefault="006635ED" w:rsidP="002513DA">
      <w:pPr>
        <w:widowControl w:val="0"/>
        <w:autoSpaceDE w:val="0"/>
        <w:autoSpaceDN w:val="0"/>
        <w:adjustRightInd w:val="0"/>
        <w:spacing w:line="240" w:lineRule="auto"/>
        <w:ind w:firstLine="840"/>
        <w:jc w:val="both"/>
        <w:rPr>
          <w:rFonts w:ascii="Times New Roman" w:hAnsi="Times New Roman" w:cs="Times New Roman"/>
          <w:sz w:val="24"/>
          <w:szCs w:val="24"/>
        </w:rPr>
      </w:pPr>
      <w:r w:rsidRPr="00203DF0">
        <w:rPr>
          <w:rFonts w:ascii="Times New Roman" w:hAnsi="Times New Roman" w:cs="Times New Roman"/>
          <w:sz w:val="24"/>
          <w:szCs w:val="24"/>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6635ED" w:rsidRPr="00203DF0" w:rsidRDefault="006635ED" w:rsidP="002513DA">
      <w:pPr>
        <w:widowControl w:val="0"/>
        <w:autoSpaceDE w:val="0"/>
        <w:autoSpaceDN w:val="0"/>
        <w:adjustRightInd w:val="0"/>
        <w:spacing w:line="240" w:lineRule="auto"/>
        <w:ind w:firstLine="840"/>
        <w:jc w:val="both"/>
        <w:rPr>
          <w:rFonts w:ascii="Times New Roman" w:hAnsi="Times New Roman" w:cs="Times New Roman"/>
          <w:sz w:val="24"/>
          <w:szCs w:val="24"/>
        </w:rPr>
      </w:pPr>
      <w:r w:rsidRPr="00203DF0">
        <w:rPr>
          <w:rFonts w:ascii="Times New Roman" w:hAnsi="Times New Roman" w:cs="Times New Roman"/>
          <w:sz w:val="24"/>
          <w:szCs w:val="24"/>
        </w:rPr>
        <w:t xml:space="preserve">Копии иных документов также могут быть заверены организациями, выдавшими эти документы.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8.8.4. При списании компьютерного оборудования, оргтехники, технически сложных объектов, объектов движимого имущества, балансовой </w:t>
      </w:r>
      <w:proofErr w:type="gramStart"/>
      <w:r w:rsidRPr="00203DF0">
        <w:rPr>
          <w:rFonts w:ascii="Times New Roman" w:hAnsi="Times New Roman" w:cs="Times New Roman"/>
          <w:sz w:val="24"/>
          <w:szCs w:val="24"/>
        </w:rPr>
        <w:t>стоимостью</w:t>
      </w:r>
      <w:proofErr w:type="gramEnd"/>
      <w:r w:rsidRPr="00203DF0">
        <w:rPr>
          <w:rFonts w:ascii="Times New Roman" w:hAnsi="Times New Roman" w:cs="Times New Roman"/>
          <w:sz w:val="24"/>
          <w:szCs w:val="24"/>
        </w:rPr>
        <w:t xml:space="preserve"> не превышающей 100 000 (ста тысяч) рублей, дополнительно представляется следующий пакет документов: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lastRenderedPageBreak/>
        <w:t>а) копия инвентарной карточки учета объекта движимого имущества, подлежащего списанию, с указанием всех обязательных реквизитов;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б) документ, с указанием перечня оборудования и принадлежностей, относящихся к основному объекту (монитор, системный блок и т.д.) и их индивидуальных характеристик списываемого имущества (наименование, модель и т.д.), а также иных характеристик списываемого имущества и (при списании компьютеров);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в) документ, указывающий срок полезного использования, установленный для данного объекта движимого имущества, и срок фактического использования на момент принятия решения о его списании;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г) в случае списания особо ценного движимого имущества - документ, подтверждающий отнесение объектов движимого имущества к особо ценному движимому имуществу в установленном порядке;</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д) копия протокола о рассмотрении наблюдательным советом вопроса о списании объекта основных средств (для автономных учреждений);</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е) заключение комиссии по инвентаризации, списанию и ликвидации имущества муниципального учреждения и муниципального предприятия (с обязательным включением (с обязательным включением (по согласованию) в состав комиссии представителя распорядителя и обязательным привлечением специалиста в данной области) о невозможности использования объектов движимого имущества по целевому назначению;</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В данном случае, прилагаются материалы </w:t>
      </w:r>
      <w:proofErr w:type="spellStart"/>
      <w:r w:rsidRPr="00203DF0">
        <w:rPr>
          <w:rFonts w:ascii="Times New Roman" w:hAnsi="Times New Roman" w:cs="Times New Roman"/>
          <w:sz w:val="24"/>
          <w:szCs w:val="24"/>
        </w:rPr>
        <w:t>фотофиксации</w:t>
      </w:r>
      <w:proofErr w:type="spellEnd"/>
      <w:r w:rsidRPr="00203DF0">
        <w:rPr>
          <w:rFonts w:ascii="Times New Roman" w:hAnsi="Times New Roman" w:cs="Times New Roman"/>
          <w:sz w:val="24"/>
          <w:szCs w:val="24"/>
        </w:rPr>
        <w:t xml:space="preserve">, позволяющие достоверно определить техническое состояние объектов движимого имущества, подлежащих списанию, а также документ, подтверждающий соответствующий уровень образования специалиста. Специалистом не может быть лицо муниципального учреждения и муниципального предприятия, на которое возложены обязанности, связанные с непосредственной материальной ответственностью за материальные ценности, исследуемые в целях принятия решения о списании имущества; </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ж) заключение комиссии по управлению и распоряжению муниципальным имуществом о невозможности использования объектов движимого имущества по целевому назначению (для объектов муниципальной казны).</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з) в случае списания объекта движимого имущества, уничтоженного в результате пожара, - заключение руководителя органа противопожарной службы по факту пожара;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и) в случае при противоправном выбытии объекта движимого имущества - приговор суда, копия постановления о возбуждении, прекращении уголовного дела либо отказе в возбуждении уголовного дела;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к) в случае хищений или наличия фактов порчи объектов движимого имущества по вине должностных лиц -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служебной проверки);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л)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комиссии по инвентаризации, списанию и ликвидации имущества муниципального учреждения и муниципального предприятия о причиненных повреждениях;</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Копии иных документов также могут быть заверены организациями, выдавшими эти документы. </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8.9. По результатам рассмотрения документов, предоставленных муниципальными учреждениями и муниципальными предприятиями, указанных пунктами 8.7., 8.8. настоящего Положения администрация района принимает одно из следующих решений:</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а) согласовать списание муниципального имущества;</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б) приостановить рассмотрение вопроса о согласовании списания муниципального имущества;</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в) отказать в согласовании списания муниципального имущества.</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8.10. Администрация района приостанавливает рассмотрение вопроса о согласовании списания муниципального имущества в следующих случаях:</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не представлен пакет документов, предусмотренный пунктами 8.7., 8.8. настоящего Положения;</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информация, которая отражена в документах, предусмотренных пунктами 8.7., 8.8. настоящего Положения, является неполной и недостоверной.</w:t>
      </w:r>
    </w:p>
    <w:p w:rsidR="006635ED" w:rsidRPr="00203DF0" w:rsidRDefault="006635ED" w:rsidP="002513DA">
      <w:pPr>
        <w:tabs>
          <w:tab w:val="num" w:pos="0"/>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8.11. В случае приостановления рассмотрения вопроса о согласовании списания муниципального имущества администрация района направляет в адрес муниципального учреждения или муниципального предприятия, либо должностному лицу администрации района, ответственному за ведение учета муниципальной казны Терновского муниципального района Воронежской области, письменно мотивированные замечания. </w:t>
      </w:r>
    </w:p>
    <w:p w:rsidR="006635ED" w:rsidRPr="00203DF0" w:rsidRDefault="006635ED" w:rsidP="002513DA">
      <w:pPr>
        <w:tabs>
          <w:tab w:val="num" w:pos="4821"/>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8.12. Администрация района отказывает в согласовании списания муниципального имущества, в случае, если муниципальным учреждением или муниципальным предприятием, либо должностным лицом администрации района, ответственным за ведение учета муниципальной казны Терновского муниципального района Воронежской области, в течение 10 дней с момента направления администрацией района мотивированных замечаний не представлены документы, подтверждающие устранение замечаний. </w:t>
      </w:r>
    </w:p>
    <w:p w:rsidR="006635ED" w:rsidRPr="00203DF0" w:rsidRDefault="006635ED" w:rsidP="002513DA">
      <w:pPr>
        <w:tabs>
          <w:tab w:val="num" w:pos="723"/>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8.13. После получения отказа о согласовании списания муниципального имущества муниципальные учреждения или муниципальные предприятия, либо должностное лицо администрации района, ответственное за ведение учета муниципальной казны Терновского муниципального района Воронежской области, имеют право повторно обратиться в администрацию района по вопросу согласования списания данного муниципального имущества с приложением документов, указанных в пунктах 8.7., 8.8. настоящего Положения.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bookmarkStart w:id="5" w:name="P118"/>
      <w:bookmarkEnd w:id="5"/>
      <w:r w:rsidRPr="00203DF0">
        <w:rPr>
          <w:rFonts w:ascii="Times New Roman" w:hAnsi="Times New Roman" w:cs="Times New Roman"/>
          <w:sz w:val="24"/>
          <w:szCs w:val="24"/>
        </w:rPr>
        <w:t xml:space="preserve">       8.14. В случае принятия администрацией района положительного решения о согласовании списания муниципального имущества муниципальные учреждения и муниципальные предприятия, а также уполномоченный орган администрации района, ответственный за обслуживание объектов муниципальной казны Терновского муниципального района Воронежской области, осуществляет фактическую ликвидацию, утилизацию (сдачу на металлолом) объектов, подлежащих списанию, и представляет в 10-дневный срок, с момента её завершения, в администрацию района заявление об исключении списанного имущества из реестра муниципального имущества Терновского муниципального района Воронежской области, с приложением следующих документов:</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акта на списание движимого имущества по форме, утвержденной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копии документов, подтверждающих факт ликвидации, утилизации (сдачи на металлолом) муниципального имущества;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копии документов, подтверждающих перечисление в бюджет Терновского муниципального района </w:t>
      </w:r>
      <w:r w:rsidRPr="00203DF0">
        <w:rPr>
          <w:rFonts w:ascii="Times New Roman" w:hAnsi="Times New Roman" w:cs="Times New Roman"/>
          <w:sz w:val="24"/>
          <w:szCs w:val="24"/>
        </w:rPr>
        <w:lastRenderedPageBreak/>
        <w:t>Воронежской области денежных средств от реализации муниципального имущества после списания по ликвидационной стоимости;</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копии документов, подтверждающих снятие с государственного учета списанного имущества;</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 заявление о прекращении права оперативного управления на имущество, в связи с его списанием и ликвидацией.</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До момента принятия администрацией района положительного решения о согласовании списания муниципального имущества, осуществление муниципальными учреждениями и муниципальными предприятиями, а также уполномоченным органом администрации района, ответственным за обслуживание объектов муниципальной казны Терновского муниципального района Воронежской области, мероприятий по фактической ликвидации, утилизации (сдачи на металлолом) объектов муниципального имущества, подлежащих списанию, не допускается.</w:t>
      </w:r>
    </w:p>
    <w:p w:rsidR="006635ED" w:rsidRPr="00203DF0" w:rsidRDefault="006635ED" w:rsidP="002513DA">
      <w:pPr>
        <w:widowControl w:val="0"/>
        <w:autoSpaceDE w:val="0"/>
        <w:autoSpaceDN w:val="0"/>
        <w:adjustRightInd w:val="0"/>
        <w:spacing w:line="240" w:lineRule="auto"/>
        <w:jc w:val="both"/>
        <w:rPr>
          <w:rFonts w:ascii="Times New Roman" w:hAnsi="Times New Roman" w:cs="Times New Roman"/>
          <w:sz w:val="24"/>
          <w:szCs w:val="24"/>
        </w:rPr>
      </w:pPr>
      <w:r w:rsidRPr="00203DF0">
        <w:rPr>
          <w:rFonts w:ascii="Times New Roman" w:hAnsi="Times New Roman" w:cs="Times New Roman"/>
          <w:sz w:val="24"/>
          <w:szCs w:val="24"/>
        </w:rPr>
        <w:t xml:space="preserve">        8.15. В случае не предоставления муниципальными учреждениями и муниципальными предприятиями, а также уполномоченным органом администрации района, ответственным за обслуживание объектов муниципальной казны Терновского муниципального района Воронежской области, в администрацию района, документов, указанных пунктом 8.14. настоящего Положения, ответственность за нарушение и не завершение процесса списания муниципального имущества возлагается на руководителей муниципальных учреждений и муниципальных предприятий, а также на руководителя уполномоченного органа администрации района, ответственного за обслуживание объектов муниципальной казны Терновского муниципального района Воронежской области.</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8.16. В случае списания муниципального имущества, учитываемого на </w:t>
      </w:r>
      <w:proofErr w:type="spellStart"/>
      <w:r w:rsidRPr="00203DF0">
        <w:rPr>
          <w:rFonts w:ascii="Times New Roman" w:hAnsi="Times New Roman" w:cs="Times New Roman"/>
          <w:sz w:val="24"/>
          <w:szCs w:val="24"/>
        </w:rPr>
        <w:t>забалансовых</w:t>
      </w:r>
      <w:proofErr w:type="spellEnd"/>
      <w:r w:rsidRPr="00203DF0">
        <w:rPr>
          <w:rFonts w:ascii="Times New Roman" w:hAnsi="Times New Roman" w:cs="Times New Roman"/>
          <w:sz w:val="24"/>
          <w:szCs w:val="24"/>
        </w:rPr>
        <w:t xml:space="preserve"> счетах муниципальных учреждений и муниципальных предприятий, в порядке, предусмотренном пунктом 8.6. настоящего Положения, муниципальные учреждения и муниципальные предприятия, после подписания приказа руководителя муниципального учреждения и (или) муниципального предприятия о списании муниципального имущества, осуществляет фактическую утилизацию объектов движимого имущества, подлежащих списанию и в 10-дневный срок, с момента её завершения, снимают с балансового учета списанное имущество, согласно актам на списание движимого имущества по форме, утвержденной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p>
    <w:p w:rsidR="006635ED" w:rsidRPr="00203DF0" w:rsidRDefault="006635ED" w:rsidP="002513DA">
      <w:pPr>
        <w:tabs>
          <w:tab w:val="left" w:pos="708"/>
        </w:tabs>
        <w:spacing w:line="240" w:lineRule="auto"/>
        <w:ind w:left="709"/>
        <w:jc w:val="center"/>
        <w:rPr>
          <w:rFonts w:ascii="Times New Roman" w:hAnsi="Times New Roman" w:cs="Times New Roman"/>
          <w:sz w:val="24"/>
          <w:szCs w:val="24"/>
        </w:rPr>
      </w:pPr>
      <w:r w:rsidRPr="00203DF0">
        <w:rPr>
          <w:rFonts w:ascii="Times New Roman" w:hAnsi="Times New Roman" w:cs="Times New Roman"/>
          <w:sz w:val="24"/>
          <w:szCs w:val="24"/>
        </w:rPr>
        <w:t>9. Предоставление муниципального имущества Терновского муниципального района Воронежской области в аренду, безвозмездное пользование, иное пользование</w:t>
      </w:r>
    </w:p>
    <w:p w:rsidR="006635ED" w:rsidRPr="00203DF0" w:rsidRDefault="006635ED" w:rsidP="002513DA">
      <w:pPr>
        <w:tabs>
          <w:tab w:val="left" w:pos="708"/>
        </w:tabs>
        <w:spacing w:line="240" w:lineRule="auto"/>
        <w:ind w:left="709"/>
        <w:jc w:val="both"/>
        <w:rPr>
          <w:rFonts w:ascii="Times New Roman" w:hAnsi="Times New Roman" w:cs="Times New Roman"/>
          <w:sz w:val="24"/>
          <w:szCs w:val="24"/>
        </w:rPr>
      </w:pP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9.1. Предоставление муниципального имущества Терновского муниципального района Воронежской области в аренду, безвозмездное пользование, иное пользование осуществляется в соответствии с Федеральными законами от 26 июля 2006 года № 135-ФЗ «О защите конкуренции», от 29 июля 1998 года № 135-ФЗ «Об оценочной деятельности в Российской Федерации», от 24 июля 2007 года № 209-ФЗ «О развитии малого и среднего предпринимательства в Российской Федерации», от 24.07.1998 N 124-ФЗ «Об основных гарантиях прав ребенка в Российской Федерации»,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w:t>
      </w:r>
      <w:r w:rsidRPr="00203DF0">
        <w:rPr>
          <w:rFonts w:ascii="Times New Roman" w:hAnsi="Times New Roman" w:cs="Times New Roman"/>
          <w:sz w:val="24"/>
          <w:szCs w:val="24"/>
        </w:rPr>
        <w:lastRenderedPageBreak/>
        <w:t>осуществляться путем проведения торгов в форме конкурса», на основании правовых актов органов местного самоуправления Терновского муниципального района Воронежской области.</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9.2. Предоставлению в аренду, безвозмездное пользование, иное пользование подлежит муниципальное имущество, отнесенное к объектам муниципальной казны Терновского муниципального района Воронежской области, а также муниципальное имущество муниципальных учреждений и муниципальных предприятий, при условии согласования с администрацией района таких сделок. </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9.3. Муниципальное имущество может передаваться в безвозмездное пользование только в случаях, не противоречащих действующему федеральному законодательству, не нарушающих принцип эффективности использования муниципального имущества.</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9.4. Муниципальное имущество может передаваться в безвозмездное пользование следующим организациям:</w:t>
      </w: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 муниципальным, государственным учреждениям и предприятиям  для осуществления уставной деятельности;</w:t>
      </w: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 некоммерческим, общественным организациям, войсковым частям, волонтерским движениям;</w:t>
      </w: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 государственным органам, органам местного самоуправления, государственным внебюджетным фондам.</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9.5. Документом, регламентирующим взаимоотношения сторон при передаче муниципального имущества в аренду, безвозмездное пользование, иное пользование является договор аренды, безвозмездного пользования, иные договора, заключаемые в соответствии с гражданским законодательством.</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9.6. Доходы от использования муниципального имущества, отнесенного к объектам муниципальной казны Терновского муниципального района Воронежской области, а также муниципального имущества муниципальных казенных учреждений поступают в бюджет Терновского муниципального района Воронежской области, а муниципального имущества муниципальных бюджетных, автономных учреждений и муниципальных предприятий поступают на счет муниципальных бюджетных, автономных учреждений и муниципальных предприятий.</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9.7. При наличии свободного от прав третьих лиц муниципального имущества, администрация муниципального района, в целях оказания имущественной поддержки субъектам малого и среднего предпринимательства и </w:t>
      </w:r>
      <w:proofErr w:type="spellStart"/>
      <w:r w:rsidRPr="00203DF0">
        <w:rPr>
          <w:rFonts w:ascii="Times New Roman" w:hAnsi="Times New Roman" w:cs="Times New Roman"/>
          <w:sz w:val="24"/>
          <w:szCs w:val="24"/>
        </w:rPr>
        <w:t>самозанятым</w:t>
      </w:r>
      <w:proofErr w:type="spellEnd"/>
      <w:r w:rsidRPr="00203DF0">
        <w:rPr>
          <w:rFonts w:ascii="Times New Roman" w:hAnsi="Times New Roman" w:cs="Times New Roman"/>
          <w:sz w:val="24"/>
          <w:szCs w:val="24"/>
        </w:rPr>
        <w:t xml:space="preserve"> гражданам, а также организациям, образующим инфраструктуру поддержки субъектов малого и среднего предпринимательства, формирует и утверждает Перечень муниципального имущества Терновского муниципального района Воронежской области, предназначенного для передачи во владение и (или) пользование субъектам малого и среднего предпринимательства и </w:t>
      </w:r>
      <w:proofErr w:type="spellStart"/>
      <w:r w:rsidRPr="00203DF0">
        <w:rPr>
          <w:rFonts w:ascii="Times New Roman" w:hAnsi="Times New Roman" w:cs="Times New Roman"/>
          <w:sz w:val="24"/>
          <w:szCs w:val="24"/>
        </w:rPr>
        <w:t>самозанятым</w:t>
      </w:r>
      <w:proofErr w:type="spellEnd"/>
      <w:r w:rsidRPr="00203DF0">
        <w:rPr>
          <w:rFonts w:ascii="Times New Roman" w:hAnsi="Times New Roman" w:cs="Times New Roman"/>
          <w:sz w:val="24"/>
          <w:szCs w:val="24"/>
        </w:rPr>
        <w:t xml:space="preserve"> гражданам, а также организациям, образующим инфраструктуру поддержки субъектов малого и среднего предпринимательства, в рамках Федерального закона от 24 июля 2007 года № 209-ФЗ «О развитии малого и среднего предпринимательства в Российской Федерации». </w:t>
      </w: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9.8. Порядок формирования, ведения, ежегодного дополнения и обязательного опубликования перечня муниципального имущества Терновского муниципального района Воронежской области, свободного от прав третьих лиц, предназначенного для передачи во владение и (или) пользование субъектам малого и среднего предпринимательства и </w:t>
      </w:r>
      <w:proofErr w:type="spellStart"/>
      <w:r w:rsidRPr="00203DF0">
        <w:rPr>
          <w:rFonts w:ascii="Times New Roman" w:hAnsi="Times New Roman" w:cs="Times New Roman"/>
          <w:sz w:val="24"/>
          <w:szCs w:val="24"/>
        </w:rPr>
        <w:t>самозанятым</w:t>
      </w:r>
      <w:proofErr w:type="spellEnd"/>
      <w:r w:rsidRPr="00203DF0">
        <w:rPr>
          <w:rFonts w:ascii="Times New Roman" w:hAnsi="Times New Roman" w:cs="Times New Roman"/>
          <w:sz w:val="24"/>
          <w:szCs w:val="24"/>
        </w:rPr>
        <w:t xml:space="preserve"> гражданам, а также организациям, образующим инфраструктуру поддержки субъектов малого и среднего предпринимательства (далее – Перечень), утверждает администрация района.</w:t>
      </w:r>
    </w:p>
    <w:p w:rsidR="00EE3A45" w:rsidRDefault="00203DF0" w:rsidP="002513DA">
      <w:pPr>
        <w:tabs>
          <w:tab w:val="num" w:pos="7076"/>
        </w:tabs>
        <w:spacing w:line="240" w:lineRule="auto"/>
        <w:ind w:firstLine="709"/>
        <w:jc w:val="both"/>
        <w:rPr>
          <w:rFonts w:ascii="Times New Roman" w:hAnsi="Times New Roman" w:cs="Times New Roman"/>
          <w:color w:val="FF0000"/>
          <w:sz w:val="24"/>
          <w:szCs w:val="24"/>
        </w:rPr>
      </w:pPr>
      <w:r w:rsidRPr="00EE3A45">
        <w:rPr>
          <w:rFonts w:ascii="Times New Roman" w:hAnsi="Times New Roman" w:cs="Times New Roman"/>
          <w:sz w:val="24"/>
          <w:szCs w:val="24"/>
        </w:rPr>
        <w:t>9.9. Юридическим</w:t>
      </w:r>
      <w:r w:rsidR="006635ED" w:rsidRPr="00EE3A45">
        <w:rPr>
          <w:rFonts w:ascii="Times New Roman" w:hAnsi="Times New Roman" w:cs="Times New Roman"/>
          <w:sz w:val="24"/>
          <w:szCs w:val="24"/>
        </w:rPr>
        <w:t xml:space="preserve"> лица</w:t>
      </w:r>
      <w:r w:rsidRPr="00EE3A45">
        <w:rPr>
          <w:rFonts w:ascii="Times New Roman" w:hAnsi="Times New Roman" w:cs="Times New Roman"/>
          <w:sz w:val="24"/>
          <w:szCs w:val="24"/>
        </w:rPr>
        <w:t>м</w:t>
      </w:r>
      <w:r w:rsidR="006635ED" w:rsidRPr="00EE3A45">
        <w:rPr>
          <w:rFonts w:ascii="Times New Roman" w:hAnsi="Times New Roman" w:cs="Times New Roman"/>
          <w:sz w:val="24"/>
          <w:szCs w:val="24"/>
        </w:rPr>
        <w:t>, индивидуальны</w:t>
      </w:r>
      <w:r w:rsidRPr="00EE3A45">
        <w:rPr>
          <w:rFonts w:ascii="Times New Roman" w:hAnsi="Times New Roman" w:cs="Times New Roman"/>
          <w:sz w:val="24"/>
          <w:szCs w:val="24"/>
        </w:rPr>
        <w:t>м</w:t>
      </w:r>
      <w:r w:rsidR="006635ED" w:rsidRPr="00EE3A45">
        <w:rPr>
          <w:rFonts w:ascii="Times New Roman" w:hAnsi="Times New Roman" w:cs="Times New Roman"/>
          <w:sz w:val="24"/>
          <w:szCs w:val="24"/>
        </w:rPr>
        <w:t xml:space="preserve"> предпринимател</w:t>
      </w:r>
      <w:r w:rsidRPr="00EE3A45">
        <w:rPr>
          <w:rFonts w:ascii="Times New Roman" w:hAnsi="Times New Roman" w:cs="Times New Roman"/>
          <w:sz w:val="24"/>
          <w:szCs w:val="24"/>
        </w:rPr>
        <w:t>ям</w:t>
      </w:r>
      <w:r w:rsidR="006635ED" w:rsidRPr="00EE3A45">
        <w:rPr>
          <w:rFonts w:ascii="Times New Roman" w:hAnsi="Times New Roman" w:cs="Times New Roman"/>
          <w:sz w:val="24"/>
          <w:szCs w:val="24"/>
        </w:rPr>
        <w:t xml:space="preserve">, </w:t>
      </w:r>
      <w:proofErr w:type="spellStart"/>
      <w:r w:rsidR="006635ED" w:rsidRPr="00EE3A45">
        <w:rPr>
          <w:rFonts w:ascii="Times New Roman" w:hAnsi="Times New Roman" w:cs="Times New Roman"/>
          <w:sz w:val="24"/>
          <w:szCs w:val="24"/>
        </w:rPr>
        <w:t>самозаняты</w:t>
      </w:r>
      <w:r w:rsidRPr="00EE3A45">
        <w:rPr>
          <w:rFonts w:ascii="Times New Roman" w:hAnsi="Times New Roman" w:cs="Times New Roman"/>
          <w:sz w:val="24"/>
          <w:szCs w:val="24"/>
        </w:rPr>
        <w:t>м</w:t>
      </w:r>
      <w:proofErr w:type="spellEnd"/>
      <w:r w:rsidR="006635ED" w:rsidRPr="00EE3A45">
        <w:rPr>
          <w:rFonts w:ascii="Times New Roman" w:hAnsi="Times New Roman" w:cs="Times New Roman"/>
          <w:sz w:val="24"/>
          <w:szCs w:val="24"/>
        </w:rPr>
        <w:t xml:space="preserve"> граждан</w:t>
      </w:r>
      <w:r w:rsidRPr="00EE3A45">
        <w:rPr>
          <w:rFonts w:ascii="Times New Roman" w:hAnsi="Times New Roman" w:cs="Times New Roman"/>
          <w:sz w:val="24"/>
          <w:szCs w:val="24"/>
        </w:rPr>
        <w:t>ам</w:t>
      </w:r>
      <w:r w:rsidR="006635ED" w:rsidRPr="00EE3A45">
        <w:rPr>
          <w:rFonts w:ascii="Times New Roman" w:hAnsi="Times New Roman" w:cs="Times New Roman"/>
          <w:sz w:val="24"/>
          <w:szCs w:val="24"/>
        </w:rPr>
        <w:t xml:space="preserve">, а также </w:t>
      </w:r>
      <w:proofErr w:type="spellStart"/>
      <w:r w:rsidR="006635ED" w:rsidRPr="00EE3A45">
        <w:rPr>
          <w:rFonts w:ascii="Times New Roman" w:hAnsi="Times New Roman" w:cs="Times New Roman"/>
          <w:sz w:val="24"/>
          <w:szCs w:val="24"/>
        </w:rPr>
        <w:t>организации</w:t>
      </w:r>
      <w:r w:rsidRPr="00EE3A45">
        <w:rPr>
          <w:rFonts w:ascii="Times New Roman" w:hAnsi="Times New Roman" w:cs="Times New Roman"/>
          <w:sz w:val="24"/>
          <w:szCs w:val="24"/>
        </w:rPr>
        <w:t>ям</w:t>
      </w:r>
      <w:proofErr w:type="spellEnd"/>
      <w:r w:rsidR="006635ED" w:rsidRPr="00EE3A45">
        <w:rPr>
          <w:rFonts w:ascii="Times New Roman" w:hAnsi="Times New Roman" w:cs="Times New Roman"/>
          <w:sz w:val="24"/>
          <w:szCs w:val="24"/>
        </w:rPr>
        <w:t xml:space="preserve">, образующие инфраструктуру поддержки субъектов малого и среднего </w:t>
      </w:r>
      <w:r w:rsidR="006635ED" w:rsidRPr="00EE3A45">
        <w:rPr>
          <w:rFonts w:ascii="Times New Roman" w:hAnsi="Times New Roman" w:cs="Times New Roman"/>
          <w:sz w:val="24"/>
          <w:szCs w:val="24"/>
        </w:rPr>
        <w:lastRenderedPageBreak/>
        <w:t xml:space="preserve">предпринимательства, претендующие на получение в аренду муниципального имущества, включенного в Перечень, </w:t>
      </w:r>
      <w:r w:rsidR="00EE3A45" w:rsidRPr="00EE3A45">
        <w:rPr>
          <w:rFonts w:ascii="Times New Roman" w:hAnsi="Times New Roman" w:cs="Times New Roman"/>
          <w:sz w:val="24"/>
          <w:szCs w:val="24"/>
        </w:rPr>
        <w:t xml:space="preserve">предоставляется на основании решения Совета народных депутатов Терновского муниципального района Воронежской области от 29.12.2020 №119 «Об утверждении порядка </w:t>
      </w:r>
      <w:r w:rsidR="006211BB">
        <w:rPr>
          <w:rFonts w:ascii="Times New Roman" w:hAnsi="Times New Roman" w:cs="Times New Roman"/>
          <w:sz w:val="24"/>
          <w:szCs w:val="24"/>
        </w:rPr>
        <w:t>распоряжением</w:t>
      </w:r>
      <w:r w:rsidR="00EE3A45" w:rsidRPr="00EE3A45">
        <w:rPr>
          <w:rFonts w:ascii="Times New Roman" w:hAnsi="Times New Roman" w:cs="Times New Roman"/>
          <w:sz w:val="24"/>
          <w:szCs w:val="24"/>
        </w:rPr>
        <w:t xml:space="preserve"> имуществом, включенный в перечень муниципального имущества Терновского муниципального района Воронежской области, предназначенного для предоставления во владение и (или) пользование субъектам МСП и организациям, образующим </w:t>
      </w:r>
      <w:r w:rsidR="00EE3A45" w:rsidRPr="00203DF0">
        <w:rPr>
          <w:rFonts w:ascii="Times New Roman" w:hAnsi="Times New Roman" w:cs="Times New Roman"/>
          <w:sz w:val="24"/>
          <w:szCs w:val="24"/>
        </w:rPr>
        <w:t xml:space="preserve">инфраструктуру поддержки субъектов </w:t>
      </w:r>
      <w:r w:rsidR="00EE3A45">
        <w:rPr>
          <w:rFonts w:ascii="Times New Roman" w:hAnsi="Times New Roman" w:cs="Times New Roman"/>
          <w:sz w:val="24"/>
          <w:szCs w:val="24"/>
        </w:rPr>
        <w:t>МСП, физическим лицам, не являющимися индивидуальными предпринимателями и применяющие специальный налоговый режим  «Налог на профессиональный доход», порядке и условиях предоставления в аренду включенного в данный перечень имущества»</w:t>
      </w:r>
    </w:p>
    <w:p w:rsidR="006635ED" w:rsidRPr="002513DA" w:rsidRDefault="006635ED" w:rsidP="002513DA">
      <w:pPr>
        <w:tabs>
          <w:tab w:val="num" w:pos="7076"/>
        </w:tabs>
        <w:spacing w:line="240" w:lineRule="auto"/>
        <w:ind w:firstLine="709"/>
        <w:jc w:val="both"/>
        <w:rPr>
          <w:rFonts w:ascii="Times New Roman" w:hAnsi="Times New Roman" w:cs="Times New Roman"/>
          <w:sz w:val="24"/>
          <w:szCs w:val="24"/>
        </w:rPr>
      </w:pPr>
      <w:r w:rsidRPr="002513DA">
        <w:rPr>
          <w:rFonts w:ascii="Times New Roman" w:hAnsi="Times New Roman" w:cs="Times New Roman"/>
          <w:sz w:val="24"/>
          <w:szCs w:val="24"/>
        </w:rPr>
        <w:t>9.17. Предоставление в аренду, безвозмездное пользование муниципального имущества Терновского муниципального района Воронежской области осуществляется посредством проведения торгов (аукциона, конкурса) в порядке, предусмотренном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 исключением  случаев, установленных статьей 17.1 Федерального закона от 26 июля 2006 года № 135-ФЗ «О защите конкуренции» и иным законодательством Российской Федерации.</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513DA">
        <w:rPr>
          <w:rFonts w:ascii="Times New Roman" w:hAnsi="Times New Roman" w:cs="Times New Roman"/>
          <w:sz w:val="24"/>
          <w:szCs w:val="24"/>
        </w:rPr>
        <w:t>9.18. Начальная (минимальная) стоимость арендной платы по договору аренды муниципального имущества</w:t>
      </w:r>
      <w:r w:rsidRPr="00203DF0">
        <w:rPr>
          <w:rFonts w:ascii="Times New Roman" w:hAnsi="Times New Roman" w:cs="Times New Roman"/>
          <w:sz w:val="24"/>
          <w:szCs w:val="24"/>
        </w:rPr>
        <w:t xml:space="preserve">, заключенного по результатам торгов, а также стоимость арендной платы по договору аренды муниципального имущества, заключенного без проведения торгов, соответствует размеру годовой арендной платы, определенному на основании отчета о рыночной оценке годового размера арендной платы, составленного независимым оценщиком, в соответствии с Федеральным законом от 29 июля 1998 года № 135-ФЗ «Об оценочной деятельности в Российской Федерации». </w:t>
      </w:r>
    </w:p>
    <w:p w:rsidR="006635ED" w:rsidRPr="002513DA"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513DA">
        <w:rPr>
          <w:rFonts w:ascii="Times New Roman" w:hAnsi="Times New Roman" w:cs="Times New Roman"/>
          <w:sz w:val="24"/>
          <w:szCs w:val="24"/>
        </w:rPr>
        <w:t xml:space="preserve">9.19. Предоставление в аренду, безвозмездное пользование муниципального имущества, отнесенного к объектам муниципальной казны Терновского муниципального района Воронежской области, осуществляется администрацией района, в порядке, предусмотренном пунктом 9.18. настоящего Положения, и оформляется постановлением администрацией Терновского муниципального района Воронежской области. </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513DA">
        <w:rPr>
          <w:rFonts w:ascii="Times New Roman" w:hAnsi="Times New Roman" w:cs="Times New Roman"/>
          <w:sz w:val="24"/>
          <w:szCs w:val="24"/>
        </w:rPr>
        <w:t xml:space="preserve">9.20. Муниципальное имущество, закрепленное </w:t>
      </w:r>
      <w:r w:rsidRPr="00203DF0">
        <w:rPr>
          <w:rFonts w:ascii="Times New Roman" w:hAnsi="Times New Roman" w:cs="Times New Roman"/>
          <w:sz w:val="24"/>
          <w:szCs w:val="24"/>
        </w:rPr>
        <w:t xml:space="preserve">за муниципальными учреждениями и муниципальными предприятиями, предоставляется в аренду, безвозмездное пользование, в соответствии с пунктом 9.17 настоящего Положения, при наличии согласия администрации района на заключение договоров аренды, безвозмездного пользования, иных договоров и их продления (заключения на новый срок), оформленного в виде распоряжения администрации Терновского муниципального района Воронежской области. </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bookmarkStart w:id="6" w:name="P372"/>
      <w:bookmarkEnd w:id="6"/>
      <w:r w:rsidRPr="00203DF0">
        <w:rPr>
          <w:rFonts w:ascii="Times New Roman" w:hAnsi="Times New Roman" w:cs="Times New Roman"/>
          <w:sz w:val="24"/>
          <w:szCs w:val="24"/>
        </w:rPr>
        <w:t>9.21. При поступлении в администрацию района письма - обращения от муниципальных учреждений и муниципальных предприятий о согласовании заключения договоров аренды, безвозмездного пользования, иных договоров и их продления (заключения на новый срок) муниципальные учреждения и муниципальные предприятия предоставляется следующий пакет документов:</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а) письмо - обращение от муниципальных учреждений и муниципальных предприятий о согласовании заключения договоров аренды, безвозмездного пользования, иных договоров и их продления (заключения на новый срок). Обязательным условием является наличие в письме информации:</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описание объекта (перечень имущества (в том числе в электронном виде в формате </w:t>
      </w:r>
      <w:proofErr w:type="spellStart"/>
      <w:r w:rsidRPr="00203DF0">
        <w:rPr>
          <w:rFonts w:ascii="Times New Roman" w:hAnsi="Times New Roman" w:cs="Times New Roman"/>
          <w:sz w:val="24"/>
          <w:szCs w:val="24"/>
        </w:rPr>
        <w:t>MicrosoftWord</w:t>
      </w:r>
      <w:proofErr w:type="spellEnd"/>
      <w:r w:rsidRPr="00203DF0">
        <w:rPr>
          <w:rFonts w:ascii="Times New Roman" w:hAnsi="Times New Roman" w:cs="Times New Roman"/>
          <w:sz w:val="24"/>
          <w:szCs w:val="24"/>
        </w:rPr>
        <w:t>), с указанием основных характеристик объекта:</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 xml:space="preserve"> - наименование (марка, тип, модель) объекта;</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идентификация транспортного средства (номер заводской (VIN), номер двигателя, номер шасси, номер кузова (при закреплении транспортных средств);</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площадь (протяженность, объем) объекта (и иные характеристики);</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адрес местонахождения (полный) объекта;</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инвентарный номер объекта (в случае его присвоения);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год ввода в эксплуатацию (год постройки, год изготовления) объекта;</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балансовая и остаточная стоимость объекта;</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реквизиты документов-оснований возникновения права муниципальной собственности на имущество;</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 срок предоставления;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 цель использования;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 сведения об арендаторе (наименование, организационно-правовая форма, адрес местонахождения, сведения о государственной регистрации в федеральных налоговых органах);</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б) выписка из Единого государственного реестра недвижимости об основных характеристиках и зарегистрированных правах на объект недвижимости, подлежащий передаче в аренду;</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в) согласование с отраслевым (функциональным) органом администрации Терновского муниципального района Воронежской области, обладающим правами юридического лица, осуществляющим полномочия главного распорядителя бюджетных средств (для муниципальных казенных учреждений) и главного распорядителя в части выполнения муниципальных заданий (для муниципальных бюджетных учреждений и муниципальных предприятий) (далее - распорядитель) о предоставлении в аренду муниципального имущества, закрепленного на праве оперативного управления (хозяйственного ведения). Данное согласование может быть представлено в администрацию района на письме муниципального учреждения или муниципального предприятия, либо в виде отдельного письма, подписанного руководителем или иным уполномоченным лицом распорядителя;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г) заключение комиссии по экспертной оценке последствий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Терновского муниципального района Воронежской области. </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д) выписка из ЕГРЮЛ муниципального учреждения или муниципального предприятия, на дату обращения;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е) заверенная копия распоряжения администрации района о назначении на должность руководителя муниципального учреждения или муниципального предприятия;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ж) справка о балансовой стоимости муниципального имущества, подлежащего передаче в аренду;</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з) копии документов-оснований возникновения права оперативного управления (хозяйственного ведения) муниципального имущества, на муниципальное имущество, подлежащее передаче в аренду;</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и) копия отчета независимого оценщика о рыночной стоимости арендной платы за муниципальное имущество, подлежащее передаче в аренду;</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к) копия протокола наблюдательного совета о рассмотрении вопроса о заключении договоров аренды, безвозмездного пользования, иных договоров имущества и их продления (для автономных учреждений);</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л) копию заявления лица, заинтересованного в аренде (арендатора) на заключение (продление) договоров аренды или иных договоров с указанием срока, на который планируется заключение (продление) таких договоров, </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(при продлении договора по ч. 9 ст. 17.1 Федерального закона "О защите конкуренции);</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м) выписка из ЕГРЮЛ на дату обращения лица, заинтересованного в аренде (арендатора);</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н) копии документов, подтверждающих государственную регистрацию в федеральных налоговых органах лица, заинтересованного в аренде (арендатора)</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о) копию решения о назначении на должность руководителя лица, заинтересованного в аренде (арендатора) или доверенность.</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п) письмо арендодателя о надлежащем исполнении условий договора арендатором, а также акт сверки по платежам, за период действия предыдущего договора (при продлении договора по ч. 9 ст. 17.1 Федерального закона "О защите конкуренции");</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р) копию имеющихся договоров аренды, безвозмездного пользования, иных договоров с указанием предмета договора и целей использования (при продлении договора по ч. 9 ст. 17.1 Федерального закона "О защите конкуренции").</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9.22. По результатам рассмотрения письма – обращения, указанного пунктом 9.21 настоящего Положения администрация района принимает одно из следующих решений:</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а) согласовать заключение договора аренды, безвозмездного пользования, иных договоров и их продление;</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б) приостановить рассмотрение вопроса о согласовании договора аренды, безвозмездного пользования, иных договоров и их продления;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в) отказать в согласовании договоров аренды, безвозмездного пользования, иных договоров и их продления.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9.23. Администрация района приостанавливает рассмотрение вопроса о согласовании договоров аренды, безвозмездного пользования, иных договоров и их продления (заключения на новый срок) в следующих случаях:</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подача заявления, не соответствующая требованиям, установленным</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пунктом 9.21 настоящего Положения;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не представлен пакет документов, предусмотренный пунктом 9.21 настоящего Положения;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информация, которая отражена в документах, предусмотренных пунктом 9.21 настоящего Положения, является неполной и недостоверной.</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9.24. В случае приостановления рассмотрения вопроса о согласовании договоров аренды, безвозмездного пользования, иных договоров и их продления (заключения на новый срок) администрация района направляет в адрес муниципального учреждения или муниципального предприятия, письменно мотивированные замечания. </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9.25. Администрация района отказывает в согласовании договоров аренды, безвозмездного пользования, иных договоров и их продления (заключения на новый срок) в случае, если:</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не устранены замечания, явившиеся основанием для приостановления;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муниципальным учреждением или муниципальным предприятием в течение 10 дней с момента направления администрацией района мотивированных замечаний не представлены документы, подтверждающие устранение замечаний;</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имущество, на которое подано заявление на заключение договоров аренды, безвозмездного пользования, иных договоров, используется или будет использоваться для муниципальных нужд, а также в случае противоречия целей предоставления в безвозмездное пользование или сдачи в аренду, уставным целям муниципального учреждения или муниципального предприятия, владеющего имуществом на праве оперативного управления (хозяйственного ведения);</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имущество, которое предполагается передать в аренду (безвозмездное пользование, иные договоры), является предметом действующего договора аренды, безвозмездного пользования, иного договора, концессионного соглашения. </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9.26. В случае согласования администрацией района заключения договоров аренды, безвозмездного пользования, иных договоров имущества, закрепленного за муниципальным учреждением или муниципальным предприятием на праве оперативного управления (хозяйственного ведения), муниципальное учреждение или муниципальное предприятие в течение 10 календарных дней с даты заключения договора направляет в администрацию района копию договора, и копии отдельных страниц отчета о рыночной стоимости арендной платы.</w:t>
      </w:r>
    </w:p>
    <w:p w:rsidR="006635ED" w:rsidRPr="00203DF0" w:rsidRDefault="006635ED" w:rsidP="002513DA">
      <w:pPr>
        <w:tabs>
          <w:tab w:val="num" w:pos="4821"/>
          <w:tab w:val="num" w:pos="6508"/>
          <w:tab w:val="num" w:pos="7076"/>
        </w:tabs>
        <w:spacing w:line="240" w:lineRule="auto"/>
        <w:ind w:firstLine="709"/>
        <w:jc w:val="both"/>
        <w:rPr>
          <w:rFonts w:ascii="Times New Roman" w:hAnsi="Times New Roman" w:cs="Times New Roman"/>
          <w:sz w:val="24"/>
          <w:szCs w:val="24"/>
        </w:rPr>
      </w:pPr>
      <w:bookmarkStart w:id="7" w:name="P399"/>
      <w:bookmarkEnd w:id="7"/>
      <w:r w:rsidRPr="00203DF0">
        <w:rPr>
          <w:rFonts w:ascii="Times New Roman" w:hAnsi="Times New Roman" w:cs="Times New Roman"/>
          <w:sz w:val="24"/>
          <w:szCs w:val="24"/>
        </w:rPr>
        <w:t>9.27. При изменении существенных условий договора или в случае досрочного расторжения договора аренды, безвозмездного пользования, иного договора, балансодержатель обязан в течение 10 календарных дней от даты изменения направить соответствующую информацию в адрес администрации района.</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9.28. По истечении срока договоров аренды, безвозмездного пользования, иных договоров, заключенных с проведением торгов, заключение таких договора на новый срок с арендатором (ссудополучателем), надлежащим </w:t>
      </w:r>
      <w:proofErr w:type="gramStart"/>
      <w:r w:rsidRPr="00203DF0">
        <w:rPr>
          <w:rFonts w:ascii="Times New Roman" w:hAnsi="Times New Roman" w:cs="Times New Roman"/>
          <w:sz w:val="24"/>
          <w:szCs w:val="24"/>
        </w:rPr>
        <w:t>образом</w:t>
      </w:r>
      <w:proofErr w:type="gramEnd"/>
      <w:r w:rsidRPr="00203DF0">
        <w:rPr>
          <w:rFonts w:ascii="Times New Roman" w:hAnsi="Times New Roman" w:cs="Times New Roman"/>
          <w:sz w:val="24"/>
          <w:szCs w:val="24"/>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договоров не ограничен законодательством Российской Федерации, при одновременном соблюдении следующих условий:</w:t>
      </w: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размер арендной платы определяется по результатам оценки рыночной стоимости арендной платы, в соответствии с Федеральным законом от 29 июля 1998 года № 135-ФЗ «Об оценочной деятельности в Российской Федерации», если иное не установлено другим законодательством Российской Федерации;</w:t>
      </w: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9.29. Арендодатель (ссудодатель) не вправе отказать арендатору (ссудополучателю) в заключении на новый срок договоров аренды, безвозмездного пользования, иных договоров, в порядке и на условиях, которые указаны в пункте 9.28. настоящего положения, за исключением следующих случаев:</w:t>
      </w: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принятие в установленном порядке решения, предусматривающего иной порядок распоряжения таким имуществом;</w:t>
      </w: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В случае отказа арендодателя в заключении на новый срок договора аренды муниципального имущества по основаниям, не предусмотренным настоящим пунктом, и заключения в течение года со дня истечения срока действия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9.30. Размер годовой арендной платы за использование муниципального имущества не может быть изменен арендодателем в сторону уменьшения, и может быть изменен в сторону увеличения, но не чаще одного раза в три года, если иное не установлено договором аренды, согласно оценке рыночной стоимости арендной платы, определенной в соответствии с Федеральным законом от 29 июля 1998 года № 135-ФЗ «Об оценочной деятельности в Российской Федерации». </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9.31. Изменение размера арендной платы по договору аренды муниципального имущества производится путем подписания Сторонами  дополнительного соглашения  к настоящему Договору аренды, в котором  Арендодатель уведомляет Арендатора о переоценке размера годовой арендной платы по Договору аренды согласно рыночной стоимости арендной платы, и об изменении размера ежемесячной арендной платы.  Дополнительное соглашение может быть вручено лично, либо оправлено почтой заказным письмом. Датой получения дополнительного соглашения арендатором является дата вручения дополнительного соглашения, либо дата, определенная не позднее 5-ти дней от даты его отправки заказным письмом.</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9.32. В случае предоставления объектов культурного наследия (зданий памятников) по договорам аренды, безвозмездного пользования, иным договорам, арендатор (ссудополучатель), обязан в течение 30 дней с даты заключения договора аренды, безвозмездного пользования, иного договора, заключить с Государственной инспекцией охраны историко-культурного наследия Воронежской области договор (охранное обязательство) и предоставить его копию арендодателю (ссудодателю).</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9.33. При предоставлении муниципального имущества по договорам аренды, безвозмездного пользования, иным договорам, площадь мест общего пользования (коридоры, лестничные марши, лестничные клетки, санузлы) входит в площадь, предоставляемую в аренду, безвозмездное пользование, иное пользование, пропорционально занимаемой основной площади.</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9.34. Налог на добавленную стоимость уплачивается арендатором самостоятельно сверх арендной платы в соответствии с действующим законодательством.</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513DA">
        <w:rPr>
          <w:rFonts w:ascii="Times New Roman" w:hAnsi="Times New Roman" w:cs="Times New Roman"/>
          <w:sz w:val="24"/>
          <w:szCs w:val="24"/>
        </w:rPr>
        <w:t xml:space="preserve">9.35. Заключение договоров аренды, безвозмездного пользования, иных </w:t>
      </w:r>
      <w:r w:rsidRPr="00203DF0">
        <w:rPr>
          <w:rFonts w:ascii="Times New Roman" w:hAnsi="Times New Roman" w:cs="Times New Roman"/>
          <w:sz w:val="24"/>
          <w:szCs w:val="24"/>
        </w:rPr>
        <w:t xml:space="preserve">договоров и их продления (заключения на новый срок) в отношении муниципального имущества, закрепленного на праве оперативного управления за муниципальными образовательными учреждениями осуществляется  в соответствии с пунктами 3.1.- 3.3. статьи  17.1, Федерального закона от 26.07.2006 N 135-ФЗ (ред. от 19.04.2024) "О защите конкуренции", с учетом требований, предусмотренных статьей 13 Федерального закона от 24.07.1998 N 124-ФЗ «Об основных гарантиях прав ребенка в Российской Федерации», при наличии согласия администрации района на заключение договоров аренды, безвозмездного пользования, иных договоров и их продления (заключения на новый срок), оформленного в порядке предусмотренном пунктами 9.20 - 9.22.  настоящего положения. </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9.36. Основными задачами и функциями Комиссии по экспертной оценке последствий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Терновского муниципального района Воронежской области (далее – Комиссия) являются:</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 xml:space="preserve"> - защита законных интересов ребенка, предусмотренных Конституцией Российской Федерации, Федеральным Законом от 24.07.1998 N 124-ФЗ «Об основных гарантиях прав ребенка в Российской Федерации», в целях создания правовых, социально-экономических условий для реализации прав и законных интересов ребенка;</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 выполнение решений и рассмотрение письменных предложений инициаторов о проведении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Терновского муниципального района Воронежской области;</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организация и проведение оценки последствий принятия решения на основании критериев, установленных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включая критерии этой оценки, и Порядком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 включая критерии этой оценки (далее - Порядки оценки последствий принятия решения), утвержденными приказами департамента образования, науки и молодежной политики Воронежской области;</w:t>
      </w:r>
    </w:p>
    <w:p w:rsidR="006635ED" w:rsidRPr="00203DF0" w:rsidRDefault="006635ED" w:rsidP="002513DA">
      <w:pPr>
        <w:tabs>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 подготовка заключения об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заключение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Терновского муниципального района Воронежской области. </w:t>
      </w: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Комиссия является постоянно действующим рабочим органом. В состав Комиссии входят представители структурных подразделений администрации Терновского муниципального района Воронежской области, муниципальной организации, образующей социальную инфраструктуру для детей, представитель общественной организации.</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Создание Комиссии, порядок организации и проведения заседаний Комиссии, а также иные нормы, регламентирующие деятельность Комиссии отражаются в Положении о комиссии по экспертной оценке последствий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Терновского муниципального района Воронежской области, которое утверждается постановлением администрации Терновского муниципального района Воронежской области.</w:t>
      </w:r>
    </w:p>
    <w:p w:rsidR="006635ED" w:rsidRPr="00203DF0" w:rsidRDefault="006635ED" w:rsidP="002513DA">
      <w:pPr>
        <w:tabs>
          <w:tab w:val="left" w:pos="708"/>
        </w:tabs>
        <w:spacing w:line="240" w:lineRule="auto"/>
        <w:ind w:firstLine="709"/>
        <w:jc w:val="both"/>
        <w:rPr>
          <w:rFonts w:ascii="Times New Roman" w:hAnsi="Times New Roman" w:cs="Times New Roman"/>
          <w:sz w:val="24"/>
          <w:szCs w:val="24"/>
        </w:rPr>
      </w:pPr>
      <w:bookmarkStart w:id="8" w:name="Par0"/>
      <w:bookmarkEnd w:id="8"/>
    </w:p>
    <w:p w:rsidR="006635ED" w:rsidRPr="00203DF0" w:rsidRDefault="006635ED" w:rsidP="002513DA">
      <w:pPr>
        <w:tabs>
          <w:tab w:val="left" w:pos="708"/>
        </w:tabs>
        <w:spacing w:line="240" w:lineRule="auto"/>
        <w:ind w:firstLine="709"/>
        <w:jc w:val="center"/>
        <w:rPr>
          <w:rFonts w:ascii="Times New Roman" w:hAnsi="Times New Roman" w:cs="Times New Roman"/>
          <w:sz w:val="24"/>
          <w:szCs w:val="24"/>
        </w:rPr>
      </w:pPr>
      <w:r w:rsidRPr="00203DF0">
        <w:rPr>
          <w:rFonts w:ascii="Times New Roman" w:hAnsi="Times New Roman" w:cs="Times New Roman"/>
          <w:sz w:val="24"/>
          <w:szCs w:val="24"/>
        </w:rPr>
        <w:t>10. Приватизация муниципального имущества Терновского муниципального района Воронежской области</w:t>
      </w:r>
    </w:p>
    <w:p w:rsidR="006635ED" w:rsidRPr="00203DF0" w:rsidRDefault="006635ED" w:rsidP="002513DA">
      <w:pPr>
        <w:tabs>
          <w:tab w:val="left" w:pos="708"/>
        </w:tabs>
        <w:spacing w:line="240" w:lineRule="auto"/>
        <w:ind w:firstLine="709"/>
        <w:jc w:val="both"/>
        <w:rPr>
          <w:rFonts w:ascii="Times New Roman" w:hAnsi="Times New Roman" w:cs="Times New Roman"/>
          <w:sz w:val="24"/>
          <w:szCs w:val="24"/>
        </w:rPr>
      </w:pPr>
    </w:p>
    <w:p w:rsidR="006635ED" w:rsidRPr="00203DF0" w:rsidRDefault="006635ED" w:rsidP="002513DA">
      <w:pPr>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10.1. Муниципальное имущество, отнесенное к объектам муниципальной казны Терновского муниципального района Воронежской области, может быть приватизировано (</w:t>
      </w:r>
      <w:proofErr w:type="spellStart"/>
      <w:r w:rsidRPr="00203DF0">
        <w:rPr>
          <w:rFonts w:ascii="Times New Roman" w:hAnsi="Times New Roman" w:cs="Times New Roman"/>
          <w:sz w:val="24"/>
          <w:szCs w:val="24"/>
        </w:rPr>
        <w:t>возмездно</w:t>
      </w:r>
      <w:proofErr w:type="spellEnd"/>
      <w:r w:rsidRPr="00203DF0">
        <w:rPr>
          <w:rFonts w:ascii="Times New Roman" w:hAnsi="Times New Roman" w:cs="Times New Roman"/>
          <w:sz w:val="24"/>
          <w:szCs w:val="24"/>
        </w:rPr>
        <w:t xml:space="preserve"> отчуждено) </w:t>
      </w:r>
      <w:r w:rsidRPr="00203DF0">
        <w:rPr>
          <w:rFonts w:ascii="Times New Roman" w:hAnsi="Times New Roman" w:cs="Times New Roman"/>
          <w:sz w:val="24"/>
          <w:szCs w:val="24"/>
        </w:rPr>
        <w:lastRenderedPageBreak/>
        <w:t xml:space="preserve">в собственность физических и (или) юридических лиц на условиях и в порядке, установленном Федеральным законом от 21 декабря 2001 года № 178-ФЗ "О приватизации государственного и муниципального имущества", </w:t>
      </w:r>
      <w:r w:rsidR="006211BB">
        <w:rPr>
          <w:rFonts w:ascii="Times New Roman" w:hAnsi="Times New Roman" w:cs="Times New Roman"/>
          <w:sz w:val="24"/>
          <w:szCs w:val="24"/>
        </w:rPr>
        <w:t>распоряжением Пра</w:t>
      </w:r>
      <w:r w:rsidRPr="00203DF0">
        <w:rPr>
          <w:rFonts w:ascii="Times New Roman" w:hAnsi="Times New Roman" w:cs="Times New Roman"/>
          <w:sz w:val="24"/>
          <w:szCs w:val="24"/>
        </w:rPr>
        <w:t xml:space="preserve">вительства Российской Федерации от 27.08.2012 N 860 "Об организации и проведении продажи государственного или муниципального имущества в электронной форме" , настоящим Положением. </w:t>
      </w:r>
    </w:p>
    <w:p w:rsidR="006635ED" w:rsidRPr="00203DF0" w:rsidRDefault="006635ED" w:rsidP="002513DA">
      <w:pPr>
        <w:tabs>
          <w:tab w:val="num" w:pos="1560"/>
          <w:tab w:val="num" w:pos="4821"/>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Субъекты МСП и </w:t>
      </w:r>
      <w:proofErr w:type="spellStart"/>
      <w:r w:rsidRPr="00203DF0">
        <w:rPr>
          <w:rFonts w:ascii="Times New Roman" w:hAnsi="Times New Roman" w:cs="Times New Roman"/>
          <w:sz w:val="24"/>
          <w:szCs w:val="24"/>
        </w:rPr>
        <w:t>самозанятые</w:t>
      </w:r>
      <w:proofErr w:type="spellEnd"/>
      <w:r w:rsidRPr="00203DF0">
        <w:rPr>
          <w:rFonts w:ascii="Times New Roman" w:hAnsi="Times New Roman" w:cs="Times New Roman"/>
          <w:sz w:val="24"/>
          <w:szCs w:val="24"/>
        </w:rPr>
        <w:t xml:space="preserve"> граждане могут приобрести в собственность муниципальное имущество на условиях, предусмотренных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10.2. Приватизация муниципального имущества Терновского муниципального района Воронежской области основывается на принципах равенства покупателей муниципального имущества и открытости деятельности администрации района.</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10.3. При приватизации муниципального имущества Терновского муниципального района Воронежской области используются следующие способы приватизации муниципального имущества:</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преобразование унитарного предприятия в акционерное общество или в общество с ограниченной ответственностью;</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продажа муниципального имущества на аукционе;</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продажа акций акционерных обществ на специализированном аукционе;</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продажа муниципального имущества на конкурсе;</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продажа за пределами территории Российской Федерации находящихся в муниципальной собственности акций акционерных обществ;</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продажа муниципального имущества посредством публичного предложения;</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продажа муниципального имущества по минимально допустимой цене;</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внесение муниципального имущества в качестве вклада в уставные капиталы акционерных обществ;</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продажа акций акционерных обществ по результатам доверительного управления.</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Проведение процедуры приватизации муниципального имущества по любому из указанных способов приватизации муниципального имущества осуществляется в соответствии с Федеральным законом от 21 декабря 2001 года № 178-ФЗ "О приватизации государственного и муниципального имущества".</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10.4. Приватизация муниципального имущества не распространяется на отношения, возникающие при отчуждении:</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земли, за исключением отчуждения земельных участков, на которых расположены объекты недвижимости, в том числе имущественные комплексы;</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природных ресурсов;</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муниципального жилищного фонда;</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муниципального имущества, находящегося за пределами территории Российской Федерации;</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муниципального имущества в случаях, предусмотренных международными договорами Российской Федерации;</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 безвозмездно в собственность религиозных организаций для использования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в соответствующих целях;</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муниципального имущества в собственность некоммерческих организаций, созданных при преобразовании муниципальных учреждений;</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муниципального имущества, отчужденного на основании судебного решения.</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Отчуждение указанного в настоящем пункте муниципального имущества регулируется иными федеральными законами Российской Федерации.</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10.5. В состав имущества, подлежащего приватизации, включается следующее муниципальное имущество:</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имущество, которое не может использоваться по целевому назначению для решения вопросов местного значения;</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имущество, расходы, на содержание которого превышают доходы от использования такого имущества;</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имущество, требующее значительных капиталовложений в ремонт и техническое перевооружение ввиду плохого технического состояния при отсутствии в бюджете Терновского муниципального района Воронежской области денежных средств на такой ремонт и перевооружение;</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излишнее имущество, не используемое для решения вопросов местного значения;</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имущество, в отношении которого торги на право заключения договоров, предусматривающих переход прав владения и (или) пользования таким имуществом признаны несостоявшимися. </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10.6.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года № 178-ФЗ «О приватизации государственного и муниципального имущества».</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6635ED" w:rsidRPr="00203DF0" w:rsidRDefault="006635ED" w:rsidP="002513DA">
      <w:pPr>
        <w:tabs>
          <w:tab w:val="num" w:pos="7076"/>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10.7.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 </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10.8. Приватизация зданий, строений и сооружений, находящихся в собственности Терновского муниципального района Воронежской области, осуществляется одновременно с отчуждением земельных участков, занимаемых таким имуществом. </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10.9. Рыночная стоимость объектов приватизации определяется независимым оценщиком, в </w:t>
      </w:r>
      <w:proofErr w:type="gramStart"/>
      <w:r w:rsidRPr="00203DF0">
        <w:rPr>
          <w:rFonts w:ascii="Times New Roman" w:hAnsi="Times New Roman" w:cs="Times New Roman"/>
          <w:sz w:val="24"/>
          <w:szCs w:val="24"/>
        </w:rPr>
        <w:t>порядке</w:t>
      </w:r>
      <w:proofErr w:type="gramEnd"/>
      <w:r w:rsidRPr="00203DF0">
        <w:rPr>
          <w:rFonts w:ascii="Times New Roman" w:hAnsi="Times New Roman" w:cs="Times New Roman"/>
          <w:sz w:val="24"/>
          <w:szCs w:val="24"/>
        </w:rPr>
        <w:t xml:space="preserve"> предусмотренном Федеральным законом Российской Федерации от 29 июля 1998 года № 135-ФЗ "Об оценочной деятельности в Российской Федерации". В стоимость объектов продажи входит стоимость как здания, строения и сооружения, так и земельного участка.</w:t>
      </w:r>
    </w:p>
    <w:p w:rsidR="006635ED" w:rsidRPr="00203DF0" w:rsidRDefault="006635ED" w:rsidP="002513DA">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203DF0">
        <w:rPr>
          <w:rFonts w:ascii="Times New Roman" w:eastAsia="Calibri" w:hAnsi="Times New Roman" w:cs="Times New Roman"/>
          <w:sz w:val="24"/>
          <w:szCs w:val="24"/>
          <w:lang w:eastAsia="en-US"/>
        </w:rPr>
        <w:lastRenderedPageBreak/>
        <w:t>Начальная цена подлежащего приватизации муниципального имущества устанавливается в случаях, предусмотренных Федеральным законом</w:t>
      </w:r>
      <w:r w:rsidRPr="00203DF0">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r w:rsidRPr="00203DF0">
        <w:rPr>
          <w:rFonts w:ascii="Times New Roman" w:eastAsia="Calibri" w:hAnsi="Times New Roman" w:cs="Times New Roman"/>
          <w:sz w:val="24"/>
          <w:szCs w:val="24"/>
          <w:lang w:eastAsia="en-US"/>
        </w:rPr>
        <w:t>,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10.10. Продавцом при приватизации муниципального имущества выступает администрация района.</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10.11. Информация о приватизации муниципального имущества, указанная Федеральным законом от 21 декабря 2001 года № 178-ФЗ «О приватизации государственного и муниципального имущества», в том числе утвержденный на очередной период прогнозный план (программа) приватизации муниципального имущества, решения об условиях приватизации,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одновременно на официальном сайте торгов: </w:t>
      </w:r>
      <w:hyperlink r:id="rId10" w:history="1">
        <w:r w:rsidRPr="00203DF0">
          <w:rPr>
            <w:rStyle w:val="ae"/>
            <w:rFonts w:ascii="Times New Roman" w:hAnsi="Times New Roman" w:cs="Times New Roman"/>
            <w:sz w:val="24"/>
            <w:szCs w:val="24"/>
          </w:rPr>
          <w:t>www.torgi.qov.ru</w:t>
        </w:r>
      </w:hyperlink>
      <w:r w:rsidRPr="00203DF0">
        <w:rPr>
          <w:rFonts w:ascii="Times New Roman" w:hAnsi="Times New Roman" w:cs="Times New Roman"/>
          <w:sz w:val="24"/>
          <w:szCs w:val="24"/>
        </w:rPr>
        <w:t xml:space="preserve">, на официальном сайте администрации Терновского муниципального района Воронежской области: </w:t>
      </w:r>
      <w:hyperlink r:id="rId11" w:history="1">
        <w:r w:rsidR="000C22F8" w:rsidRPr="00203DF0">
          <w:rPr>
            <w:rStyle w:val="ae"/>
            <w:rFonts w:ascii="Times New Roman" w:hAnsi="Times New Roman" w:cs="Times New Roman"/>
            <w:sz w:val="24"/>
            <w:szCs w:val="24"/>
          </w:rPr>
          <w:t>https://ternovadmin.gosuslugi.ru/</w:t>
        </w:r>
      </w:hyperlink>
      <w:r w:rsidR="000C22F8" w:rsidRPr="00203DF0">
        <w:rPr>
          <w:rFonts w:ascii="Times New Roman" w:hAnsi="Times New Roman" w:cs="Times New Roman"/>
          <w:sz w:val="24"/>
          <w:szCs w:val="24"/>
        </w:rPr>
        <w:t xml:space="preserve">, </w:t>
      </w:r>
      <w:r w:rsidRPr="00203DF0">
        <w:rPr>
          <w:rFonts w:ascii="Times New Roman" w:hAnsi="Times New Roman" w:cs="Times New Roman"/>
          <w:sz w:val="24"/>
          <w:szCs w:val="24"/>
        </w:rPr>
        <w:t xml:space="preserve">и на сайте электронной торговой площадке </w:t>
      </w:r>
      <w:hyperlink r:id="rId12" w:history="1">
        <w:r w:rsidRPr="00203DF0">
          <w:rPr>
            <w:rStyle w:val="ae"/>
            <w:rFonts w:ascii="Times New Roman" w:hAnsi="Times New Roman" w:cs="Times New Roman"/>
            <w:sz w:val="24"/>
            <w:szCs w:val="24"/>
          </w:rPr>
          <w:t>www.roseltorg.ru</w:t>
        </w:r>
      </w:hyperlink>
      <w:r w:rsidRPr="00203DF0">
        <w:rPr>
          <w:rFonts w:ascii="Times New Roman" w:hAnsi="Times New Roman" w:cs="Times New Roman"/>
          <w:sz w:val="24"/>
          <w:szCs w:val="24"/>
        </w:rPr>
        <w:t xml:space="preserve"> в сети Интернет.</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10.12. Денежные средства от приватизации муниципального имущества подлежат перечислению в бюджет Терновского муниципального района Воронежской области, в размере и сроки, указанные в договоре купли-продажи, но не позднее 10 рабочих дней со дня заключения договора купли-продажи. </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10.13. Механизм проведения приватизации состоит из этапов планирования предстоящей приватизации и осуществления процесса приватизации муниципального имущества.</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 К этапу планирования относится утверждение прогнозного плана (программы) приватизации Терновского муниципального района Воронежской области и решения об условиях приватизации муниципального имущества. К этапу осуществления процесса приватизации относится проведение электронных торгов на Единой электронной торговой площадке (ЕЭТП).</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10.14. Приватизация муниципального имущества осуществляется в соответствии с Прогнозным планом (программой) приватизации муниципального имущества Терновского муниципального района Воронежской области, который разрабатывается администрацией района и утверждается решением Совета народных депутатов Терновского муниципального района Воронежской области. </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10.15. Прогнозный план (программа) приватизации Терновского муниципального района Воронежской области утверждается Советом народных депутатов Терновского муниципального района Воронежской области на срок, соответствующий периоду формирования бюджета Терновского муниципального района Воронежской области. </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Прогнозный план (программа) приватизации Терновского муниципального района Воронежской области утверждается Советом народных депутатов Терновского муниципального района Воронежской области не позднее 10 рабочих дней до начала планового периода. </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10.16. Прогнозный план (программа) приватизации Терновского муниципального района Воронежской области должна содержать:</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Терновского муниципального района Воронежской области), с указанием характеристики соответствующего </w:t>
      </w:r>
      <w:r w:rsidRPr="00203DF0">
        <w:rPr>
          <w:rFonts w:ascii="Times New Roman" w:hAnsi="Times New Roman" w:cs="Times New Roman"/>
          <w:sz w:val="24"/>
          <w:szCs w:val="24"/>
        </w:rPr>
        <w:lastRenderedPageBreak/>
        <w:t>имущества;</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сведения об акционерных обществах и обществах с ограниченной ответственностью, акции, доли в уставных капиталах которых, в соответствии с решением органов местного самоуправления, подлежат внесению в уставный капитал иных акционерных обществ;</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сведения об ином имуществе, составляющем казну Терновского муниципального района Воронежской области, которое подлежит внесению в уставный капитал акционерных обществ;</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прогноз объемов поступлений в бюджет Терновского муниципального района Воронежской области в результате исполнения программ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01 февраля, подлежат корректировке с учетом стоимости имущества, продажа которого завершена, изменений, внесенных в программы приватизации за отчетный период. </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10.17. В соответствии с Прогнозным планом (программой) приватизации Терновского муниципального района Воронежской области администрация района подготавливает и принимает на основании решений комиссии по продаже (приватизации) муниципального имущества, постановление об условиях приватизации, в котором содержатся следующие сведения: наименование и характеристика имущества, способ приватизации, начальная цена, срок рассрочки платежа (в случае ее предоставления) и иные необходимые для приватизации имущества сведения.</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10.18. В случае невозможности приватизации муниципального имущества способом, определенным в решении об условиях приватизации, его приватизация возможна способами, определенными Федеральным законом от 21 декабря 2001 года № 178-ФЗ "О приватизации государственного и муниципального имущества". При изменении способа приватизации муниципального имущества вносится соответствующее изменение в решение об условиях приватизации муниципального имущества. </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10.19. Проведение приватизации муниципального имущества в электронной форме осуществляется непосредственно на Единой электронной торговой площадке (ЕЭТП) оператором электронной площадки, путем проведения электронных торгов, в поряд</w:t>
      </w:r>
      <w:r w:rsidR="006211BB">
        <w:rPr>
          <w:rFonts w:ascii="Times New Roman" w:hAnsi="Times New Roman" w:cs="Times New Roman"/>
          <w:sz w:val="24"/>
          <w:szCs w:val="24"/>
        </w:rPr>
        <w:t>ке, установленном распоряжением</w:t>
      </w:r>
      <w:r w:rsidRPr="00203DF0">
        <w:rPr>
          <w:rFonts w:ascii="Times New Roman" w:hAnsi="Times New Roman" w:cs="Times New Roman"/>
          <w:sz w:val="24"/>
          <w:szCs w:val="24"/>
        </w:rPr>
        <w:t xml:space="preserve"> Правительства Российской Федерации от 27.08.2012 N 860 "Об организации и проведении продажи государственного или муниципального имущества в электронной форме". </w:t>
      </w:r>
    </w:p>
    <w:p w:rsidR="006635ED" w:rsidRPr="00203DF0" w:rsidRDefault="006635ED" w:rsidP="002513DA">
      <w:pPr>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оператор электронной площадки). </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По итогам проведенных электронных торгов с покупателем муниципального имущества подписывается договор купли-продажи и после оплаты покупателем стоимости приобретенного имущества, государственная регистрация перехода прав собственности. </w:t>
      </w:r>
    </w:p>
    <w:p w:rsidR="006635ED" w:rsidRPr="00203DF0" w:rsidRDefault="006635ED" w:rsidP="002513DA">
      <w:pPr>
        <w:widowControl w:val="0"/>
        <w:autoSpaceDE w:val="0"/>
        <w:autoSpaceDN w:val="0"/>
        <w:adjustRightInd w:val="0"/>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 xml:space="preserve">10.20. Администрация района представляет в Совет народных депутатов Терновского муниципального района Воронежской области, в случае действующего  Прогнозного плана (программы) приватизации Терновского муниципального района Воронежской области  в отчетном периоде,   годовой отчет о результатах приватизации муниципального имущества в срок до 01 апреля года, следующего </w:t>
      </w:r>
      <w:proofErr w:type="gramStart"/>
      <w:r w:rsidRPr="00203DF0">
        <w:rPr>
          <w:rFonts w:ascii="Times New Roman" w:hAnsi="Times New Roman" w:cs="Times New Roman"/>
          <w:sz w:val="24"/>
          <w:szCs w:val="24"/>
        </w:rPr>
        <w:t>за</w:t>
      </w:r>
      <w:proofErr w:type="gramEnd"/>
      <w:r w:rsidRPr="00203DF0">
        <w:rPr>
          <w:rFonts w:ascii="Times New Roman" w:hAnsi="Times New Roman" w:cs="Times New Roman"/>
          <w:sz w:val="24"/>
          <w:szCs w:val="24"/>
        </w:rPr>
        <w:t xml:space="preserve"> отчетным. Отчет о результатах приватизации содержит перечень имущества с указанием способа, сроков и цены сделок по приватизации муниципального имущества.</w:t>
      </w:r>
    </w:p>
    <w:p w:rsidR="006635ED" w:rsidRPr="00203DF0" w:rsidRDefault="006635ED" w:rsidP="002513DA">
      <w:pPr>
        <w:tabs>
          <w:tab w:val="left" w:pos="7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lastRenderedPageBreak/>
        <w:t>10.21. Отношения по приватизации муниципального имущества, не отраженные в настоящем Положении, регулируются гражданским законодательством и Федеральным законом от 21 декабря 2001 года № 178-ФЗ «О приватизации государственного и муниципального имущества».</w:t>
      </w:r>
    </w:p>
    <w:p w:rsidR="006635ED" w:rsidRPr="00203DF0" w:rsidRDefault="006635ED" w:rsidP="002513DA">
      <w:pPr>
        <w:tabs>
          <w:tab w:val="left" w:pos="708"/>
        </w:tabs>
        <w:spacing w:line="240" w:lineRule="auto"/>
        <w:ind w:firstLine="709"/>
        <w:jc w:val="center"/>
        <w:rPr>
          <w:rFonts w:ascii="Times New Roman" w:hAnsi="Times New Roman" w:cs="Times New Roman"/>
          <w:sz w:val="24"/>
          <w:szCs w:val="24"/>
        </w:rPr>
      </w:pPr>
      <w:r w:rsidRPr="00203DF0">
        <w:rPr>
          <w:rFonts w:ascii="Times New Roman" w:hAnsi="Times New Roman" w:cs="Times New Roman"/>
          <w:sz w:val="24"/>
          <w:szCs w:val="24"/>
        </w:rPr>
        <w:t>11. Ответственность</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11.1. Должностные лица администрации района, принявшие решения, противоречащие федеральному законодательству и правовым актам органов местного самоуправления Терновского муниципального района Воронежской области, в результате которых муниципальному имуществу причинен материальный ущерб, несут ответственность в соответствии с федеральным законодательством.</w:t>
      </w:r>
    </w:p>
    <w:p w:rsidR="006635ED" w:rsidRPr="00203DF0" w:rsidRDefault="006635ED" w:rsidP="002513DA">
      <w:pPr>
        <w:tabs>
          <w:tab w:val="num" w:pos="6508"/>
        </w:tabs>
        <w:spacing w:line="240" w:lineRule="auto"/>
        <w:ind w:firstLine="709"/>
        <w:jc w:val="both"/>
        <w:rPr>
          <w:rFonts w:ascii="Times New Roman" w:hAnsi="Times New Roman" w:cs="Times New Roman"/>
          <w:sz w:val="24"/>
          <w:szCs w:val="24"/>
        </w:rPr>
      </w:pPr>
      <w:r w:rsidRPr="00203DF0">
        <w:rPr>
          <w:rFonts w:ascii="Times New Roman" w:hAnsi="Times New Roman" w:cs="Times New Roman"/>
          <w:sz w:val="24"/>
          <w:szCs w:val="24"/>
        </w:rPr>
        <w:t>11.2. Руководители муниципальных учреждений и муниципальных предприятий несут ответственность за сохранность и эффективность использования муниципального имущества, закрепленного за ними, а также за своевременное представление отчетности по учету и использованию муниципального имущества, в пределах установленных действующим законодательством</w:t>
      </w:r>
      <w:proofErr w:type="gramStart"/>
      <w:r w:rsidRPr="00203DF0">
        <w:rPr>
          <w:rFonts w:ascii="Times New Roman" w:hAnsi="Times New Roman" w:cs="Times New Roman"/>
          <w:sz w:val="24"/>
          <w:szCs w:val="24"/>
        </w:rPr>
        <w:t>.».</w:t>
      </w:r>
      <w:proofErr w:type="gramEnd"/>
    </w:p>
    <w:p w:rsidR="006635ED" w:rsidRPr="00203DF0" w:rsidRDefault="006635ED" w:rsidP="002513DA">
      <w:pPr>
        <w:spacing w:line="240" w:lineRule="auto"/>
        <w:jc w:val="both"/>
        <w:rPr>
          <w:rFonts w:ascii="Times New Roman" w:hAnsi="Times New Roman" w:cs="Times New Roman"/>
          <w:sz w:val="24"/>
          <w:szCs w:val="24"/>
        </w:rPr>
      </w:pPr>
    </w:p>
    <w:p w:rsidR="006635ED" w:rsidRPr="00203DF0" w:rsidRDefault="006635ED" w:rsidP="002513DA">
      <w:pPr>
        <w:tabs>
          <w:tab w:val="left" w:pos="426"/>
          <w:tab w:val="left" w:pos="993"/>
        </w:tabs>
        <w:spacing w:line="240" w:lineRule="auto"/>
        <w:ind w:left="567"/>
        <w:jc w:val="both"/>
        <w:rPr>
          <w:rFonts w:ascii="Times New Roman" w:hAnsi="Times New Roman" w:cs="Times New Roman"/>
          <w:sz w:val="24"/>
          <w:szCs w:val="24"/>
        </w:rPr>
      </w:pPr>
    </w:p>
    <w:p w:rsidR="006635ED" w:rsidRPr="00203DF0" w:rsidRDefault="006635ED" w:rsidP="002513DA">
      <w:pPr>
        <w:tabs>
          <w:tab w:val="left" w:pos="426"/>
          <w:tab w:val="left" w:pos="993"/>
        </w:tabs>
        <w:spacing w:line="240" w:lineRule="auto"/>
        <w:ind w:left="567"/>
        <w:jc w:val="both"/>
        <w:rPr>
          <w:rFonts w:ascii="Times New Roman" w:hAnsi="Times New Roman" w:cs="Times New Roman"/>
          <w:sz w:val="24"/>
          <w:szCs w:val="24"/>
        </w:rPr>
      </w:pPr>
    </w:p>
    <w:p w:rsidR="006635ED" w:rsidRPr="00203DF0" w:rsidRDefault="006635ED" w:rsidP="002513DA">
      <w:pPr>
        <w:spacing w:line="240" w:lineRule="auto"/>
        <w:ind w:right="9637"/>
        <w:jc w:val="right"/>
        <w:rPr>
          <w:rFonts w:ascii="Times New Roman" w:hAnsi="Times New Roman" w:cs="Times New Roman"/>
          <w:sz w:val="24"/>
          <w:szCs w:val="24"/>
        </w:rPr>
      </w:pPr>
    </w:p>
    <w:sectPr w:rsidR="006635ED" w:rsidRPr="00203DF0" w:rsidSect="00341EBF">
      <w:footerReference w:type="default" r:id="rId13"/>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D9A" w:rsidRDefault="00607D9A" w:rsidP="00E61136">
      <w:pPr>
        <w:spacing w:after="0" w:line="240" w:lineRule="auto"/>
      </w:pPr>
      <w:r>
        <w:separator/>
      </w:r>
    </w:p>
  </w:endnote>
  <w:endnote w:type="continuationSeparator" w:id="1">
    <w:p w:rsidR="00607D9A" w:rsidRDefault="00607D9A" w:rsidP="00E61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071690"/>
      <w:docPartObj>
        <w:docPartGallery w:val="Page Numbers (Bottom of Page)"/>
        <w:docPartUnique/>
      </w:docPartObj>
    </w:sdtPr>
    <w:sdtContent>
      <w:p w:rsidR="00A12EE2" w:rsidRDefault="004B0927">
        <w:pPr>
          <w:pStyle w:val="a8"/>
          <w:jc w:val="right"/>
        </w:pPr>
        <w:r>
          <w:fldChar w:fldCharType="begin"/>
        </w:r>
        <w:r w:rsidR="00A12EE2">
          <w:instrText>PAGE   \* MERGEFORMAT</w:instrText>
        </w:r>
        <w:r>
          <w:fldChar w:fldCharType="separate"/>
        </w:r>
        <w:r w:rsidR="0009071F">
          <w:rPr>
            <w:noProof/>
          </w:rPr>
          <w:t>3</w:t>
        </w:r>
        <w:r>
          <w:fldChar w:fldCharType="end"/>
        </w:r>
      </w:p>
    </w:sdtContent>
  </w:sdt>
  <w:p w:rsidR="00A12EE2" w:rsidRDefault="00A12EE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D9A" w:rsidRDefault="00607D9A" w:rsidP="00E61136">
      <w:pPr>
        <w:spacing w:after="0" w:line="240" w:lineRule="auto"/>
      </w:pPr>
      <w:r>
        <w:separator/>
      </w:r>
    </w:p>
  </w:footnote>
  <w:footnote w:type="continuationSeparator" w:id="1">
    <w:p w:rsidR="00607D9A" w:rsidRDefault="00607D9A" w:rsidP="00E61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4CE3"/>
    <w:multiLevelType w:val="hybridMultilevel"/>
    <w:tmpl w:val="30B01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F4932"/>
    <w:multiLevelType w:val="multilevel"/>
    <w:tmpl w:val="EBEA19EA"/>
    <w:lvl w:ilvl="0">
      <w:start w:val="2"/>
      <w:numFmt w:val="decimal"/>
      <w:lvlText w:val="%1."/>
      <w:lvlJc w:val="left"/>
      <w:pPr>
        <w:ind w:left="1920" w:hanging="360"/>
      </w:pPr>
    </w:lvl>
    <w:lvl w:ilvl="1">
      <w:start w:val="1"/>
      <w:numFmt w:val="decimal"/>
      <w:lvlText w:val="%1.%2."/>
      <w:lvlJc w:val="left"/>
      <w:pPr>
        <w:ind w:left="786" w:hanging="360"/>
      </w:pPr>
      <w:rPr>
        <w:sz w:val="24"/>
        <w:szCs w:val="24"/>
      </w:r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2B273B3D"/>
    <w:multiLevelType w:val="hybridMultilevel"/>
    <w:tmpl w:val="0B2C090C"/>
    <w:lvl w:ilvl="0" w:tplc="EA4E7B60">
      <w:start w:val="1"/>
      <w:numFmt w:val="decimal"/>
      <w:lvlText w:val="%1. "/>
      <w:lvlJc w:val="left"/>
      <w:pPr>
        <w:ind w:left="181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E513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7C061A"/>
    <w:multiLevelType w:val="hybridMultilevel"/>
    <w:tmpl w:val="126C2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B93347"/>
    <w:multiLevelType w:val="hybridMultilevel"/>
    <w:tmpl w:val="DED42E40"/>
    <w:lvl w:ilvl="0" w:tplc="EA4E7B60">
      <w:start w:val="1"/>
      <w:numFmt w:val="decimal"/>
      <w:lvlText w:val="%1. "/>
      <w:lvlJc w:val="left"/>
      <w:pPr>
        <w:ind w:left="1815" w:hanging="975"/>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6">
    <w:nsid w:val="4AAD168F"/>
    <w:multiLevelType w:val="multilevel"/>
    <w:tmpl w:val="230CDB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C6318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0364D3A"/>
    <w:multiLevelType w:val="hybridMultilevel"/>
    <w:tmpl w:val="EA6A6B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1BC282D"/>
    <w:multiLevelType w:val="multilevel"/>
    <w:tmpl w:val="C44AC694"/>
    <w:lvl w:ilvl="0">
      <w:start w:val="6"/>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0">
    <w:nsid w:val="6E2713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6"/>
  </w:num>
  <w:num w:numId="4">
    <w:abstractNumId w:val="3"/>
  </w:num>
  <w:num w:numId="5">
    <w:abstractNumId w:val="10"/>
  </w:num>
  <w:num w:numId="6">
    <w:abstractNumId w:val="2"/>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7EE1"/>
    <w:rsid w:val="00014865"/>
    <w:rsid w:val="0003728E"/>
    <w:rsid w:val="00051EAF"/>
    <w:rsid w:val="00054EC8"/>
    <w:rsid w:val="000648E0"/>
    <w:rsid w:val="00067FDE"/>
    <w:rsid w:val="00086FAA"/>
    <w:rsid w:val="0009071F"/>
    <w:rsid w:val="000C22F8"/>
    <w:rsid w:val="000E66FA"/>
    <w:rsid w:val="000F4A5C"/>
    <w:rsid w:val="00116129"/>
    <w:rsid w:val="00162B0D"/>
    <w:rsid w:val="00167EE1"/>
    <w:rsid w:val="00171FE0"/>
    <w:rsid w:val="00180692"/>
    <w:rsid w:val="00185073"/>
    <w:rsid w:val="001C5D38"/>
    <w:rsid w:val="00203DF0"/>
    <w:rsid w:val="002513DA"/>
    <w:rsid w:val="002C3154"/>
    <w:rsid w:val="002E0FB5"/>
    <w:rsid w:val="00335878"/>
    <w:rsid w:val="00341EBF"/>
    <w:rsid w:val="0037516E"/>
    <w:rsid w:val="0041171A"/>
    <w:rsid w:val="004527EF"/>
    <w:rsid w:val="00453AD5"/>
    <w:rsid w:val="004618A6"/>
    <w:rsid w:val="004773C3"/>
    <w:rsid w:val="004B0927"/>
    <w:rsid w:val="004E1A88"/>
    <w:rsid w:val="005260C8"/>
    <w:rsid w:val="005A1F37"/>
    <w:rsid w:val="005B459F"/>
    <w:rsid w:val="005D6271"/>
    <w:rsid w:val="005E49DB"/>
    <w:rsid w:val="00607D9A"/>
    <w:rsid w:val="00617466"/>
    <w:rsid w:val="006211BB"/>
    <w:rsid w:val="00621B28"/>
    <w:rsid w:val="00642406"/>
    <w:rsid w:val="006635ED"/>
    <w:rsid w:val="006A139B"/>
    <w:rsid w:val="006A61F5"/>
    <w:rsid w:val="006B11EA"/>
    <w:rsid w:val="006B5D12"/>
    <w:rsid w:val="006F1D39"/>
    <w:rsid w:val="00705A0D"/>
    <w:rsid w:val="00706287"/>
    <w:rsid w:val="007404C9"/>
    <w:rsid w:val="00785304"/>
    <w:rsid w:val="00785EE1"/>
    <w:rsid w:val="00793112"/>
    <w:rsid w:val="007C4BCB"/>
    <w:rsid w:val="00812ADD"/>
    <w:rsid w:val="008524A9"/>
    <w:rsid w:val="00862437"/>
    <w:rsid w:val="008B117B"/>
    <w:rsid w:val="008F0945"/>
    <w:rsid w:val="00916FB6"/>
    <w:rsid w:val="00960D04"/>
    <w:rsid w:val="00991633"/>
    <w:rsid w:val="009D6C72"/>
    <w:rsid w:val="009F3649"/>
    <w:rsid w:val="00A01270"/>
    <w:rsid w:val="00A03FBD"/>
    <w:rsid w:val="00A12EE2"/>
    <w:rsid w:val="00A371FE"/>
    <w:rsid w:val="00A45A04"/>
    <w:rsid w:val="00A5254F"/>
    <w:rsid w:val="00AA6CE5"/>
    <w:rsid w:val="00B31898"/>
    <w:rsid w:val="00B359DA"/>
    <w:rsid w:val="00B46122"/>
    <w:rsid w:val="00B8077C"/>
    <w:rsid w:val="00B976EF"/>
    <w:rsid w:val="00BC07EA"/>
    <w:rsid w:val="00BD673D"/>
    <w:rsid w:val="00BF4BC3"/>
    <w:rsid w:val="00C15EEF"/>
    <w:rsid w:val="00C61D63"/>
    <w:rsid w:val="00D045A2"/>
    <w:rsid w:val="00D1799D"/>
    <w:rsid w:val="00D4181A"/>
    <w:rsid w:val="00D513D3"/>
    <w:rsid w:val="00D669AE"/>
    <w:rsid w:val="00D71C64"/>
    <w:rsid w:val="00DA381B"/>
    <w:rsid w:val="00DB4692"/>
    <w:rsid w:val="00DE4038"/>
    <w:rsid w:val="00DF5EAC"/>
    <w:rsid w:val="00E34327"/>
    <w:rsid w:val="00E61136"/>
    <w:rsid w:val="00E932DE"/>
    <w:rsid w:val="00EA28AD"/>
    <w:rsid w:val="00EE3A45"/>
    <w:rsid w:val="00EE5269"/>
    <w:rsid w:val="00EF0F50"/>
    <w:rsid w:val="00F006E3"/>
    <w:rsid w:val="00F62BC1"/>
    <w:rsid w:val="00FB3B6B"/>
    <w:rsid w:val="00FB6F81"/>
    <w:rsid w:val="00FC3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27"/>
  </w:style>
  <w:style w:type="paragraph" w:styleId="1">
    <w:name w:val="heading 1"/>
    <w:basedOn w:val="a"/>
    <w:next w:val="a"/>
    <w:link w:val="10"/>
    <w:qFormat/>
    <w:rsid w:val="00167EE1"/>
    <w:pPr>
      <w:keepNext/>
      <w:widowControl w:val="0"/>
      <w:autoSpaceDE w:val="0"/>
      <w:autoSpaceDN w:val="0"/>
      <w:adjustRightInd w:val="0"/>
      <w:spacing w:after="0" w:line="28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167EE1"/>
    <w:pPr>
      <w:keepNext/>
      <w:widowControl w:val="0"/>
      <w:autoSpaceDE w:val="0"/>
      <w:autoSpaceDN w:val="0"/>
      <w:adjustRightInd w:val="0"/>
      <w:spacing w:after="0" w:line="280" w:lineRule="auto"/>
      <w:jc w:val="right"/>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054E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EE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67EE1"/>
    <w:rPr>
      <w:rFonts w:ascii="Times New Roman" w:eastAsia="Times New Roman" w:hAnsi="Times New Roman" w:cs="Times New Roman"/>
      <w:sz w:val="28"/>
      <w:szCs w:val="20"/>
      <w:lang w:eastAsia="ru-RU"/>
    </w:rPr>
  </w:style>
  <w:style w:type="character" w:customStyle="1" w:styleId="a3">
    <w:name w:val="Гипертекстовая ссылка"/>
    <w:basedOn w:val="a0"/>
    <w:uiPriority w:val="99"/>
    <w:rsid w:val="00167EE1"/>
    <w:rPr>
      <w:rFonts w:cs="Times New Roman"/>
      <w:color w:val="008000"/>
    </w:rPr>
  </w:style>
  <w:style w:type="table" w:styleId="a4">
    <w:name w:val="Table Grid"/>
    <w:basedOn w:val="a1"/>
    <w:uiPriority w:val="59"/>
    <w:rsid w:val="009D6C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A6CE5"/>
    <w:pPr>
      <w:widowControl w:val="0"/>
      <w:autoSpaceDE w:val="0"/>
      <w:autoSpaceDN w:val="0"/>
      <w:adjustRightInd w:val="0"/>
      <w:spacing w:after="0" w:line="280" w:lineRule="auto"/>
      <w:ind w:left="720"/>
      <w:contextualSpacing/>
      <w:jc w:val="both"/>
    </w:pPr>
    <w:rPr>
      <w:rFonts w:ascii="Times New Roman" w:eastAsia="Times New Roman" w:hAnsi="Times New Roman" w:cs="Times New Roman"/>
      <w:sz w:val="20"/>
      <w:szCs w:val="20"/>
    </w:rPr>
  </w:style>
  <w:style w:type="paragraph" w:styleId="a6">
    <w:name w:val="header"/>
    <w:basedOn w:val="a"/>
    <w:link w:val="a7"/>
    <w:uiPriority w:val="99"/>
    <w:unhideWhenUsed/>
    <w:rsid w:val="00E611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1136"/>
  </w:style>
  <w:style w:type="paragraph" w:styleId="a8">
    <w:name w:val="footer"/>
    <w:basedOn w:val="a"/>
    <w:link w:val="a9"/>
    <w:uiPriority w:val="99"/>
    <w:unhideWhenUsed/>
    <w:rsid w:val="00E611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1136"/>
  </w:style>
  <w:style w:type="paragraph" w:styleId="aa">
    <w:name w:val="Balloon Text"/>
    <w:basedOn w:val="a"/>
    <w:link w:val="ab"/>
    <w:uiPriority w:val="99"/>
    <w:semiHidden/>
    <w:unhideWhenUsed/>
    <w:rsid w:val="00E932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32DE"/>
    <w:rPr>
      <w:rFonts w:ascii="Tahoma" w:hAnsi="Tahoma" w:cs="Tahoma"/>
      <w:sz w:val="16"/>
      <w:szCs w:val="16"/>
    </w:rPr>
  </w:style>
  <w:style w:type="paragraph" w:styleId="31">
    <w:name w:val="Body Text Indent 3"/>
    <w:basedOn w:val="a"/>
    <w:link w:val="32"/>
    <w:rsid w:val="006F1D39"/>
    <w:pPr>
      <w:widowControl w:val="0"/>
      <w:autoSpaceDE w:val="0"/>
      <w:autoSpaceDN w:val="0"/>
      <w:adjustRightInd w:val="0"/>
      <w:spacing w:after="0" w:line="280" w:lineRule="auto"/>
      <w:ind w:firstLine="709"/>
      <w:jc w:val="both"/>
    </w:pPr>
    <w:rPr>
      <w:rFonts w:ascii="Times New Roman" w:eastAsia="Times New Roman" w:hAnsi="Times New Roman" w:cs="Times New Roman"/>
      <w:sz w:val="28"/>
      <w:szCs w:val="20"/>
      <w:lang/>
    </w:rPr>
  </w:style>
  <w:style w:type="character" w:customStyle="1" w:styleId="32">
    <w:name w:val="Основной текст с отступом 3 Знак"/>
    <w:basedOn w:val="a0"/>
    <w:link w:val="31"/>
    <w:rsid w:val="006F1D39"/>
    <w:rPr>
      <w:rFonts w:ascii="Times New Roman" w:eastAsia="Times New Roman" w:hAnsi="Times New Roman" w:cs="Times New Roman"/>
      <w:sz w:val="28"/>
      <w:szCs w:val="20"/>
      <w:lang/>
    </w:rPr>
  </w:style>
  <w:style w:type="paragraph" w:styleId="ac">
    <w:name w:val="Body Text"/>
    <w:basedOn w:val="a"/>
    <w:link w:val="ad"/>
    <w:uiPriority w:val="99"/>
    <w:semiHidden/>
    <w:unhideWhenUsed/>
    <w:rsid w:val="00054EC8"/>
    <w:pPr>
      <w:spacing w:after="120"/>
    </w:pPr>
  </w:style>
  <w:style w:type="character" w:customStyle="1" w:styleId="ad">
    <w:name w:val="Основной текст Знак"/>
    <w:basedOn w:val="a0"/>
    <w:link w:val="ac"/>
    <w:uiPriority w:val="99"/>
    <w:semiHidden/>
    <w:rsid w:val="00054EC8"/>
  </w:style>
  <w:style w:type="character" w:customStyle="1" w:styleId="30">
    <w:name w:val="Заголовок 3 Знак"/>
    <w:basedOn w:val="a0"/>
    <w:link w:val="3"/>
    <w:uiPriority w:val="9"/>
    <w:semiHidden/>
    <w:rsid w:val="00054EC8"/>
    <w:rPr>
      <w:rFonts w:asciiTheme="majorHAnsi" w:eastAsiaTheme="majorEastAsia" w:hAnsiTheme="majorHAnsi" w:cstheme="majorBidi"/>
      <w:b/>
      <w:bCs/>
      <w:color w:val="4F81BD" w:themeColor="accent1"/>
    </w:rPr>
  </w:style>
  <w:style w:type="character" w:styleId="ae">
    <w:name w:val="Hyperlink"/>
    <w:uiPriority w:val="99"/>
    <w:unhideWhenUsed/>
    <w:rsid w:val="00054EC8"/>
    <w:rPr>
      <w:color w:val="0000FF"/>
      <w:u w:val="single"/>
    </w:rPr>
  </w:style>
  <w:style w:type="paragraph" w:customStyle="1" w:styleId="11">
    <w:name w:val="Абзац списка1"/>
    <w:basedOn w:val="a"/>
    <w:rsid w:val="00054EC8"/>
    <w:pPr>
      <w:spacing w:after="0" w:line="240" w:lineRule="auto"/>
      <w:ind w:left="720"/>
    </w:pPr>
    <w:rPr>
      <w:rFonts w:ascii="Times New Roman" w:eastAsia="Calibri" w:hAnsi="Times New Roman" w:cs="Times New Roman"/>
      <w:sz w:val="24"/>
      <w:szCs w:val="24"/>
    </w:rPr>
  </w:style>
  <w:style w:type="paragraph" w:customStyle="1" w:styleId="aligncenter">
    <w:name w:val="align_center"/>
    <w:basedOn w:val="a"/>
    <w:rsid w:val="00054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78530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uiPriority w:val="99"/>
    <w:locked/>
    <w:rsid w:val="00785304"/>
    <w:rPr>
      <w:rFonts w:ascii="Arial" w:eastAsia="Times New Roman" w:hAnsi="Arial" w:cs="Arial"/>
      <w:sz w:val="20"/>
      <w:szCs w:val="20"/>
    </w:rPr>
  </w:style>
  <w:style w:type="paragraph" w:styleId="af">
    <w:name w:val="No Spacing"/>
    <w:uiPriority w:val="1"/>
    <w:qFormat/>
    <w:rsid w:val="006635ED"/>
    <w:pPr>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216400721">
      <w:bodyDiv w:val="1"/>
      <w:marLeft w:val="0"/>
      <w:marRight w:val="0"/>
      <w:marTop w:val="0"/>
      <w:marBottom w:val="0"/>
      <w:divBdr>
        <w:top w:val="none" w:sz="0" w:space="0" w:color="auto"/>
        <w:left w:val="none" w:sz="0" w:space="0" w:color="auto"/>
        <w:bottom w:val="none" w:sz="0" w:space="0" w:color="auto"/>
        <w:right w:val="none" w:sz="0" w:space="0" w:color="auto"/>
      </w:divBdr>
    </w:div>
    <w:div w:id="809204123">
      <w:bodyDiv w:val="1"/>
      <w:marLeft w:val="0"/>
      <w:marRight w:val="0"/>
      <w:marTop w:val="0"/>
      <w:marBottom w:val="0"/>
      <w:divBdr>
        <w:top w:val="none" w:sz="0" w:space="0" w:color="auto"/>
        <w:left w:val="none" w:sz="0" w:space="0" w:color="auto"/>
        <w:bottom w:val="none" w:sz="0" w:space="0" w:color="auto"/>
        <w:right w:val="none" w:sz="0" w:space="0" w:color="auto"/>
      </w:divBdr>
    </w:div>
    <w:div w:id="1085765583">
      <w:bodyDiv w:val="1"/>
      <w:marLeft w:val="0"/>
      <w:marRight w:val="0"/>
      <w:marTop w:val="0"/>
      <w:marBottom w:val="0"/>
      <w:divBdr>
        <w:top w:val="none" w:sz="0" w:space="0" w:color="auto"/>
        <w:left w:val="none" w:sz="0" w:space="0" w:color="auto"/>
        <w:bottom w:val="none" w:sz="0" w:space="0" w:color="auto"/>
        <w:right w:val="none" w:sz="0" w:space="0" w:color="auto"/>
      </w:divBdr>
    </w:div>
    <w:div w:id="1204713681">
      <w:bodyDiv w:val="1"/>
      <w:marLeft w:val="0"/>
      <w:marRight w:val="0"/>
      <w:marTop w:val="0"/>
      <w:marBottom w:val="0"/>
      <w:divBdr>
        <w:top w:val="none" w:sz="0" w:space="0" w:color="auto"/>
        <w:left w:val="none" w:sz="0" w:space="0" w:color="auto"/>
        <w:bottom w:val="none" w:sz="0" w:space="0" w:color="auto"/>
        <w:right w:val="none" w:sz="0" w:space="0" w:color="auto"/>
      </w:divBdr>
    </w:div>
    <w:div w:id="1244921946">
      <w:bodyDiv w:val="1"/>
      <w:marLeft w:val="0"/>
      <w:marRight w:val="0"/>
      <w:marTop w:val="0"/>
      <w:marBottom w:val="0"/>
      <w:divBdr>
        <w:top w:val="none" w:sz="0" w:space="0" w:color="auto"/>
        <w:left w:val="none" w:sz="0" w:space="0" w:color="auto"/>
        <w:bottom w:val="none" w:sz="0" w:space="0" w:color="auto"/>
        <w:right w:val="none" w:sz="0" w:space="0" w:color="auto"/>
      </w:divBdr>
    </w:div>
    <w:div w:id="1587222877">
      <w:bodyDiv w:val="1"/>
      <w:marLeft w:val="0"/>
      <w:marRight w:val="0"/>
      <w:marTop w:val="0"/>
      <w:marBottom w:val="0"/>
      <w:divBdr>
        <w:top w:val="none" w:sz="0" w:space="0" w:color="auto"/>
        <w:left w:val="none" w:sz="0" w:space="0" w:color="auto"/>
        <w:bottom w:val="none" w:sz="0" w:space="0" w:color="auto"/>
        <w:right w:val="none" w:sz="0" w:space="0" w:color="auto"/>
      </w:divBdr>
    </w:div>
    <w:div w:id="18910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rnovadmin.gosuslug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rnovadmin.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gi.qov.ru" TargetMode="External"/><Relationship Id="rId4" Type="http://schemas.openxmlformats.org/officeDocument/2006/relationships/webSettings" Target="webSettings.xml"/><Relationship Id="rId9" Type="http://schemas.openxmlformats.org/officeDocument/2006/relationships/hyperlink" Target="https://ternovadmin.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20710</Words>
  <Characters>118051</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oem</cp:lastModifiedBy>
  <cp:revision>2</cp:revision>
  <cp:lastPrinted>2024-06-26T06:21:00Z</cp:lastPrinted>
  <dcterms:created xsi:type="dcterms:W3CDTF">2024-07-12T11:34:00Z</dcterms:created>
  <dcterms:modified xsi:type="dcterms:W3CDTF">2024-07-12T11:34:00Z</dcterms:modified>
</cp:coreProperties>
</file>