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E1" w:rsidRDefault="00022CE1" w:rsidP="00022CE1">
      <w:pPr>
        <w:keepNext/>
        <w:jc w:val="center"/>
        <w:outlineLvl w:val="0"/>
        <w:rPr>
          <w:b/>
          <w:bCs/>
          <w:kern w:val="32"/>
          <w:sz w:val="28"/>
          <w:szCs w:val="28"/>
          <w:lang w:eastAsia="x-none"/>
        </w:rPr>
      </w:pPr>
      <w:r>
        <w:rPr>
          <w:noProof/>
          <w:sz w:val="28"/>
          <w:szCs w:val="28"/>
        </w:rPr>
        <w:drawing>
          <wp:anchor distT="0" distB="0" distL="114300" distR="114300" simplePos="0" relativeHeight="251707392" behindDoc="1" locked="0" layoutInCell="1" allowOverlap="1" wp14:anchorId="44820621" wp14:editId="4B31E73F">
            <wp:simplePos x="0" y="0"/>
            <wp:positionH relativeFrom="margin">
              <wp:posOffset>2694305</wp:posOffset>
            </wp:positionH>
            <wp:positionV relativeFrom="margin">
              <wp:posOffset>307975</wp:posOffset>
            </wp:positionV>
            <wp:extent cx="914400" cy="800100"/>
            <wp:effectExtent l="0" t="0" r="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srcRect/>
                    <a:stretch>
                      <a:fillRect/>
                    </a:stretch>
                  </pic:blipFill>
                  <pic:spPr bwMode="auto">
                    <a:xfrm>
                      <a:off x="0" y="0"/>
                      <a:ext cx="914400" cy="800100"/>
                    </a:xfrm>
                    <a:prstGeom prst="rect">
                      <a:avLst/>
                    </a:prstGeom>
                    <a:noFill/>
                  </pic:spPr>
                </pic:pic>
              </a:graphicData>
            </a:graphic>
          </wp:anchor>
        </w:drawing>
      </w:r>
    </w:p>
    <w:p w:rsidR="00FC7233" w:rsidRDefault="00FC7233" w:rsidP="00A855CE">
      <w:pPr>
        <w:keepNext/>
        <w:ind w:firstLine="709"/>
        <w:jc w:val="center"/>
        <w:outlineLvl w:val="0"/>
        <w:rPr>
          <w:b/>
          <w:bCs/>
          <w:kern w:val="32"/>
          <w:sz w:val="28"/>
          <w:szCs w:val="28"/>
          <w:lang w:eastAsia="x-none"/>
        </w:rPr>
      </w:pPr>
    </w:p>
    <w:p w:rsidR="00FC7233" w:rsidRDefault="00FC7233" w:rsidP="00A855CE">
      <w:pPr>
        <w:keepNext/>
        <w:ind w:firstLine="709"/>
        <w:jc w:val="center"/>
        <w:outlineLvl w:val="0"/>
        <w:rPr>
          <w:b/>
          <w:bCs/>
          <w:kern w:val="32"/>
          <w:sz w:val="28"/>
          <w:szCs w:val="28"/>
          <w:lang w:eastAsia="x-none"/>
        </w:rPr>
      </w:pPr>
    </w:p>
    <w:p w:rsidR="00FC7233" w:rsidRDefault="00FC7233" w:rsidP="00A855CE">
      <w:pPr>
        <w:keepNext/>
        <w:ind w:firstLine="709"/>
        <w:jc w:val="center"/>
        <w:outlineLvl w:val="0"/>
        <w:rPr>
          <w:b/>
          <w:bCs/>
          <w:kern w:val="32"/>
          <w:sz w:val="28"/>
          <w:szCs w:val="28"/>
          <w:lang w:eastAsia="x-none"/>
        </w:rPr>
      </w:pPr>
    </w:p>
    <w:p w:rsidR="0084573E" w:rsidRDefault="0084573E" w:rsidP="00A855CE">
      <w:pPr>
        <w:keepNext/>
        <w:ind w:firstLine="709"/>
        <w:jc w:val="center"/>
        <w:outlineLvl w:val="0"/>
        <w:rPr>
          <w:b/>
          <w:bCs/>
          <w:kern w:val="32"/>
          <w:sz w:val="28"/>
          <w:szCs w:val="28"/>
          <w:lang w:eastAsia="x-none"/>
        </w:rPr>
      </w:pPr>
    </w:p>
    <w:p w:rsidR="00022CE1" w:rsidRDefault="00022CE1" w:rsidP="00022CE1">
      <w:pPr>
        <w:keepNext/>
        <w:jc w:val="center"/>
        <w:outlineLvl w:val="0"/>
        <w:rPr>
          <w:b/>
          <w:bCs/>
          <w:kern w:val="32"/>
          <w:sz w:val="28"/>
          <w:szCs w:val="28"/>
          <w:lang w:eastAsia="x-none"/>
        </w:rPr>
      </w:pPr>
    </w:p>
    <w:p w:rsidR="00022CE1" w:rsidRDefault="00022CE1" w:rsidP="00022CE1">
      <w:pPr>
        <w:keepNext/>
        <w:jc w:val="center"/>
        <w:outlineLvl w:val="0"/>
        <w:rPr>
          <w:b/>
          <w:bCs/>
          <w:kern w:val="32"/>
          <w:sz w:val="28"/>
          <w:szCs w:val="28"/>
          <w:lang w:eastAsia="x-none"/>
        </w:rPr>
      </w:pPr>
      <w:r w:rsidRPr="00A855CE">
        <w:rPr>
          <w:b/>
          <w:bCs/>
          <w:kern w:val="32"/>
          <w:sz w:val="28"/>
          <w:szCs w:val="28"/>
          <w:lang w:val="x-none" w:eastAsia="x-none"/>
        </w:rPr>
        <w:t>АДМИНИСТРАЦИЯ</w:t>
      </w:r>
      <w:r>
        <w:rPr>
          <w:b/>
          <w:bCs/>
          <w:kern w:val="32"/>
          <w:sz w:val="28"/>
          <w:szCs w:val="28"/>
          <w:lang w:eastAsia="x-none"/>
        </w:rPr>
        <w:t xml:space="preserve"> </w:t>
      </w:r>
    </w:p>
    <w:p w:rsidR="00022CE1" w:rsidRDefault="00022CE1" w:rsidP="00022CE1">
      <w:pPr>
        <w:keepNext/>
        <w:jc w:val="center"/>
        <w:outlineLvl w:val="0"/>
        <w:rPr>
          <w:b/>
          <w:bCs/>
          <w:kern w:val="32"/>
          <w:sz w:val="28"/>
          <w:szCs w:val="28"/>
          <w:lang w:eastAsia="x-none"/>
        </w:rPr>
      </w:pPr>
      <w:r>
        <w:rPr>
          <w:b/>
          <w:bCs/>
          <w:kern w:val="32"/>
          <w:sz w:val="28"/>
          <w:szCs w:val="28"/>
          <w:lang w:eastAsia="x-none"/>
        </w:rPr>
        <w:t xml:space="preserve">ТЕРНОВСКОГО МУНИЦИПАЛЬНОГО РАЙОНА </w:t>
      </w:r>
    </w:p>
    <w:p w:rsidR="00A855CE" w:rsidRPr="00A855CE" w:rsidRDefault="00022CE1" w:rsidP="00022CE1">
      <w:pPr>
        <w:keepNext/>
        <w:jc w:val="center"/>
        <w:outlineLvl w:val="0"/>
        <w:rPr>
          <w:b/>
          <w:bCs/>
          <w:kern w:val="32"/>
          <w:sz w:val="28"/>
          <w:szCs w:val="28"/>
          <w:lang w:val="x-none" w:eastAsia="x-none"/>
        </w:rPr>
      </w:pPr>
      <w:r w:rsidRPr="00A855CE">
        <w:rPr>
          <w:b/>
          <w:bCs/>
          <w:kern w:val="32"/>
          <w:sz w:val="28"/>
          <w:szCs w:val="28"/>
          <w:lang w:val="x-none" w:eastAsia="x-none"/>
        </w:rPr>
        <w:t>ВОРОНЕЖСКОЙ ОБЛАСТИ</w:t>
      </w:r>
    </w:p>
    <w:p w:rsidR="00A855CE" w:rsidRPr="00A855CE" w:rsidRDefault="00A855CE" w:rsidP="00A855CE">
      <w:pPr>
        <w:ind w:firstLine="709"/>
        <w:jc w:val="both"/>
        <w:rPr>
          <w:sz w:val="28"/>
          <w:szCs w:val="28"/>
        </w:rPr>
      </w:pPr>
    </w:p>
    <w:p w:rsidR="00A855CE" w:rsidRPr="00A855CE" w:rsidRDefault="00A855CE" w:rsidP="00A855CE">
      <w:pPr>
        <w:keepNext/>
        <w:ind w:firstLine="709"/>
        <w:jc w:val="center"/>
        <w:outlineLvl w:val="0"/>
        <w:rPr>
          <w:b/>
          <w:bCs/>
          <w:kern w:val="32"/>
          <w:sz w:val="28"/>
          <w:szCs w:val="28"/>
          <w:lang w:val="x-none" w:eastAsia="x-none"/>
        </w:rPr>
      </w:pPr>
      <w:r w:rsidRPr="00A855CE">
        <w:rPr>
          <w:b/>
          <w:bCs/>
          <w:kern w:val="32"/>
          <w:sz w:val="28"/>
          <w:szCs w:val="28"/>
          <w:lang w:val="x-none" w:eastAsia="x-none"/>
        </w:rPr>
        <w:t>П О С Т А Н О В Л Е Н И Е</w:t>
      </w:r>
    </w:p>
    <w:p w:rsidR="00A855CE" w:rsidRPr="00A855CE" w:rsidRDefault="00A855CE" w:rsidP="00A855CE">
      <w:pPr>
        <w:keepNext/>
        <w:ind w:firstLine="709"/>
        <w:jc w:val="both"/>
        <w:outlineLvl w:val="0"/>
        <w:rPr>
          <w:b/>
          <w:bCs/>
          <w:kern w:val="32"/>
          <w:sz w:val="28"/>
          <w:szCs w:val="28"/>
          <w:lang w:val="x-none" w:eastAsia="x-none"/>
        </w:rPr>
      </w:pPr>
    </w:p>
    <w:p w:rsidR="00A855CE" w:rsidRPr="0084573E" w:rsidRDefault="00D20FCF" w:rsidP="00A855CE">
      <w:pPr>
        <w:keepNext/>
        <w:ind w:firstLine="709"/>
        <w:jc w:val="both"/>
        <w:outlineLvl w:val="0"/>
        <w:rPr>
          <w:bCs/>
          <w:kern w:val="32"/>
          <w:sz w:val="28"/>
          <w:szCs w:val="28"/>
          <w:lang w:eastAsia="x-none"/>
        </w:rPr>
      </w:pPr>
      <w:r>
        <w:rPr>
          <w:bCs/>
          <w:kern w:val="32"/>
          <w:sz w:val="28"/>
          <w:szCs w:val="28"/>
          <w:lang w:eastAsia="x-none"/>
        </w:rPr>
        <w:t>от 01.04.2019</w:t>
      </w:r>
      <w:r w:rsidR="0084573E">
        <w:rPr>
          <w:bCs/>
          <w:kern w:val="32"/>
          <w:sz w:val="28"/>
          <w:szCs w:val="28"/>
          <w:lang w:eastAsia="x-none"/>
        </w:rPr>
        <w:t xml:space="preserve"> </w:t>
      </w:r>
      <w:r w:rsidR="0084573E">
        <w:rPr>
          <w:bCs/>
          <w:kern w:val="32"/>
          <w:sz w:val="28"/>
          <w:szCs w:val="28"/>
          <w:lang w:val="x-none" w:eastAsia="x-none"/>
        </w:rPr>
        <w:t>г</w:t>
      </w:r>
      <w:r w:rsidR="0084573E">
        <w:rPr>
          <w:bCs/>
          <w:kern w:val="32"/>
          <w:sz w:val="28"/>
          <w:szCs w:val="28"/>
          <w:lang w:eastAsia="x-none"/>
        </w:rPr>
        <w:t>.</w:t>
      </w:r>
      <w:r w:rsidR="00A855CE" w:rsidRPr="00A855CE">
        <w:rPr>
          <w:bCs/>
          <w:kern w:val="32"/>
          <w:sz w:val="28"/>
          <w:szCs w:val="28"/>
          <w:lang w:val="x-none" w:eastAsia="x-none"/>
        </w:rPr>
        <w:t xml:space="preserve">                           </w:t>
      </w:r>
      <w:r w:rsidR="0084573E">
        <w:rPr>
          <w:bCs/>
          <w:kern w:val="32"/>
          <w:sz w:val="28"/>
          <w:szCs w:val="28"/>
          <w:lang w:val="x-none" w:eastAsia="x-none"/>
        </w:rPr>
        <w:t xml:space="preserve">                      </w:t>
      </w:r>
      <w:r w:rsidR="0084573E">
        <w:rPr>
          <w:bCs/>
          <w:kern w:val="32"/>
          <w:sz w:val="28"/>
          <w:szCs w:val="28"/>
          <w:lang w:eastAsia="x-none"/>
        </w:rPr>
        <w:t xml:space="preserve">                                 </w:t>
      </w:r>
      <w:r w:rsidR="0084573E">
        <w:rPr>
          <w:bCs/>
          <w:kern w:val="32"/>
          <w:sz w:val="28"/>
          <w:szCs w:val="28"/>
          <w:lang w:val="x-none" w:eastAsia="x-none"/>
        </w:rPr>
        <w:t>№</w:t>
      </w:r>
      <w:r>
        <w:rPr>
          <w:bCs/>
          <w:kern w:val="32"/>
          <w:sz w:val="28"/>
          <w:szCs w:val="28"/>
          <w:lang w:eastAsia="x-none"/>
        </w:rPr>
        <w:t xml:space="preserve"> 93</w:t>
      </w:r>
    </w:p>
    <w:p w:rsidR="00A855CE" w:rsidRPr="0084573E" w:rsidRDefault="00022CE1" w:rsidP="00A855CE">
      <w:pPr>
        <w:ind w:firstLine="709"/>
        <w:jc w:val="both"/>
        <w:rPr>
          <w:sz w:val="28"/>
          <w:szCs w:val="28"/>
        </w:rPr>
      </w:pPr>
      <w:proofErr w:type="spellStart"/>
      <w:r>
        <w:rPr>
          <w:sz w:val="28"/>
          <w:szCs w:val="28"/>
        </w:rPr>
        <w:t>с</w:t>
      </w:r>
      <w:proofErr w:type="gramStart"/>
      <w:r>
        <w:rPr>
          <w:sz w:val="28"/>
          <w:szCs w:val="28"/>
        </w:rPr>
        <w:t>.Т</w:t>
      </w:r>
      <w:proofErr w:type="gramEnd"/>
      <w:r>
        <w:rPr>
          <w:sz w:val="28"/>
          <w:szCs w:val="28"/>
        </w:rPr>
        <w:t>ерновка</w:t>
      </w:r>
      <w:proofErr w:type="spellEnd"/>
    </w:p>
    <w:p w:rsidR="00022CE1" w:rsidRPr="0084573E" w:rsidRDefault="00022CE1" w:rsidP="00A855CE">
      <w:pPr>
        <w:ind w:firstLine="709"/>
        <w:jc w:val="both"/>
        <w:rPr>
          <w:sz w:val="28"/>
          <w:szCs w:val="28"/>
        </w:rPr>
      </w:pPr>
    </w:p>
    <w:p w:rsidR="0027427A" w:rsidRPr="0027427A" w:rsidRDefault="0027427A" w:rsidP="0027427A">
      <w:pPr>
        <w:rPr>
          <w:b/>
          <w:sz w:val="28"/>
          <w:szCs w:val="28"/>
        </w:rPr>
      </w:pPr>
      <w:r w:rsidRPr="0027427A">
        <w:rPr>
          <w:b/>
          <w:sz w:val="28"/>
          <w:szCs w:val="28"/>
        </w:rPr>
        <w:t>О внесении изменений в постановление</w:t>
      </w:r>
    </w:p>
    <w:p w:rsidR="0027427A" w:rsidRPr="0027427A" w:rsidRDefault="0027427A" w:rsidP="0027427A">
      <w:pPr>
        <w:rPr>
          <w:b/>
          <w:sz w:val="28"/>
          <w:szCs w:val="28"/>
        </w:rPr>
      </w:pPr>
      <w:r w:rsidRPr="0027427A">
        <w:rPr>
          <w:b/>
          <w:sz w:val="28"/>
          <w:szCs w:val="28"/>
        </w:rPr>
        <w:t>администрации Терновского муниципального</w:t>
      </w:r>
    </w:p>
    <w:p w:rsidR="0027427A" w:rsidRDefault="0027427A" w:rsidP="0027427A">
      <w:pPr>
        <w:rPr>
          <w:b/>
          <w:sz w:val="28"/>
          <w:szCs w:val="28"/>
        </w:rPr>
      </w:pPr>
      <w:r w:rsidRPr="0027427A">
        <w:rPr>
          <w:b/>
          <w:sz w:val="28"/>
          <w:szCs w:val="28"/>
        </w:rPr>
        <w:t>района №</w:t>
      </w:r>
      <w:r>
        <w:rPr>
          <w:b/>
          <w:sz w:val="28"/>
          <w:szCs w:val="28"/>
        </w:rPr>
        <w:t>213 от 14.07.2016 г.</w:t>
      </w:r>
    </w:p>
    <w:p w:rsidR="00A855CE" w:rsidRPr="00A855CE" w:rsidRDefault="0027427A" w:rsidP="0027427A">
      <w:pPr>
        <w:rPr>
          <w:b/>
          <w:sz w:val="28"/>
          <w:szCs w:val="28"/>
        </w:rPr>
      </w:pPr>
      <w:r>
        <w:rPr>
          <w:b/>
          <w:sz w:val="28"/>
          <w:szCs w:val="28"/>
        </w:rPr>
        <w:t>«</w:t>
      </w:r>
      <w:r w:rsidR="00A855CE" w:rsidRPr="00A855CE">
        <w:rPr>
          <w:b/>
          <w:sz w:val="28"/>
          <w:szCs w:val="28"/>
        </w:rPr>
        <w:t>Об утверждении административного регламента</w:t>
      </w:r>
    </w:p>
    <w:p w:rsidR="00A855CE" w:rsidRPr="00A855CE" w:rsidRDefault="00A855CE" w:rsidP="00D20FCF">
      <w:pPr>
        <w:rPr>
          <w:b/>
          <w:sz w:val="28"/>
          <w:szCs w:val="28"/>
        </w:rPr>
      </w:pPr>
      <w:r w:rsidRPr="00A855CE">
        <w:rPr>
          <w:b/>
          <w:sz w:val="28"/>
          <w:szCs w:val="28"/>
        </w:rPr>
        <w:t>предоставления муниципальной услуги</w:t>
      </w:r>
    </w:p>
    <w:p w:rsidR="00D15C42" w:rsidRDefault="00A855CE" w:rsidP="0027427A">
      <w:pPr>
        <w:rPr>
          <w:b/>
          <w:sz w:val="28"/>
          <w:szCs w:val="28"/>
        </w:rPr>
      </w:pPr>
      <w:r w:rsidRPr="00A855CE">
        <w:rPr>
          <w:b/>
          <w:sz w:val="28"/>
          <w:szCs w:val="28"/>
        </w:rPr>
        <w:t>«Пр</w:t>
      </w:r>
      <w:r>
        <w:rPr>
          <w:b/>
          <w:sz w:val="28"/>
          <w:szCs w:val="28"/>
        </w:rPr>
        <w:t xml:space="preserve">исвоение </w:t>
      </w:r>
      <w:r w:rsidR="00D15C42">
        <w:rPr>
          <w:b/>
          <w:sz w:val="28"/>
          <w:szCs w:val="28"/>
        </w:rPr>
        <w:t xml:space="preserve">квалификационных категорий спортивных судей </w:t>
      </w:r>
    </w:p>
    <w:p w:rsidR="00A855CE" w:rsidRPr="00A855CE" w:rsidRDefault="00A855CE" w:rsidP="0027427A">
      <w:pPr>
        <w:rPr>
          <w:b/>
          <w:sz w:val="28"/>
          <w:szCs w:val="28"/>
        </w:rPr>
      </w:pPr>
      <w:r>
        <w:rPr>
          <w:b/>
          <w:sz w:val="28"/>
          <w:szCs w:val="28"/>
        </w:rPr>
        <w:t xml:space="preserve">в порядке, установленном Положением о </w:t>
      </w:r>
      <w:r w:rsidR="00D15C42">
        <w:rPr>
          <w:b/>
          <w:sz w:val="28"/>
          <w:szCs w:val="28"/>
        </w:rPr>
        <w:t>спортивных судьях</w:t>
      </w:r>
      <w:r>
        <w:rPr>
          <w:b/>
          <w:sz w:val="28"/>
          <w:szCs w:val="28"/>
        </w:rPr>
        <w:t>»</w:t>
      </w:r>
      <w:r w:rsidR="00D15C42">
        <w:rPr>
          <w:b/>
          <w:sz w:val="28"/>
          <w:szCs w:val="28"/>
        </w:rPr>
        <w:t>.</w:t>
      </w:r>
    </w:p>
    <w:p w:rsidR="00A855CE" w:rsidRPr="00A855CE" w:rsidRDefault="00A855CE" w:rsidP="00A855CE">
      <w:pPr>
        <w:ind w:firstLine="709"/>
        <w:jc w:val="both"/>
        <w:rPr>
          <w:i/>
          <w:iCs/>
          <w:sz w:val="28"/>
          <w:szCs w:val="28"/>
        </w:rPr>
      </w:pPr>
      <w:r w:rsidRPr="00A855CE">
        <w:rPr>
          <w:rFonts w:eastAsia="SimSun"/>
          <w:noProof/>
        </w:rPr>
        <mc:AlternateContent>
          <mc:Choice Requires="wps">
            <w:drawing>
              <wp:anchor distT="0" distB="0" distL="114300" distR="114300" simplePos="0" relativeHeight="251665408" behindDoc="0" locked="0" layoutInCell="1" allowOverlap="1" wp14:anchorId="512DF67E" wp14:editId="6B561DA8">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340" w:rsidRDefault="00875340" w:rsidP="00A85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9E56AB" w:rsidRDefault="009E56AB" w:rsidP="00A855CE"/>
                  </w:txbxContent>
                </v:textbox>
              </v:shape>
            </w:pict>
          </mc:Fallback>
        </mc:AlternateContent>
      </w:r>
    </w:p>
    <w:p w:rsidR="00D20FCF" w:rsidRPr="00D20FCF" w:rsidRDefault="00D20FCF" w:rsidP="00D20FCF">
      <w:pPr>
        <w:spacing w:after="200" w:line="276" w:lineRule="auto"/>
        <w:jc w:val="both"/>
      </w:pPr>
      <w:r>
        <w:t xml:space="preserve">        </w:t>
      </w:r>
      <w:r w:rsidRPr="00D20FCF">
        <w:t xml:space="preserve">В соответствии с Распоряжением Правительства Воронежской области от 04.03.2019 г. №186-р «О выводе из эксплуатации государственной информационной системы Воронежской области «Портал государственных и муниципальных услуг Воронежской области», </w:t>
      </w:r>
      <w:r w:rsidR="00A4597D">
        <w:t xml:space="preserve">а также в </w:t>
      </w:r>
      <w:r w:rsidR="00A4597D" w:rsidRPr="00D20FCF">
        <w:t>целях приведения в соответствие с действующим законодательством,</w:t>
      </w:r>
      <w:r w:rsidR="00A4597D">
        <w:t xml:space="preserve"> </w:t>
      </w:r>
      <w:r w:rsidRPr="00D20FCF">
        <w:t>администрация Терновского муниципального района постановляет:</w:t>
      </w:r>
      <w:bookmarkStart w:id="0" w:name="_GoBack"/>
      <w:bookmarkEnd w:id="0"/>
    </w:p>
    <w:p w:rsidR="00D20FCF" w:rsidRPr="00D20FCF" w:rsidRDefault="00D20FCF" w:rsidP="00D20FCF">
      <w:pPr>
        <w:jc w:val="both"/>
      </w:pPr>
      <w:r>
        <w:t xml:space="preserve">        </w:t>
      </w:r>
      <w:r w:rsidRPr="00D20FCF">
        <w:t>1.Внести изменения в административный регламент администрации Терновского муниципального района «Присвоение квалификационных категорий спортивных судей в порядке, установленном Положением о спортивных судьях»</w:t>
      </w:r>
      <w:r w:rsidRPr="00D20FCF">
        <w:rPr>
          <w:sz w:val="28"/>
          <w:szCs w:val="28"/>
        </w:rPr>
        <w:t xml:space="preserve"> </w:t>
      </w:r>
      <w:r w:rsidRPr="00D20FCF">
        <w:t>и утвердить в новой редакции согласно приложению №1 к настоящему постановлению.</w:t>
      </w:r>
    </w:p>
    <w:p w:rsidR="00D20FCF" w:rsidRPr="00D20FCF" w:rsidRDefault="00D20FCF" w:rsidP="00D20FCF">
      <w:pPr>
        <w:jc w:val="both"/>
      </w:pPr>
      <w:r w:rsidRPr="00D20FCF">
        <w:t xml:space="preserve">        2. Настоящее постановление подлежит опубликованию в периодическом печатном издании «Терновский муниципальный вестник» и размещению на официальном сайте администрации Терновского муниципального района в сети «Интернет».</w:t>
      </w:r>
    </w:p>
    <w:p w:rsidR="00D20FCF" w:rsidRPr="00D20FCF" w:rsidRDefault="00D20FCF" w:rsidP="00D20FCF">
      <w:pPr>
        <w:jc w:val="both"/>
      </w:pPr>
      <w:r w:rsidRPr="00D20FCF">
        <w:t xml:space="preserve">        3. </w:t>
      </w:r>
      <w:proofErr w:type="gramStart"/>
      <w:r w:rsidRPr="00D20FCF">
        <w:t>Контроль за</w:t>
      </w:r>
      <w:proofErr w:type="gramEnd"/>
      <w:r w:rsidRPr="00D20FCF">
        <w:t xml:space="preserve"> исполнением настоящего постановления возложить на руководителя аппарата администрации Терновского муниципального района Юдину Т.В.</w:t>
      </w:r>
    </w:p>
    <w:p w:rsidR="00D20FCF" w:rsidRPr="00D20FCF" w:rsidRDefault="00D20FCF" w:rsidP="00D20FCF">
      <w:pPr>
        <w:tabs>
          <w:tab w:val="left" w:pos="709"/>
        </w:tabs>
        <w:jc w:val="both"/>
      </w:pPr>
    </w:p>
    <w:p w:rsidR="00D20FCF" w:rsidRPr="00D20FCF" w:rsidRDefault="00D20FCF" w:rsidP="00D20FCF">
      <w:pPr>
        <w:tabs>
          <w:tab w:val="left" w:pos="709"/>
        </w:tabs>
        <w:jc w:val="both"/>
      </w:pPr>
    </w:p>
    <w:p w:rsidR="00D20FCF" w:rsidRPr="00D20FCF" w:rsidRDefault="00D20FCF" w:rsidP="00D20FCF">
      <w:pPr>
        <w:jc w:val="both"/>
      </w:pPr>
    </w:p>
    <w:p w:rsidR="00D20FCF" w:rsidRPr="00D20FCF" w:rsidRDefault="00D20FCF" w:rsidP="00D20FCF">
      <w:pPr>
        <w:jc w:val="both"/>
        <w:rPr>
          <w:b/>
          <w:sz w:val="28"/>
          <w:szCs w:val="28"/>
        </w:rPr>
      </w:pPr>
    </w:p>
    <w:p w:rsidR="00D20FCF" w:rsidRPr="00D20FCF" w:rsidRDefault="00D20FCF" w:rsidP="00D20FCF">
      <w:pPr>
        <w:jc w:val="both"/>
        <w:rPr>
          <w:b/>
          <w:sz w:val="28"/>
          <w:szCs w:val="28"/>
        </w:rPr>
      </w:pPr>
    </w:p>
    <w:p w:rsidR="00D20FCF" w:rsidRPr="00D20FCF" w:rsidRDefault="00D20FCF" w:rsidP="00D20FCF">
      <w:pPr>
        <w:jc w:val="both"/>
        <w:rPr>
          <w:b/>
          <w:sz w:val="28"/>
          <w:szCs w:val="28"/>
        </w:rPr>
      </w:pPr>
      <w:proofErr w:type="spellStart"/>
      <w:r w:rsidRPr="00D20FCF">
        <w:rPr>
          <w:b/>
          <w:sz w:val="28"/>
          <w:szCs w:val="28"/>
        </w:rPr>
        <w:t>И.о</w:t>
      </w:r>
      <w:proofErr w:type="spellEnd"/>
      <w:r w:rsidRPr="00D20FCF">
        <w:rPr>
          <w:b/>
          <w:sz w:val="28"/>
          <w:szCs w:val="28"/>
        </w:rPr>
        <w:t xml:space="preserve">. главы администрации </w:t>
      </w:r>
    </w:p>
    <w:p w:rsidR="00D20FCF" w:rsidRPr="00D20FCF" w:rsidRDefault="00D20FCF" w:rsidP="00D20FCF">
      <w:pPr>
        <w:jc w:val="both"/>
        <w:rPr>
          <w:b/>
          <w:sz w:val="28"/>
          <w:szCs w:val="28"/>
        </w:rPr>
      </w:pPr>
      <w:r w:rsidRPr="00D20FCF">
        <w:rPr>
          <w:b/>
          <w:sz w:val="28"/>
          <w:szCs w:val="28"/>
        </w:rPr>
        <w:t>муниципального района                                                            Т.С. Носова</w:t>
      </w:r>
    </w:p>
    <w:p w:rsidR="00856BA9" w:rsidRDefault="00856BA9" w:rsidP="00A855CE">
      <w:pPr>
        <w:jc w:val="both"/>
        <w:rPr>
          <w:sz w:val="28"/>
          <w:szCs w:val="28"/>
        </w:rPr>
      </w:pPr>
    </w:p>
    <w:p w:rsidR="0084573E" w:rsidRDefault="0084573E" w:rsidP="00022CE1">
      <w:pPr>
        <w:jc w:val="both"/>
        <w:rPr>
          <w:b/>
          <w:sz w:val="28"/>
          <w:szCs w:val="28"/>
        </w:rPr>
      </w:pPr>
    </w:p>
    <w:p w:rsidR="0084573E" w:rsidRDefault="0084573E" w:rsidP="00022CE1">
      <w:pPr>
        <w:jc w:val="both"/>
        <w:rPr>
          <w:b/>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904D26" w:rsidRDefault="00904D26">
      <w:pPr>
        <w:pStyle w:val="ConsPlusTitle"/>
        <w:jc w:val="center"/>
        <w:rPr>
          <w:rFonts w:ascii="Times New Roman" w:hAnsi="Times New Roman" w:cs="Times New Roman"/>
          <w:sz w:val="28"/>
          <w:szCs w:val="28"/>
        </w:rPr>
      </w:pPr>
    </w:p>
    <w:p w:rsidR="00904D26" w:rsidRPr="00904D26" w:rsidRDefault="00904D26" w:rsidP="00904D26">
      <w:pPr>
        <w:tabs>
          <w:tab w:val="left" w:pos="0"/>
          <w:tab w:val="left" w:pos="5387"/>
        </w:tabs>
        <w:rPr>
          <w:sz w:val="28"/>
          <w:szCs w:val="28"/>
        </w:rPr>
      </w:pPr>
      <w:r w:rsidRPr="00904D26">
        <w:rPr>
          <w:sz w:val="28"/>
          <w:szCs w:val="28"/>
        </w:rPr>
        <w:t xml:space="preserve">Согласовано: </w:t>
      </w:r>
    </w:p>
    <w:p w:rsidR="00904D26" w:rsidRPr="00904D26" w:rsidRDefault="00904D26" w:rsidP="00904D26">
      <w:pPr>
        <w:tabs>
          <w:tab w:val="left" w:pos="0"/>
          <w:tab w:val="left" w:pos="5387"/>
        </w:tabs>
        <w:rPr>
          <w:sz w:val="28"/>
          <w:szCs w:val="28"/>
        </w:rPr>
      </w:pPr>
    </w:p>
    <w:p w:rsidR="00904D26" w:rsidRDefault="00904D26" w:rsidP="00904D26">
      <w:pPr>
        <w:tabs>
          <w:tab w:val="left" w:pos="0"/>
          <w:tab w:val="left" w:pos="5387"/>
        </w:tabs>
        <w:rPr>
          <w:sz w:val="28"/>
          <w:szCs w:val="28"/>
        </w:rPr>
      </w:pPr>
    </w:p>
    <w:p w:rsid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r w:rsidRPr="00904D26">
        <w:rPr>
          <w:sz w:val="28"/>
          <w:szCs w:val="28"/>
        </w:rPr>
        <w:t>Руководитель аппарата</w:t>
      </w:r>
    </w:p>
    <w:p w:rsidR="00904D26" w:rsidRPr="00904D26" w:rsidRDefault="00904D26" w:rsidP="00904D26">
      <w:pPr>
        <w:tabs>
          <w:tab w:val="left" w:pos="0"/>
          <w:tab w:val="left" w:pos="5387"/>
        </w:tabs>
        <w:rPr>
          <w:sz w:val="28"/>
          <w:szCs w:val="28"/>
        </w:rPr>
      </w:pPr>
      <w:r w:rsidRPr="00904D26">
        <w:rPr>
          <w:sz w:val="28"/>
          <w:szCs w:val="28"/>
        </w:rPr>
        <w:t xml:space="preserve">администрации муниципального района                                   </w:t>
      </w:r>
      <w:r>
        <w:rPr>
          <w:sz w:val="28"/>
          <w:szCs w:val="28"/>
        </w:rPr>
        <w:t xml:space="preserve">        </w:t>
      </w:r>
      <w:proofErr w:type="spellStart"/>
      <w:r w:rsidRPr="00904D26">
        <w:rPr>
          <w:sz w:val="28"/>
          <w:szCs w:val="28"/>
        </w:rPr>
        <w:t>Т.В.Юдина</w:t>
      </w:r>
      <w:proofErr w:type="spellEnd"/>
    </w:p>
    <w:p w:rsidR="00904D26" w:rsidRDefault="00904D26" w:rsidP="00904D26">
      <w:pPr>
        <w:tabs>
          <w:tab w:val="left" w:pos="0"/>
          <w:tab w:val="left" w:pos="5387"/>
        </w:tabs>
        <w:rPr>
          <w:sz w:val="28"/>
          <w:szCs w:val="28"/>
        </w:rPr>
      </w:pPr>
    </w:p>
    <w:p w:rsidR="00D20FCF" w:rsidRPr="00904D26" w:rsidRDefault="00D20FCF" w:rsidP="00904D26">
      <w:pPr>
        <w:tabs>
          <w:tab w:val="left" w:pos="0"/>
          <w:tab w:val="left" w:pos="5387"/>
        </w:tabs>
        <w:rPr>
          <w:sz w:val="28"/>
          <w:szCs w:val="28"/>
        </w:rPr>
      </w:pPr>
    </w:p>
    <w:p w:rsidR="00D20FCF" w:rsidRPr="00F735DF" w:rsidRDefault="00D20FCF" w:rsidP="00D20FCF">
      <w:pPr>
        <w:tabs>
          <w:tab w:val="left" w:pos="0"/>
          <w:tab w:val="left" w:pos="5387"/>
        </w:tabs>
        <w:rPr>
          <w:sz w:val="28"/>
          <w:szCs w:val="28"/>
        </w:rPr>
      </w:pPr>
      <w:r w:rsidRPr="00F735DF">
        <w:rPr>
          <w:sz w:val="28"/>
          <w:szCs w:val="28"/>
        </w:rPr>
        <w:t>Начальник сектора</w:t>
      </w:r>
    </w:p>
    <w:p w:rsidR="00D20FCF" w:rsidRPr="00F735DF" w:rsidRDefault="00D20FCF" w:rsidP="00D20FCF">
      <w:pPr>
        <w:tabs>
          <w:tab w:val="left" w:pos="0"/>
          <w:tab w:val="left" w:pos="5387"/>
        </w:tabs>
        <w:rPr>
          <w:sz w:val="28"/>
          <w:szCs w:val="28"/>
        </w:rPr>
      </w:pPr>
      <w:r w:rsidRPr="00F735DF">
        <w:rPr>
          <w:sz w:val="28"/>
          <w:szCs w:val="28"/>
        </w:rPr>
        <w:t xml:space="preserve">юридической работы и </w:t>
      </w:r>
    </w:p>
    <w:p w:rsidR="00D20FCF" w:rsidRPr="00F735DF" w:rsidRDefault="00D20FCF" w:rsidP="00D20FCF">
      <w:pPr>
        <w:tabs>
          <w:tab w:val="left" w:pos="0"/>
          <w:tab w:val="left" w:pos="7217"/>
        </w:tabs>
        <w:rPr>
          <w:sz w:val="28"/>
          <w:szCs w:val="28"/>
        </w:rPr>
      </w:pPr>
      <w:r w:rsidRPr="00F735DF">
        <w:rPr>
          <w:sz w:val="28"/>
          <w:szCs w:val="28"/>
        </w:rPr>
        <w:t xml:space="preserve">муниципальной службы                                 </w:t>
      </w:r>
      <w:r w:rsidRPr="00F735DF">
        <w:rPr>
          <w:sz w:val="28"/>
          <w:szCs w:val="28"/>
        </w:rPr>
        <w:tab/>
      </w:r>
      <w:r>
        <w:rPr>
          <w:sz w:val="28"/>
          <w:szCs w:val="28"/>
        </w:rPr>
        <w:t xml:space="preserve">         </w:t>
      </w:r>
      <w:r w:rsidRPr="00F735DF">
        <w:rPr>
          <w:sz w:val="28"/>
          <w:szCs w:val="28"/>
        </w:rPr>
        <w:t>О.С. Тучина</w:t>
      </w: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r w:rsidRPr="00904D26">
        <w:rPr>
          <w:sz w:val="28"/>
          <w:szCs w:val="28"/>
        </w:rPr>
        <w:t>Заместитель руководителя</w:t>
      </w:r>
    </w:p>
    <w:p w:rsidR="00904D26" w:rsidRPr="00904D26" w:rsidRDefault="00904D26" w:rsidP="00904D26">
      <w:pPr>
        <w:tabs>
          <w:tab w:val="left" w:pos="0"/>
          <w:tab w:val="left" w:pos="7853"/>
        </w:tabs>
        <w:rPr>
          <w:sz w:val="28"/>
          <w:szCs w:val="28"/>
        </w:rPr>
      </w:pPr>
      <w:r w:rsidRPr="00904D26">
        <w:rPr>
          <w:sz w:val="28"/>
          <w:szCs w:val="28"/>
        </w:rPr>
        <w:t xml:space="preserve">отдела по образованию                                                                </w:t>
      </w:r>
      <w:r>
        <w:rPr>
          <w:sz w:val="28"/>
          <w:szCs w:val="28"/>
        </w:rPr>
        <w:t xml:space="preserve">        </w:t>
      </w:r>
      <w:r w:rsidRPr="00904D26">
        <w:rPr>
          <w:sz w:val="28"/>
          <w:szCs w:val="28"/>
        </w:rPr>
        <w:t>М.А. Сухорукова</w:t>
      </w:r>
    </w:p>
    <w:p w:rsidR="00904D26" w:rsidRPr="00904D26" w:rsidRDefault="00904D26" w:rsidP="00904D26">
      <w:pPr>
        <w:tabs>
          <w:tab w:val="left" w:pos="0"/>
          <w:tab w:val="left" w:pos="5387"/>
        </w:tabs>
        <w:rPr>
          <w:sz w:val="28"/>
          <w:szCs w:val="28"/>
        </w:rPr>
      </w:pPr>
      <w:r w:rsidRPr="00904D26">
        <w:rPr>
          <w:sz w:val="28"/>
          <w:szCs w:val="28"/>
        </w:rPr>
        <w:t>муниципального района</w:t>
      </w: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rPr>
          <w:sz w:val="28"/>
          <w:szCs w:val="28"/>
        </w:rPr>
      </w:pPr>
    </w:p>
    <w:p w:rsidR="00904D26" w:rsidRDefault="00904D26" w:rsidP="00904D26">
      <w:pPr>
        <w:tabs>
          <w:tab w:val="left" w:pos="0"/>
          <w:tab w:val="left" w:pos="5387"/>
        </w:tabs>
        <w:rPr>
          <w:sz w:val="28"/>
          <w:szCs w:val="28"/>
        </w:rPr>
      </w:pPr>
    </w:p>
    <w:p w:rsidR="00904D26" w:rsidRPr="00904D26" w:rsidRDefault="00904D26" w:rsidP="00904D26">
      <w:pPr>
        <w:tabs>
          <w:tab w:val="left" w:pos="0"/>
          <w:tab w:val="left" w:pos="5387"/>
        </w:tabs>
      </w:pPr>
      <w:r w:rsidRPr="00904D26">
        <w:t xml:space="preserve">Червякова Ю.А.___________ </w:t>
      </w:r>
    </w:p>
    <w:p w:rsidR="00904D26" w:rsidRDefault="00904D26" w:rsidP="00904D26">
      <w:pPr>
        <w:spacing w:before="100" w:beforeAutospacing="1" w:after="100" w:afterAutospacing="1"/>
        <w:jc w:val="center"/>
        <w:rPr>
          <w:sz w:val="28"/>
          <w:szCs w:val="28"/>
        </w:rPr>
      </w:pPr>
      <w:r w:rsidRPr="00904D26">
        <w:rPr>
          <w:sz w:val="28"/>
          <w:szCs w:val="28"/>
        </w:rPr>
        <w:t> </w:t>
      </w:r>
    </w:p>
    <w:p w:rsidR="00D20FCF" w:rsidRDefault="00D20FCF" w:rsidP="00904D26">
      <w:pPr>
        <w:spacing w:before="100" w:beforeAutospacing="1" w:after="100" w:afterAutospacing="1"/>
        <w:jc w:val="center"/>
        <w:rPr>
          <w:sz w:val="28"/>
          <w:szCs w:val="28"/>
        </w:rPr>
      </w:pPr>
    </w:p>
    <w:p w:rsidR="00D20FCF" w:rsidRPr="00904D26" w:rsidRDefault="00D20FCF" w:rsidP="00904D26">
      <w:pPr>
        <w:spacing w:before="100" w:beforeAutospacing="1" w:after="100" w:afterAutospacing="1"/>
        <w:jc w:val="center"/>
      </w:pPr>
    </w:p>
    <w:p w:rsidR="00A855CE" w:rsidRDefault="00A855CE">
      <w:pPr>
        <w:pStyle w:val="ConsPlusTitle"/>
        <w:jc w:val="center"/>
        <w:rPr>
          <w:rFonts w:ascii="Times New Roman" w:hAnsi="Times New Roman" w:cs="Times New Roman"/>
          <w:sz w:val="28"/>
          <w:szCs w:val="28"/>
        </w:rPr>
      </w:pPr>
    </w:p>
    <w:p w:rsidR="00022CE1" w:rsidRPr="00783EC9" w:rsidRDefault="00022CE1" w:rsidP="00022CE1">
      <w:pPr>
        <w:tabs>
          <w:tab w:val="left" w:pos="7395"/>
        </w:tabs>
        <w:jc w:val="right"/>
        <w:rPr>
          <w:rFonts w:eastAsia="Calibri"/>
          <w:lang w:eastAsia="en-US"/>
        </w:rPr>
      </w:pPr>
      <w:proofErr w:type="gramStart"/>
      <w:r w:rsidRPr="00783EC9">
        <w:rPr>
          <w:rFonts w:eastAsia="Calibri"/>
          <w:lang w:eastAsia="en-US"/>
        </w:rPr>
        <w:t>Утвержден</w:t>
      </w:r>
      <w:proofErr w:type="gramEnd"/>
      <w:r w:rsidRPr="00783EC9">
        <w:rPr>
          <w:rFonts w:eastAsia="Calibri"/>
          <w:lang w:eastAsia="en-US"/>
        </w:rPr>
        <w:t xml:space="preserve"> постановлением</w:t>
      </w:r>
    </w:p>
    <w:p w:rsidR="00022CE1" w:rsidRPr="00783EC9" w:rsidRDefault="00022CE1" w:rsidP="00022CE1">
      <w:pPr>
        <w:tabs>
          <w:tab w:val="left" w:pos="7395"/>
        </w:tabs>
        <w:jc w:val="right"/>
        <w:rPr>
          <w:rFonts w:eastAsia="Calibri"/>
          <w:lang w:eastAsia="en-US"/>
        </w:rPr>
      </w:pPr>
      <w:r w:rsidRPr="00783EC9">
        <w:rPr>
          <w:rFonts w:eastAsia="Calibri"/>
          <w:lang w:eastAsia="en-US"/>
        </w:rPr>
        <w:t>администрации Терновского</w:t>
      </w:r>
    </w:p>
    <w:p w:rsidR="00022CE1" w:rsidRPr="00783EC9" w:rsidRDefault="00022CE1" w:rsidP="00022CE1">
      <w:pPr>
        <w:ind w:firstLine="709"/>
        <w:jc w:val="right"/>
      </w:pPr>
      <w:r w:rsidRPr="00783EC9">
        <w:t xml:space="preserve">                                                                                           муниципального района</w:t>
      </w:r>
    </w:p>
    <w:p w:rsidR="00022CE1" w:rsidRPr="00783EC9" w:rsidRDefault="00022CE1" w:rsidP="00022CE1">
      <w:pPr>
        <w:tabs>
          <w:tab w:val="left" w:pos="6616"/>
        </w:tabs>
        <w:ind w:firstLine="709"/>
        <w:jc w:val="right"/>
      </w:pPr>
      <w:r w:rsidRPr="00783EC9">
        <w:rPr>
          <w:b/>
        </w:rPr>
        <w:tab/>
      </w:r>
      <w:r w:rsidRPr="00783EC9">
        <w:t>№</w:t>
      </w:r>
      <w:r w:rsidR="00D20FCF">
        <w:t xml:space="preserve"> 93   от 01.04.2019 </w:t>
      </w:r>
      <w:r w:rsidRPr="00783EC9">
        <w:t xml:space="preserve"> г.</w:t>
      </w:r>
    </w:p>
    <w:p w:rsidR="006F4EBE" w:rsidRPr="006F4EBE" w:rsidRDefault="006F4EBE" w:rsidP="006F4EBE">
      <w:pPr>
        <w:ind w:firstLine="709"/>
        <w:jc w:val="both"/>
        <w:rPr>
          <w:caps/>
          <w:color w:val="000000"/>
          <w:sz w:val="28"/>
          <w:szCs w:val="28"/>
        </w:rPr>
      </w:pPr>
    </w:p>
    <w:p w:rsidR="00A855CE" w:rsidRDefault="00A855CE">
      <w:pPr>
        <w:pStyle w:val="ConsPlusTitle"/>
        <w:jc w:val="center"/>
        <w:rPr>
          <w:rFonts w:ascii="Times New Roman" w:hAnsi="Times New Roman" w:cs="Times New Roman"/>
          <w:sz w:val="28"/>
          <w:szCs w:val="28"/>
        </w:rPr>
      </w:pP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АДМИНИСТРАТИВНЫЙ РЕГЛАМЕНТ</w:t>
      </w:r>
    </w:p>
    <w:p w:rsidR="004976C3" w:rsidRPr="004976C3" w:rsidRDefault="004976C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9E56AB">
        <w:rPr>
          <w:rFonts w:ascii="Times New Roman" w:hAnsi="Times New Roman" w:cs="Times New Roman"/>
          <w:sz w:val="28"/>
          <w:szCs w:val="28"/>
        </w:rPr>
        <w:t>ТЕРНОВСКОГО</w:t>
      </w:r>
      <w:r>
        <w:rPr>
          <w:rFonts w:ascii="Times New Roman" w:hAnsi="Times New Roman" w:cs="Times New Roman"/>
          <w:sz w:val="28"/>
          <w:szCs w:val="28"/>
        </w:rPr>
        <w:t xml:space="preserve"> МУНИЦИПАЛЬНОГО РАЙОНА</w:t>
      </w:r>
      <w:r w:rsidRPr="004976C3">
        <w:rPr>
          <w:rFonts w:ascii="Times New Roman" w:hAnsi="Times New Roman" w:cs="Times New Roman"/>
          <w:sz w:val="28"/>
          <w:szCs w:val="28"/>
        </w:rPr>
        <w:t xml:space="preserve"> ВОРОНЕЖСКОЙ ОБЛАСТИ</w:t>
      </w:r>
    </w:p>
    <w:p w:rsidR="004E165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 УСЛУГИ</w:t>
      </w:r>
      <w:r w:rsidR="004E1653">
        <w:rPr>
          <w:rFonts w:ascii="Times New Roman" w:hAnsi="Times New Roman" w:cs="Times New Roman"/>
          <w:sz w:val="28"/>
          <w:szCs w:val="28"/>
        </w:rPr>
        <w:t>:</w:t>
      </w: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 xml:space="preserve"> "ПРИСВОЕНИЕ</w:t>
      </w:r>
      <w:r w:rsidR="00D15C42">
        <w:rPr>
          <w:rFonts w:ascii="Times New Roman" w:hAnsi="Times New Roman" w:cs="Times New Roman"/>
          <w:sz w:val="28"/>
          <w:szCs w:val="28"/>
        </w:rPr>
        <w:t xml:space="preserve"> КВАЛИФИКАЦИОННЫХ КАТЕГОРИЙ СПОРТИВНЫХ СУДЕЙ В ПОРЯДКЕ, УСТАНОВЛЕННОМ ПОЛОЖЕНИЕМ О СПОРТИВНЫХ СУДЬЯХ</w:t>
      </w:r>
      <w:r w:rsidRPr="004976C3">
        <w:rPr>
          <w:rFonts w:ascii="Times New Roman" w:hAnsi="Times New Roman" w:cs="Times New Roman"/>
          <w:sz w:val="28"/>
          <w:szCs w:val="28"/>
        </w:rPr>
        <w:t>"</w:t>
      </w:r>
      <w:r w:rsidR="00D15C42">
        <w:rPr>
          <w:rFonts w:ascii="Times New Roman" w:hAnsi="Times New Roman" w:cs="Times New Roman"/>
          <w:sz w:val="28"/>
          <w:szCs w:val="28"/>
        </w:rPr>
        <w:t xml:space="preserve">. </w:t>
      </w:r>
    </w:p>
    <w:p w:rsidR="004976C3" w:rsidRPr="0084573E" w:rsidRDefault="004976C3">
      <w:pPr>
        <w:pStyle w:val="ConsPlusNormal"/>
        <w:jc w:val="both"/>
        <w:rPr>
          <w:rFonts w:ascii="Times New Roman" w:hAnsi="Times New Roman" w:cs="Times New Roman"/>
          <w:b/>
          <w:sz w:val="28"/>
          <w:szCs w:val="28"/>
        </w:rPr>
      </w:pPr>
    </w:p>
    <w:p w:rsidR="004976C3" w:rsidRPr="0084573E" w:rsidRDefault="0084573E">
      <w:pPr>
        <w:pStyle w:val="ConsPlusNorma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1.1. Предмет регулирования административного регламента.</w:t>
      </w:r>
    </w:p>
    <w:p w:rsidR="00297E32" w:rsidRPr="00297E32" w:rsidRDefault="004976C3" w:rsidP="00297E32">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1.1.1. </w:t>
      </w:r>
      <w:proofErr w:type="gramStart"/>
      <w:r w:rsidR="00297E32" w:rsidRPr="00297E3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"Присвоение </w:t>
      </w:r>
      <w:r w:rsidR="00D15C42">
        <w:rPr>
          <w:rFonts w:ascii="Times New Roman" w:hAnsi="Times New Roman" w:cs="Times New Roman"/>
          <w:sz w:val="28"/>
          <w:szCs w:val="28"/>
        </w:rPr>
        <w:t>квалифика</w:t>
      </w:r>
      <w:r w:rsidR="00284FB4">
        <w:rPr>
          <w:rFonts w:ascii="Times New Roman" w:hAnsi="Times New Roman" w:cs="Times New Roman"/>
          <w:sz w:val="28"/>
          <w:szCs w:val="28"/>
        </w:rPr>
        <w:t xml:space="preserve">ционных категорий спортивных судей в порядке, установленном </w:t>
      </w:r>
      <w:r w:rsidR="00C448A1">
        <w:rPr>
          <w:rFonts w:ascii="Times New Roman" w:hAnsi="Times New Roman" w:cs="Times New Roman"/>
          <w:sz w:val="28"/>
          <w:szCs w:val="28"/>
        </w:rPr>
        <w:t>П</w:t>
      </w:r>
      <w:r w:rsidR="00284FB4">
        <w:rPr>
          <w:rFonts w:ascii="Times New Roman" w:hAnsi="Times New Roman" w:cs="Times New Roman"/>
          <w:sz w:val="28"/>
          <w:szCs w:val="28"/>
        </w:rPr>
        <w:t>оложением о спортивных судьях»</w:t>
      </w:r>
      <w:r w:rsidR="00297E32" w:rsidRPr="00297E32">
        <w:rPr>
          <w:rFonts w:ascii="Times New Roman" w:hAnsi="Times New Roman" w:cs="Times New Roman"/>
          <w:sz w:val="28"/>
          <w:szCs w:val="28"/>
        </w:rPr>
        <w:t xml:space="preserve"> являются отношения, возникающие между заявителями, администрацией </w:t>
      </w:r>
      <w:r w:rsidR="009E56AB">
        <w:rPr>
          <w:rFonts w:ascii="Times New Roman" w:hAnsi="Times New Roman" w:cs="Times New Roman"/>
          <w:sz w:val="28"/>
          <w:szCs w:val="28"/>
        </w:rPr>
        <w:t>Терновского</w:t>
      </w:r>
      <w:r w:rsidR="00297E32" w:rsidRPr="00297E32">
        <w:rPr>
          <w:rFonts w:ascii="Times New Roman" w:hAnsi="Times New Roman" w:cs="Times New Roman"/>
          <w:sz w:val="28"/>
          <w:szCs w:val="28"/>
        </w:rPr>
        <w:t xml:space="preserve"> муниципального района</w:t>
      </w:r>
      <w:r w:rsidR="00377CBC">
        <w:rPr>
          <w:rFonts w:ascii="Times New Roman" w:hAnsi="Times New Roman" w:cs="Times New Roman"/>
          <w:sz w:val="28"/>
          <w:szCs w:val="28"/>
        </w:rPr>
        <w:t xml:space="preserve"> </w:t>
      </w:r>
      <w:r w:rsidR="00297E32" w:rsidRPr="00297E32">
        <w:rPr>
          <w:rFonts w:ascii="Times New Roman" w:hAnsi="Times New Roman" w:cs="Times New Roman"/>
          <w:sz w:val="28"/>
          <w:szCs w:val="28"/>
        </w:rPr>
        <w:t xml:space="preserve">(далее – </w:t>
      </w:r>
      <w:r w:rsidR="00A855CE">
        <w:rPr>
          <w:rFonts w:ascii="Times New Roman" w:hAnsi="Times New Roman" w:cs="Times New Roman"/>
          <w:sz w:val="28"/>
          <w:szCs w:val="28"/>
        </w:rPr>
        <w:t>А</w:t>
      </w:r>
      <w:r w:rsidR="00297E32" w:rsidRPr="00297E32">
        <w:rPr>
          <w:rFonts w:ascii="Times New Roman" w:hAnsi="Times New Roman" w:cs="Times New Roman"/>
          <w:sz w:val="28"/>
          <w:szCs w:val="28"/>
        </w:rPr>
        <w:t xml:space="preserve">дминистрация) </w:t>
      </w:r>
      <w:r w:rsidR="00AA45BA" w:rsidRPr="004F073B">
        <w:rPr>
          <w:rFonts w:ascii="Times New Roman" w:hAnsi="Times New Roman" w:cs="Times New Roman"/>
          <w:sz w:val="28"/>
          <w:szCs w:val="28"/>
        </w:rPr>
        <w:t xml:space="preserve"> (</w:t>
      </w:r>
      <w:r w:rsidR="00297E32" w:rsidRPr="00297E32">
        <w:rPr>
          <w:rFonts w:ascii="Times New Roman" w:hAnsi="Times New Roman" w:cs="Times New Roman"/>
          <w:sz w:val="28"/>
          <w:szCs w:val="28"/>
        </w:rPr>
        <w:t xml:space="preserve">при присвоении </w:t>
      </w:r>
      <w:r w:rsidR="00284FB4">
        <w:rPr>
          <w:rFonts w:ascii="Times New Roman" w:hAnsi="Times New Roman" w:cs="Times New Roman"/>
          <w:sz w:val="28"/>
          <w:szCs w:val="28"/>
        </w:rPr>
        <w:t>А</w:t>
      </w:r>
      <w:r w:rsidR="00297E32" w:rsidRPr="00297E32">
        <w:rPr>
          <w:rFonts w:ascii="Times New Roman" w:hAnsi="Times New Roman" w:cs="Times New Roman"/>
          <w:sz w:val="28"/>
          <w:szCs w:val="28"/>
        </w:rPr>
        <w:t>дминистрацией</w:t>
      </w:r>
      <w:r w:rsidR="00284FB4">
        <w:rPr>
          <w:rFonts w:ascii="Times New Roman" w:hAnsi="Times New Roman" w:cs="Times New Roman"/>
          <w:sz w:val="28"/>
          <w:szCs w:val="28"/>
        </w:rPr>
        <w:t xml:space="preserve"> </w:t>
      </w:r>
      <w:r w:rsidR="00BF1AB9">
        <w:rPr>
          <w:rFonts w:ascii="Times New Roman" w:hAnsi="Times New Roman" w:cs="Times New Roman"/>
          <w:sz w:val="28"/>
          <w:szCs w:val="28"/>
        </w:rPr>
        <w:t xml:space="preserve">квалификационных категорий спортивных судей </w:t>
      </w:r>
      <w:r w:rsidR="00BF1AB9" w:rsidRPr="00BF1AB9">
        <w:rPr>
          <w:rFonts w:ascii="Times New Roman" w:eastAsiaTheme="minorHAnsi" w:hAnsi="Times New Roman" w:cs="Times New Roman"/>
          <w:sz w:val="28"/>
          <w:szCs w:val="28"/>
          <w:lang w:eastAsia="en-US"/>
        </w:rPr>
        <w:t>"спортивный судья второй категории", "спортивный судья третьей категории"</w:t>
      </w:r>
      <w:r w:rsidR="00BF1AB9">
        <w:rPr>
          <w:rFonts w:ascii="Times New Roman" w:eastAsiaTheme="minorHAnsi" w:hAnsi="Times New Roman" w:cs="Times New Roman"/>
          <w:sz w:val="28"/>
          <w:szCs w:val="28"/>
          <w:lang w:eastAsia="en-US"/>
        </w:rPr>
        <w:t xml:space="preserve"> </w:t>
      </w:r>
      <w:r w:rsidR="000C316A">
        <w:rPr>
          <w:rFonts w:ascii="Times New Roman" w:eastAsiaTheme="minorHAnsi" w:hAnsi="Times New Roman" w:cs="Times New Roman"/>
          <w:sz w:val="28"/>
          <w:szCs w:val="28"/>
          <w:lang w:eastAsia="en-US"/>
        </w:rPr>
        <w:t xml:space="preserve">(за исключением военно-прикладных и служебно-прикладных видов спорта) </w:t>
      </w:r>
      <w:r w:rsidR="00297E32" w:rsidRPr="00297E32">
        <w:rPr>
          <w:rFonts w:ascii="Times New Roman" w:hAnsi="Times New Roman" w:cs="Times New Roman"/>
          <w:sz w:val="28"/>
          <w:szCs w:val="28"/>
        </w:rPr>
        <w:t>а также определение порядка, сроков и последовательности</w:t>
      </w:r>
      <w:proofErr w:type="gramEnd"/>
      <w:r w:rsidR="00297E32" w:rsidRPr="00297E32">
        <w:rPr>
          <w:rFonts w:ascii="Times New Roman" w:hAnsi="Times New Roman" w:cs="Times New Roman"/>
          <w:sz w:val="28"/>
          <w:szCs w:val="28"/>
        </w:rPr>
        <w:t xml:space="preserve"> выполнения административных действий (процедур) при предоставлении муниципальной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1.2. Описание заявителей</w:t>
      </w:r>
      <w:r w:rsidR="001A7CEC">
        <w:rPr>
          <w:rFonts w:ascii="Times New Roman" w:hAnsi="Times New Roman" w:cs="Times New Roman"/>
          <w:sz w:val="28"/>
          <w:szCs w:val="28"/>
        </w:rPr>
        <w:t xml:space="preserve">. </w:t>
      </w:r>
    </w:p>
    <w:p w:rsidR="00377CBC" w:rsidRPr="00D05A3F" w:rsidRDefault="004976C3" w:rsidP="00AA45BA">
      <w:pPr>
        <w:pStyle w:val="a4"/>
        <w:ind w:firstLine="567"/>
        <w:contextualSpacing/>
        <w:jc w:val="both"/>
        <w:rPr>
          <w:rFonts w:eastAsiaTheme="minorHAnsi"/>
          <w:sz w:val="28"/>
          <w:szCs w:val="28"/>
          <w:lang w:eastAsia="en-US"/>
        </w:rPr>
      </w:pPr>
      <w:r w:rsidRPr="004976C3">
        <w:rPr>
          <w:sz w:val="28"/>
          <w:szCs w:val="28"/>
        </w:rPr>
        <w:t xml:space="preserve">1.2.1. </w:t>
      </w:r>
      <w:r w:rsidR="00377CBC" w:rsidRPr="004976C3">
        <w:rPr>
          <w:sz w:val="28"/>
          <w:szCs w:val="28"/>
        </w:rPr>
        <w:t xml:space="preserve">Право на </w:t>
      </w:r>
      <w:r w:rsidR="00377CBC">
        <w:rPr>
          <w:sz w:val="28"/>
          <w:szCs w:val="28"/>
        </w:rPr>
        <w:t xml:space="preserve">присвоение квалификационной категории </w:t>
      </w:r>
      <w:r w:rsidR="00377CBC" w:rsidRPr="00D05A3F">
        <w:rPr>
          <w:rFonts w:eastAsiaTheme="minorHAnsi"/>
          <w:sz w:val="28"/>
          <w:szCs w:val="28"/>
          <w:lang w:eastAsia="en-US"/>
        </w:rPr>
        <w:t xml:space="preserve">спортивного судьи "спортивный судья третьей категории" </w:t>
      </w:r>
      <w:r w:rsidR="00377CBC">
        <w:rPr>
          <w:rFonts w:eastAsiaTheme="minorHAnsi"/>
          <w:sz w:val="28"/>
          <w:szCs w:val="28"/>
          <w:lang w:eastAsia="en-US"/>
        </w:rPr>
        <w:t xml:space="preserve">имеют </w:t>
      </w:r>
      <w:r w:rsidR="00377CBC" w:rsidRPr="00D05A3F">
        <w:rPr>
          <w:rFonts w:eastAsiaTheme="minorHAnsi"/>
          <w:sz w:val="28"/>
          <w:szCs w:val="28"/>
          <w:lang w:eastAsia="en-US"/>
        </w:rPr>
        <w:t>граждан</w:t>
      </w:r>
      <w:r w:rsidR="00377CBC">
        <w:rPr>
          <w:rFonts w:eastAsiaTheme="minorHAnsi"/>
          <w:sz w:val="28"/>
          <w:szCs w:val="28"/>
          <w:lang w:eastAsia="en-US"/>
        </w:rPr>
        <w:t>е</w:t>
      </w:r>
      <w:r w:rsidR="00377CBC" w:rsidRPr="00D05A3F">
        <w:rPr>
          <w:rFonts w:eastAsiaTheme="minorHAnsi"/>
          <w:sz w:val="28"/>
          <w:szCs w:val="28"/>
          <w:lang w:eastAsia="en-US"/>
        </w:rPr>
        <w:t xml:space="preserve"> Российской Федерации старше 16 лет в соответствии с Квалификационными требованиями</w:t>
      </w:r>
      <w:r w:rsidR="00377CBC">
        <w:rPr>
          <w:rFonts w:eastAsiaTheme="minorHAnsi"/>
          <w:sz w:val="28"/>
          <w:szCs w:val="28"/>
          <w:lang w:eastAsia="en-US"/>
        </w:rPr>
        <w:t xml:space="preserve"> </w:t>
      </w:r>
      <w:r w:rsidR="00377CBC" w:rsidRPr="00A905DF">
        <w:rPr>
          <w:rFonts w:eastAsiaTheme="minorHAnsi"/>
          <w:sz w:val="28"/>
          <w:szCs w:val="28"/>
          <w:lang w:eastAsia="en-US"/>
        </w:rPr>
        <w:t>к кандидатам на присвоение квалификационных категорий спортивных судей</w:t>
      </w:r>
      <w:r w:rsidR="00377CBC">
        <w:rPr>
          <w:rFonts w:eastAsiaTheme="minorHAnsi"/>
          <w:sz w:val="28"/>
          <w:szCs w:val="28"/>
          <w:lang w:eastAsia="en-US"/>
        </w:rPr>
        <w:t xml:space="preserve"> (далее  - Квалификационные требования) и </w:t>
      </w:r>
      <w:r w:rsidR="00377CBC" w:rsidRPr="00D05A3F">
        <w:rPr>
          <w:rFonts w:eastAsiaTheme="minorHAnsi"/>
          <w:sz w:val="28"/>
          <w:szCs w:val="28"/>
          <w:lang w:eastAsia="en-US"/>
        </w:rPr>
        <w:t>не ранее чем через 1 год со дня начала спортивной судейской деятельности</w:t>
      </w:r>
      <w:r w:rsidR="00377CBC">
        <w:rPr>
          <w:rFonts w:eastAsiaTheme="minorHAnsi"/>
          <w:sz w:val="28"/>
          <w:szCs w:val="28"/>
          <w:lang w:eastAsia="en-US"/>
        </w:rPr>
        <w:t>; п</w:t>
      </w:r>
      <w:r w:rsidR="00377CBC">
        <w:rPr>
          <w:sz w:val="28"/>
          <w:szCs w:val="28"/>
        </w:rPr>
        <w:t>раво на присвоение к</w:t>
      </w:r>
      <w:r w:rsidR="00377CBC" w:rsidRPr="00D05A3F">
        <w:rPr>
          <w:rFonts w:eastAsiaTheme="minorHAnsi"/>
          <w:sz w:val="28"/>
          <w:szCs w:val="28"/>
          <w:lang w:eastAsia="en-US"/>
        </w:rPr>
        <w:t>валификационн</w:t>
      </w:r>
      <w:r w:rsidR="00377CBC">
        <w:rPr>
          <w:rFonts w:eastAsiaTheme="minorHAnsi"/>
          <w:sz w:val="28"/>
          <w:szCs w:val="28"/>
          <w:lang w:eastAsia="en-US"/>
        </w:rPr>
        <w:t xml:space="preserve">ой </w:t>
      </w:r>
      <w:r w:rsidR="00377CBC" w:rsidRPr="00D05A3F">
        <w:rPr>
          <w:rFonts w:eastAsiaTheme="minorHAnsi"/>
          <w:sz w:val="28"/>
          <w:szCs w:val="28"/>
          <w:lang w:eastAsia="en-US"/>
        </w:rPr>
        <w:t>категори</w:t>
      </w:r>
      <w:r w:rsidR="00377CBC">
        <w:rPr>
          <w:rFonts w:eastAsiaTheme="minorHAnsi"/>
          <w:sz w:val="28"/>
          <w:szCs w:val="28"/>
          <w:lang w:eastAsia="en-US"/>
        </w:rPr>
        <w:t>и</w:t>
      </w:r>
      <w:r w:rsidR="00377CBC" w:rsidRPr="00D05A3F">
        <w:rPr>
          <w:rFonts w:eastAsiaTheme="minorHAnsi"/>
          <w:sz w:val="28"/>
          <w:szCs w:val="28"/>
          <w:lang w:eastAsia="en-US"/>
        </w:rPr>
        <w:t xml:space="preserve"> спортивного судьи "спортивный судья второй категории" </w:t>
      </w:r>
      <w:r w:rsidR="00377CBC">
        <w:rPr>
          <w:rFonts w:eastAsiaTheme="minorHAnsi"/>
          <w:sz w:val="28"/>
          <w:szCs w:val="28"/>
          <w:lang w:eastAsia="en-US"/>
        </w:rPr>
        <w:t xml:space="preserve">имеют </w:t>
      </w:r>
      <w:r w:rsidR="00377CBC" w:rsidRPr="00D05A3F">
        <w:rPr>
          <w:rFonts w:eastAsiaTheme="minorHAnsi"/>
          <w:sz w:val="28"/>
          <w:szCs w:val="28"/>
          <w:lang w:eastAsia="en-US"/>
        </w:rPr>
        <w:t>граждан</w:t>
      </w:r>
      <w:r w:rsidR="00377CBC">
        <w:rPr>
          <w:rFonts w:eastAsiaTheme="minorHAnsi"/>
          <w:sz w:val="28"/>
          <w:szCs w:val="28"/>
          <w:lang w:eastAsia="en-US"/>
        </w:rPr>
        <w:t>е</w:t>
      </w:r>
      <w:r w:rsidR="00377CBC" w:rsidRPr="00D05A3F">
        <w:rPr>
          <w:rFonts w:eastAsiaTheme="minorHAnsi"/>
          <w:sz w:val="28"/>
          <w:szCs w:val="28"/>
          <w:lang w:eastAsia="en-US"/>
        </w:rPr>
        <w:t xml:space="preserve"> Российской Федерации, имеющи</w:t>
      </w:r>
      <w:r w:rsidR="00377CBC">
        <w:rPr>
          <w:rFonts w:eastAsiaTheme="minorHAnsi"/>
          <w:sz w:val="28"/>
          <w:szCs w:val="28"/>
          <w:lang w:eastAsia="en-US"/>
        </w:rPr>
        <w:t xml:space="preserve">е </w:t>
      </w:r>
      <w:r w:rsidR="00377CBC" w:rsidRPr="00D05A3F">
        <w:rPr>
          <w:rFonts w:eastAsiaTheme="minorHAnsi"/>
          <w:sz w:val="28"/>
          <w:szCs w:val="28"/>
          <w:lang w:eastAsia="en-US"/>
        </w:rPr>
        <w:t>квалификационную категорию спортивного судьи "спортивный судья третьей категории" в соответствии с Квалификационными требованиями, не ранее чем через 1 год со дня присвоения квалификационной категории спортивного судьи "спортивный судья третьей категории"</w:t>
      </w:r>
      <w:r w:rsidR="00377CBC">
        <w:rPr>
          <w:rFonts w:eastAsiaTheme="minorHAnsi"/>
          <w:sz w:val="28"/>
          <w:szCs w:val="28"/>
          <w:lang w:eastAsia="en-US"/>
        </w:rPr>
        <w:t xml:space="preserve"> (за исключением </w:t>
      </w:r>
      <w:r w:rsidR="00377CBC" w:rsidRPr="00F06411">
        <w:rPr>
          <w:rFonts w:eastAsiaTheme="minorHAnsi"/>
          <w:sz w:val="28"/>
          <w:szCs w:val="28"/>
          <w:lang w:eastAsia="en-US"/>
        </w:rPr>
        <w:t>военно-прикладных и служебно-прикладных видов спорта</w:t>
      </w:r>
      <w:r w:rsidR="00377CBC">
        <w:rPr>
          <w:rFonts w:eastAsiaTheme="minorHAnsi"/>
          <w:sz w:val="28"/>
          <w:szCs w:val="28"/>
          <w:lang w:eastAsia="en-US"/>
        </w:rPr>
        <w:t xml:space="preserve">) (далее </w:t>
      </w:r>
      <w:r w:rsidR="001C01F3">
        <w:rPr>
          <w:rFonts w:eastAsiaTheme="minorHAnsi"/>
          <w:sz w:val="28"/>
          <w:szCs w:val="28"/>
          <w:lang w:eastAsia="en-US"/>
        </w:rPr>
        <w:t xml:space="preserve">- </w:t>
      </w:r>
      <w:r w:rsidR="00377CBC">
        <w:rPr>
          <w:rFonts w:eastAsiaTheme="minorHAnsi"/>
          <w:sz w:val="28"/>
          <w:szCs w:val="28"/>
          <w:lang w:eastAsia="en-US"/>
        </w:rPr>
        <w:t xml:space="preserve">кандидаты на присвоение). </w:t>
      </w:r>
    </w:p>
    <w:p w:rsidR="00377CBC" w:rsidRPr="00377CBC" w:rsidRDefault="00377CBC" w:rsidP="00377CBC">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1.2.2. Заявителями на получение муниципальной услуги от имени кандидатов выступают региональные спортивные федерации по соответствующим вида</w:t>
      </w:r>
      <w:r w:rsidRPr="00F06411">
        <w:rPr>
          <w:rFonts w:ascii="Times New Roman" w:eastAsiaTheme="minorHAnsi" w:hAnsi="Times New Roman" w:cs="Times New Roman"/>
          <w:sz w:val="28"/>
          <w:szCs w:val="28"/>
          <w:lang w:eastAsia="en-US"/>
        </w:rPr>
        <w:t>м</w:t>
      </w:r>
      <w:r>
        <w:rPr>
          <w:rFonts w:ascii="Times New Roman" w:eastAsiaTheme="minorHAnsi" w:hAnsi="Times New Roman" w:cs="Times New Roman"/>
          <w:sz w:val="28"/>
          <w:szCs w:val="28"/>
          <w:lang w:eastAsia="en-US"/>
        </w:rPr>
        <w:t xml:space="preserve"> спорта</w:t>
      </w:r>
      <w:r>
        <w:rPr>
          <w:rFonts w:eastAsiaTheme="minorHAnsi"/>
          <w:sz w:val="28"/>
          <w:szCs w:val="28"/>
          <w:lang w:eastAsia="en-US"/>
        </w:rPr>
        <w:t xml:space="preserve">, </w:t>
      </w:r>
      <w:r w:rsidRPr="00377CBC">
        <w:rPr>
          <w:rFonts w:ascii="Times New Roman" w:eastAsiaTheme="minorHAnsi" w:hAnsi="Times New Roman" w:cs="Times New Roman"/>
          <w:sz w:val="28"/>
          <w:szCs w:val="28"/>
          <w:lang w:eastAsia="en-US"/>
        </w:rPr>
        <w:t>осуществляющ</w:t>
      </w:r>
      <w:r>
        <w:rPr>
          <w:rFonts w:ascii="Times New Roman" w:eastAsiaTheme="minorHAnsi" w:hAnsi="Times New Roman" w:cs="Times New Roman"/>
          <w:sz w:val="28"/>
          <w:szCs w:val="28"/>
          <w:lang w:eastAsia="en-US"/>
        </w:rPr>
        <w:t>ие</w:t>
      </w:r>
      <w:r w:rsidRPr="00377CBC">
        <w:rPr>
          <w:rFonts w:ascii="Times New Roman" w:eastAsiaTheme="minorHAnsi" w:hAnsi="Times New Roman" w:cs="Times New Roman"/>
          <w:sz w:val="28"/>
          <w:szCs w:val="28"/>
          <w:lang w:eastAsia="en-US"/>
        </w:rPr>
        <w:t xml:space="preserve"> учет судейской деятельности кандидатов на присвоение</w:t>
      </w:r>
      <w:r>
        <w:rPr>
          <w:rFonts w:ascii="Times New Roman" w:eastAsiaTheme="minorHAnsi" w:hAnsi="Times New Roman" w:cs="Times New Roman"/>
          <w:sz w:val="28"/>
          <w:szCs w:val="28"/>
          <w:lang w:eastAsia="en-US"/>
        </w:rPr>
        <w:t xml:space="preserve">. </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 xml:space="preserve">1.3. Требования к порядку информирования о предоставлении </w:t>
      </w:r>
      <w:r w:rsidR="00B616E8">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DD7E40" w:rsidRPr="00DD7E40" w:rsidRDefault="00DD7E40" w:rsidP="00DD7E40">
      <w:pPr>
        <w:widowControl w:val="0"/>
        <w:suppressAutoHyphens/>
        <w:autoSpaceDE w:val="0"/>
        <w:ind w:firstLine="720"/>
        <w:jc w:val="both"/>
        <w:rPr>
          <w:sz w:val="28"/>
          <w:szCs w:val="28"/>
          <w:lang w:eastAsia="ar-SA"/>
        </w:rPr>
      </w:pPr>
      <w:r>
        <w:rPr>
          <w:sz w:val="28"/>
          <w:szCs w:val="28"/>
          <w:lang w:eastAsia="ar-SA"/>
        </w:rPr>
        <w:t xml:space="preserve">1.3.1. </w:t>
      </w:r>
      <w:r w:rsidRPr="00DD7E40">
        <w:rPr>
          <w:sz w:val="28"/>
          <w:szCs w:val="28"/>
          <w:lang w:eastAsia="ar-SA"/>
        </w:rPr>
        <w:t xml:space="preserve">Орган, предоставляющий муниципальную услугу: администрация </w:t>
      </w:r>
      <w:r w:rsidR="009E56AB">
        <w:rPr>
          <w:sz w:val="28"/>
          <w:szCs w:val="28"/>
        </w:rPr>
        <w:t>Терновского</w:t>
      </w:r>
      <w:r w:rsidRPr="00DD7E40">
        <w:rPr>
          <w:sz w:val="28"/>
          <w:szCs w:val="28"/>
          <w:lang w:eastAsia="ar-SA"/>
        </w:rPr>
        <w:t xml:space="preserve"> </w:t>
      </w:r>
      <w:r>
        <w:rPr>
          <w:sz w:val="28"/>
          <w:szCs w:val="28"/>
          <w:lang w:eastAsia="ar-SA"/>
        </w:rPr>
        <w:t xml:space="preserve">муниципального района </w:t>
      </w:r>
      <w:r w:rsidR="003B548D">
        <w:rPr>
          <w:sz w:val="28"/>
          <w:szCs w:val="28"/>
          <w:lang w:eastAsia="ar-SA"/>
        </w:rPr>
        <w:t xml:space="preserve"> в лице структурного подразделения </w:t>
      </w:r>
      <w:r w:rsidR="009E56AB">
        <w:rPr>
          <w:sz w:val="28"/>
          <w:szCs w:val="28"/>
          <w:lang w:eastAsia="ar-SA"/>
        </w:rPr>
        <w:t xml:space="preserve">Отдела по образованию и делам молодежи </w:t>
      </w:r>
      <w:r w:rsidRPr="00DD7E40">
        <w:rPr>
          <w:sz w:val="28"/>
          <w:szCs w:val="28"/>
          <w:lang w:eastAsia="ar-SA"/>
        </w:rPr>
        <w:t>(далее – администрация).</w:t>
      </w:r>
    </w:p>
    <w:p w:rsidR="00DD7E40" w:rsidRPr="00DD7E40" w:rsidRDefault="00DD7E40" w:rsidP="00DD7E40">
      <w:pPr>
        <w:widowControl w:val="0"/>
        <w:tabs>
          <w:tab w:val="num" w:pos="142"/>
          <w:tab w:val="left" w:pos="1440"/>
          <w:tab w:val="left" w:pos="1560"/>
        </w:tabs>
        <w:ind w:firstLine="709"/>
        <w:jc w:val="both"/>
        <w:rPr>
          <w:sz w:val="28"/>
          <w:szCs w:val="28"/>
        </w:rPr>
      </w:pPr>
      <w:r w:rsidRPr="00DD7E40">
        <w:rPr>
          <w:sz w:val="28"/>
          <w:szCs w:val="28"/>
        </w:rPr>
        <w:t xml:space="preserve">Администрация расположена по адресу: </w:t>
      </w:r>
      <w:r w:rsidR="009E56AB">
        <w:rPr>
          <w:sz w:val="28"/>
          <w:szCs w:val="28"/>
        </w:rPr>
        <w:t xml:space="preserve">Воронежская область, </w:t>
      </w:r>
      <w:proofErr w:type="gramStart"/>
      <w:r w:rsidR="009E56AB">
        <w:rPr>
          <w:sz w:val="28"/>
          <w:szCs w:val="28"/>
        </w:rPr>
        <w:t>с</w:t>
      </w:r>
      <w:proofErr w:type="gramEnd"/>
      <w:r w:rsidR="009E56AB">
        <w:rPr>
          <w:sz w:val="28"/>
          <w:szCs w:val="28"/>
        </w:rPr>
        <w:t xml:space="preserve">. Терновка ул. Советская </w:t>
      </w:r>
      <w:r w:rsidR="00167D87">
        <w:rPr>
          <w:sz w:val="28"/>
          <w:szCs w:val="28"/>
        </w:rPr>
        <w:t>39.</w:t>
      </w:r>
    </w:p>
    <w:p w:rsidR="00DD7E40" w:rsidRPr="00DD7E40" w:rsidRDefault="00DD7E40" w:rsidP="00DD7E40">
      <w:pPr>
        <w:autoSpaceDE w:val="0"/>
        <w:autoSpaceDN w:val="0"/>
        <w:adjustRightInd w:val="0"/>
        <w:ind w:firstLine="709"/>
        <w:jc w:val="both"/>
        <w:rPr>
          <w:sz w:val="28"/>
          <w:szCs w:val="28"/>
        </w:rPr>
      </w:pPr>
      <w:r>
        <w:rPr>
          <w:sz w:val="28"/>
          <w:szCs w:val="28"/>
        </w:rPr>
        <w:t xml:space="preserve">1.3.2. </w:t>
      </w:r>
      <w:r w:rsidRPr="00DD7E40">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DD7E40">
        <w:rPr>
          <w:sz w:val="28"/>
          <w:szCs w:val="28"/>
        </w:rPr>
        <w:t>интернет-адресах</w:t>
      </w:r>
      <w:proofErr w:type="gramEnd"/>
      <w:r w:rsidRPr="00DD7E40">
        <w:rPr>
          <w:sz w:val="28"/>
          <w:szCs w:val="28"/>
        </w:rPr>
        <w:t xml:space="preserve">, адресах электронной почты администрации </w:t>
      </w:r>
      <w:r w:rsidR="009E56AB">
        <w:rPr>
          <w:rStyle w:val="apple-converted-space"/>
          <w:rFonts w:ascii="Arial" w:hAnsi="Arial" w:cs="Arial"/>
          <w:color w:val="1E1E1E"/>
          <w:sz w:val="20"/>
          <w:szCs w:val="20"/>
        </w:rPr>
        <w:t> </w:t>
      </w:r>
      <w:hyperlink r:id="rId10" w:history="1">
        <w:r w:rsidR="009E56AB" w:rsidRPr="00167D87">
          <w:rPr>
            <w:sz w:val="28"/>
            <w:szCs w:val="28"/>
          </w:rPr>
          <w:t>ternov@govvrn.ru</w:t>
        </w:r>
      </w:hyperlink>
      <w:r w:rsidR="00174D54">
        <w:rPr>
          <w:sz w:val="28"/>
          <w:szCs w:val="28"/>
        </w:rPr>
        <w:t>,</w:t>
      </w:r>
      <w:r w:rsidRPr="00DD7E40">
        <w:rPr>
          <w:sz w:val="28"/>
          <w:szCs w:val="28"/>
        </w:rPr>
        <w:t xml:space="preserve"> приводятся в приложении № 1 к настоящему Административному регламенту и размещаются:</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официальном сайте администрации в сети Интернет (</w:t>
      </w:r>
      <w:r w:rsidR="00167D87" w:rsidRPr="00167D87">
        <w:rPr>
          <w:sz w:val="28"/>
          <w:szCs w:val="28"/>
        </w:rPr>
        <w:t>ternovadmin.ru</w:t>
      </w:r>
      <w:r w:rsidRPr="00DD7E40">
        <w:rPr>
          <w:sz w:val="28"/>
          <w:szCs w:val="28"/>
        </w:rPr>
        <w:t>);</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20FCF">
        <w:rPr>
          <w:color w:val="FF0000"/>
          <w:sz w:val="28"/>
          <w:szCs w:val="28"/>
        </w:rPr>
        <w:t>на Едином портале государственных и муниципальных услуг (функций) в сети Интернет (www.</w:t>
      </w:r>
      <w:r w:rsidRPr="00DD7E40">
        <w:rPr>
          <w:sz w:val="28"/>
          <w:szCs w:val="28"/>
        </w:rPr>
        <w:t>gosuslugi.ru);</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информационном стенде в администрации;</w:t>
      </w:r>
    </w:p>
    <w:p w:rsidR="00DD7E40" w:rsidRPr="00DD7E40" w:rsidRDefault="00DD7E40" w:rsidP="00DD7E40">
      <w:pPr>
        <w:widowControl w:val="0"/>
        <w:autoSpaceDE w:val="0"/>
        <w:autoSpaceDN w:val="0"/>
        <w:adjustRightInd w:val="0"/>
        <w:ind w:firstLine="720"/>
        <w:jc w:val="both"/>
        <w:rPr>
          <w:sz w:val="28"/>
          <w:szCs w:val="28"/>
        </w:rPr>
      </w:pPr>
      <w:r>
        <w:rPr>
          <w:sz w:val="28"/>
          <w:szCs w:val="28"/>
        </w:rPr>
        <w:t xml:space="preserve">1.3.3. </w:t>
      </w:r>
      <w:r w:rsidRPr="00DD7E4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непосредственно в администрации,</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с использованием средств телефонной связи, средств сети Интернет.</w:t>
      </w:r>
    </w:p>
    <w:p w:rsidR="004976C3" w:rsidRPr="00174D54"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4</w:t>
      </w:r>
      <w:r w:rsidRPr="004976C3">
        <w:rPr>
          <w:rFonts w:ascii="Times New Roman" w:hAnsi="Times New Roman" w:cs="Times New Roman"/>
          <w:sz w:val="28"/>
          <w:szCs w:val="28"/>
        </w:rPr>
        <w:t xml:space="preserve">. Информация о порядке предоставления </w:t>
      </w:r>
      <w:r w:rsidR="00B616E8">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услуг, которые являются необходимыми и обязательными для предоставления </w:t>
      </w:r>
      <w:r w:rsidR="00E05685">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 сведений о ходе предоставления указанных услуг, предоставляется уполномоченным</w:t>
      </w:r>
      <w:r w:rsidR="00E05685">
        <w:rPr>
          <w:rFonts w:ascii="Times New Roman" w:hAnsi="Times New Roman" w:cs="Times New Roman"/>
          <w:sz w:val="28"/>
          <w:szCs w:val="28"/>
        </w:rPr>
        <w:t xml:space="preserve"> </w:t>
      </w:r>
      <w:r w:rsidR="003B548D">
        <w:rPr>
          <w:rFonts w:ascii="Times New Roman" w:hAnsi="Times New Roman" w:cs="Times New Roman"/>
          <w:sz w:val="28"/>
          <w:szCs w:val="28"/>
        </w:rPr>
        <w:t xml:space="preserve">специалистом </w:t>
      </w:r>
      <w:r w:rsidRPr="004976C3">
        <w:rPr>
          <w:rFonts w:ascii="Times New Roman" w:hAnsi="Times New Roman" w:cs="Times New Roman"/>
          <w:sz w:val="28"/>
          <w:szCs w:val="28"/>
        </w:rPr>
        <w:t xml:space="preserve"> </w:t>
      </w:r>
      <w:r w:rsidR="00E05685">
        <w:rPr>
          <w:rFonts w:ascii="Times New Roman" w:hAnsi="Times New Roman" w:cs="Times New Roman"/>
          <w:sz w:val="28"/>
          <w:szCs w:val="28"/>
        </w:rPr>
        <w:t>админист</w:t>
      </w:r>
      <w:r w:rsidR="00174D54">
        <w:rPr>
          <w:rFonts w:ascii="Times New Roman" w:hAnsi="Times New Roman" w:cs="Times New Roman"/>
          <w:sz w:val="28"/>
          <w:szCs w:val="28"/>
        </w:rPr>
        <w:t>рации</w:t>
      </w:r>
      <w:r w:rsidR="00174D54" w:rsidRPr="00174D54">
        <w:rPr>
          <w:rFonts w:ascii="Times New Roman" w:hAnsi="Times New Roman" w:cs="Times New Roman"/>
          <w:sz w:val="28"/>
          <w:szCs w:val="28"/>
        </w:rPr>
        <w:t>.</w:t>
      </w:r>
    </w:p>
    <w:p w:rsidR="004976C3" w:rsidRPr="00D20FCF" w:rsidRDefault="004976C3">
      <w:pPr>
        <w:pStyle w:val="ConsPlusNormal"/>
        <w:ind w:firstLine="540"/>
        <w:jc w:val="both"/>
        <w:rPr>
          <w:rFonts w:ascii="Times New Roman" w:hAnsi="Times New Roman" w:cs="Times New Roman"/>
          <w:color w:val="FF0000"/>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5</w:t>
      </w:r>
      <w:r w:rsidRPr="004976C3">
        <w:rPr>
          <w:rFonts w:ascii="Times New Roman" w:hAnsi="Times New Roman" w:cs="Times New Roman"/>
          <w:sz w:val="28"/>
          <w:szCs w:val="28"/>
        </w:rPr>
        <w:t xml:space="preserve">. Информирование о ходе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w:t>
      </w:r>
      <w:r w:rsidRPr="00D20FCF">
        <w:rPr>
          <w:rFonts w:ascii="Times New Roman" w:hAnsi="Times New Roman" w:cs="Times New Roman"/>
          <w:color w:val="FF0000"/>
          <w:sz w:val="28"/>
          <w:szCs w:val="28"/>
        </w:rPr>
        <w:t>Единый портал государственных и</w:t>
      </w:r>
      <w:r w:rsidR="00D20FCF" w:rsidRPr="00D20FCF">
        <w:rPr>
          <w:rFonts w:ascii="Times New Roman" w:hAnsi="Times New Roman" w:cs="Times New Roman"/>
          <w:color w:val="FF0000"/>
          <w:sz w:val="28"/>
          <w:szCs w:val="28"/>
        </w:rPr>
        <w:t xml:space="preserve"> муниципальных услуг (функций)"</w:t>
      </w:r>
      <w:r w:rsidRPr="00D20FCF">
        <w:rPr>
          <w:rFonts w:ascii="Times New Roman" w:hAnsi="Times New Roman" w:cs="Times New Roman"/>
          <w:color w:val="FF0000"/>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6</w:t>
      </w:r>
      <w:r w:rsidRPr="004976C3">
        <w:rPr>
          <w:rFonts w:ascii="Times New Roman" w:hAnsi="Times New Roman" w:cs="Times New Roman"/>
          <w:sz w:val="28"/>
          <w:szCs w:val="28"/>
        </w:rPr>
        <w:t xml:space="preserve">. На информационных стендах в помещении, предназначенном для приема документов, на официальном сайте </w:t>
      </w:r>
      <w:r w:rsidR="00DD7E40">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 xml:space="preserve">управления в сети Интернет, в федеральной государственной информационной системе </w:t>
      </w:r>
      <w:r w:rsidRPr="00D20FCF">
        <w:rPr>
          <w:rFonts w:ascii="Times New Roman" w:hAnsi="Times New Roman" w:cs="Times New Roman"/>
          <w:color w:val="FF0000"/>
          <w:sz w:val="28"/>
          <w:szCs w:val="28"/>
        </w:rPr>
        <w:t xml:space="preserve">"Единый портал государственных и муниципальных услуг (функций)" </w:t>
      </w:r>
      <w:r w:rsidRPr="004976C3">
        <w:rPr>
          <w:rFonts w:ascii="Times New Roman" w:hAnsi="Times New Roman" w:cs="Times New Roman"/>
          <w:sz w:val="28"/>
          <w:szCs w:val="28"/>
        </w:rPr>
        <w:t>в сети Интернет размещается следующая информация: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 настоящего Регламента с приложениями;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краткое описание порядка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167D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76C3" w:rsidRPr="004976C3">
        <w:rPr>
          <w:rFonts w:ascii="Times New Roman" w:hAnsi="Times New Roman" w:cs="Times New Roman"/>
          <w:sz w:val="28"/>
          <w:szCs w:val="28"/>
        </w:rPr>
        <w:t xml:space="preserve">перечни документов, необходимых для предоставления </w:t>
      </w:r>
      <w:r w:rsidR="00DD7E40">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 услуги, и требования, предъявляемые к этим документам;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 размещения специалистов и режим приема ими заявителей;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 месторасположение, график (режим) работы, номера телефонов и электронной почты управления;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основания для отказа в предоставлении </w:t>
      </w:r>
      <w:r w:rsidR="00DD7E40">
        <w:rPr>
          <w:rFonts w:ascii="Times New Roman" w:hAnsi="Times New Roman" w:cs="Times New Roman"/>
          <w:sz w:val="28"/>
          <w:szCs w:val="28"/>
        </w:rPr>
        <w:t xml:space="preserve">муниципальной </w:t>
      </w:r>
      <w:r w:rsidR="00DD7E4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информирования о ходе предоставления </w:t>
      </w:r>
      <w:r w:rsidR="00DD7E40">
        <w:rPr>
          <w:rFonts w:ascii="Times New Roman" w:hAnsi="Times New Roman" w:cs="Times New Roman"/>
          <w:sz w:val="28"/>
          <w:szCs w:val="28"/>
        </w:rPr>
        <w:t xml:space="preserve">муниципальной </w:t>
      </w:r>
      <w:r w:rsidR="00DD7E40" w:rsidRPr="004976C3">
        <w:rPr>
          <w:rFonts w:ascii="Times New Roman" w:hAnsi="Times New Roman" w:cs="Times New Roman"/>
          <w:sz w:val="28"/>
          <w:szCs w:val="28"/>
        </w:rPr>
        <w:t xml:space="preserve"> </w:t>
      </w:r>
      <w:r w:rsidRPr="004976C3">
        <w:rPr>
          <w:rFonts w:ascii="Times New Roman" w:hAnsi="Times New Roman" w:cs="Times New Roman"/>
          <w:sz w:val="28"/>
          <w:szCs w:val="28"/>
        </w:rPr>
        <w:t xml:space="preserve">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порядок получения консультаций;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обжалования решений, действий или бездействия должностных лиц, ответственных за предоставление </w:t>
      </w:r>
      <w:r w:rsidR="00DD7E40">
        <w:rPr>
          <w:rFonts w:ascii="Times New Roman" w:hAnsi="Times New Roman" w:cs="Times New Roman"/>
          <w:sz w:val="28"/>
          <w:szCs w:val="28"/>
        </w:rPr>
        <w:t xml:space="preserve">муниципальной </w:t>
      </w:r>
      <w:r w:rsidR="00DD7E4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425DD3">
        <w:rPr>
          <w:rFonts w:ascii="Times New Roman" w:hAnsi="Times New Roman" w:cs="Times New Roman"/>
          <w:sz w:val="28"/>
          <w:szCs w:val="28"/>
        </w:rPr>
        <w:t>7</w:t>
      </w:r>
      <w:r w:rsidRPr="004976C3">
        <w:rPr>
          <w:rFonts w:ascii="Times New Roman" w:hAnsi="Times New Roman" w:cs="Times New Roman"/>
          <w:sz w:val="28"/>
          <w:szCs w:val="28"/>
        </w:rPr>
        <w:t>. Консультации по процедуре оказания</w:t>
      </w:r>
      <w:r w:rsidR="00BA22AA" w:rsidRPr="00BA22AA">
        <w:rPr>
          <w:rFonts w:ascii="Times New Roman" w:hAnsi="Times New Roman" w:cs="Times New Roman"/>
          <w:sz w:val="28"/>
          <w:szCs w:val="28"/>
        </w:rPr>
        <w:t xml:space="preserve"> </w:t>
      </w:r>
      <w:r w:rsidR="00BA22AA">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 осуществляются: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в устной форме: по телефону, при личном общении;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в письменной форме: обращение с доставкой по почте, обращение по электронной почте;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сайте </w:t>
      </w:r>
      <w:r w:rsidR="00BA22AA">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w:t>
      </w:r>
      <w:proofErr w:type="spellStart"/>
      <w:r w:rsidRPr="004976C3">
        <w:rPr>
          <w:rFonts w:ascii="Times New Roman" w:hAnsi="Times New Roman" w:cs="Times New Roman"/>
          <w:sz w:val="28"/>
          <w:szCs w:val="28"/>
        </w:rPr>
        <w:t>www</w:t>
      </w:r>
      <w:proofErr w:type="spellEnd"/>
      <w:r w:rsidRPr="004976C3">
        <w:rPr>
          <w:rFonts w:ascii="Times New Roman" w:hAnsi="Times New Roman" w:cs="Times New Roman"/>
          <w:sz w:val="28"/>
          <w:szCs w:val="28"/>
        </w:rPr>
        <w:t>.</w:t>
      </w:r>
      <w:r w:rsidR="00167D87" w:rsidRPr="00167D87">
        <w:rPr>
          <w:rFonts w:ascii="Arial" w:hAnsi="Arial" w:cs="Arial"/>
          <w:color w:val="006621"/>
          <w:sz w:val="21"/>
          <w:szCs w:val="21"/>
          <w:shd w:val="clear" w:color="auto" w:fill="FFFFFF"/>
        </w:rPr>
        <w:t xml:space="preserve"> </w:t>
      </w:r>
      <w:r w:rsidR="00167D87" w:rsidRPr="00167D87">
        <w:rPr>
          <w:rFonts w:ascii="Times New Roman" w:hAnsi="Times New Roman" w:cs="Times New Roman"/>
          <w:sz w:val="28"/>
          <w:szCs w:val="28"/>
        </w:rPr>
        <w:t>ternovadmin.ru</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г) с использованием федеральной государственной информационной системы "Единый портал государственных и муниципальных услу</w:t>
      </w:r>
      <w:r w:rsidR="00D20FCF">
        <w:rPr>
          <w:rFonts w:ascii="Times New Roman" w:hAnsi="Times New Roman" w:cs="Times New Roman"/>
          <w:sz w:val="28"/>
          <w:szCs w:val="28"/>
        </w:rPr>
        <w:t>г (функций)" (www.gosuslugi.ru)</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Устные консультации даются ежедневно (кроме выходных и праздничных дней) в соответствии с указанным в</w:t>
      </w:r>
      <w:r w:rsidR="00BA22AA">
        <w:rPr>
          <w:rFonts w:ascii="Times New Roman" w:hAnsi="Times New Roman" w:cs="Times New Roman"/>
          <w:sz w:val="28"/>
          <w:szCs w:val="28"/>
        </w:rPr>
        <w:t xml:space="preserve"> Приложении №1 </w:t>
      </w:r>
      <w:r w:rsidRPr="004976C3">
        <w:rPr>
          <w:rFonts w:ascii="Times New Roman" w:hAnsi="Times New Roman" w:cs="Times New Roman"/>
          <w:sz w:val="28"/>
          <w:szCs w:val="28"/>
        </w:rPr>
        <w:t xml:space="preserve"> режимом работы </w:t>
      </w:r>
      <w:r w:rsidR="00BA22AA">
        <w:rPr>
          <w:rFonts w:ascii="Times New Roman" w:hAnsi="Times New Roman" w:cs="Times New Roman"/>
          <w:sz w:val="28"/>
          <w:szCs w:val="28"/>
        </w:rPr>
        <w:t>администрации</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звонок.</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Должностное лицо вправе отказать в информировании, если заявитель не соблюдает вежливую форму общения.</w:t>
      </w:r>
    </w:p>
    <w:p w:rsidR="004976C3" w:rsidRPr="004976C3" w:rsidRDefault="004976C3">
      <w:pPr>
        <w:pStyle w:val="ConsPlusNormal"/>
        <w:ind w:firstLine="540"/>
        <w:jc w:val="both"/>
        <w:rPr>
          <w:rFonts w:ascii="Times New Roman" w:hAnsi="Times New Roman" w:cs="Times New Roman"/>
          <w:sz w:val="28"/>
          <w:szCs w:val="28"/>
        </w:rPr>
      </w:pPr>
      <w:r w:rsidRPr="00A855CE">
        <w:rPr>
          <w:rFonts w:ascii="Times New Roman" w:hAnsi="Times New Roman" w:cs="Times New Roman"/>
          <w:sz w:val="28"/>
          <w:szCs w:val="28"/>
        </w:rPr>
        <w:t xml:space="preserve">Консультации по письменным обращениям. При консультировании по письменным обращениям ответ на обращение направляется почтой в адрес </w:t>
      </w:r>
      <w:r w:rsidRPr="00A855CE">
        <w:rPr>
          <w:rFonts w:ascii="Times New Roman" w:hAnsi="Times New Roman" w:cs="Times New Roman"/>
          <w:sz w:val="28"/>
          <w:szCs w:val="28"/>
        </w:rPr>
        <w:lastRenderedPageBreak/>
        <w:t>заявителя в срок, не превышающий 30 дней с момента регистрации письменного обращения.</w:t>
      </w:r>
    </w:p>
    <w:p w:rsidR="004976C3" w:rsidRPr="004976C3" w:rsidRDefault="004976C3">
      <w:pPr>
        <w:pStyle w:val="ConsPlusNormal"/>
        <w:jc w:val="both"/>
        <w:rPr>
          <w:rFonts w:ascii="Times New Roman" w:hAnsi="Times New Roman" w:cs="Times New Roman"/>
          <w:sz w:val="28"/>
          <w:szCs w:val="28"/>
        </w:rPr>
      </w:pPr>
    </w:p>
    <w:p w:rsidR="004976C3" w:rsidRPr="0084573E" w:rsidRDefault="0084573E">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004976C3" w:rsidRPr="0084573E">
        <w:rPr>
          <w:rFonts w:ascii="Times New Roman" w:hAnsi="Times New Roman" w:cs="Times New Roman"/>
          <w:b/>
          <w:sz w:val="28"/>
          <w:szCs w:val="28"/>
        </w:rPr>
        <w:t>. С</w:t>
      </w:r>
      <w:r>
        <w:rPr>
          <w:rFonts w:ascii="Times New Roman" w:hAnsi="Times New Roman" w:cs="Times New Roman"/>
          <w:b/>
          <w:sz w:val="28"/>
          <w:szCs w:val="28"/>
        </w:rPr>
        <w:t>тандарт предоставления муниципальной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 Наименование </w:t>
      </w:r>
      <w:r w:rsidR="003B548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w:t>
      </w:r>
      <w:r w:rsidR="00C448A1">
        <w:rPr>
          <w:rFonts w:ascii="Times New Roman" w:hAnsi="Times New Roman" w:cs="Times New Roman"/>
          <w:sz w:val="28"/>
          <w:szCs w:val="28"/>
        </w:rPr>
        <w:t>«</w:t>
      </w:r>
      <w:r w:rsidR="00C448A1" w:rsidRPr="00297E32">
        <w:rPr>
          <w:rFonts w:ascii="Times New Roman" w:hAnsi="Times New Roman" w:cs="Times New Roman"/>
          <w:sz w:val="28"/>
          <w:szCs w:val="28"/>
        </w:rPr>
        <w:t xml:space="preserve">Присвоение </w:t>
      </w:r>
      <w:r w:rsidR="00C448A1">
        <w:rPr>
          <w:rFonts w:ascii="Times New Roman" w:hAnsi="Times New Roman" w:cs="Times New Roman"/>
          <w:sz w:val="28"/>
          <w:szCs w:val="28"/>
        </w:rPr>
        <w:t>квалификационных категорий спортивных судей в порядке, установленном Положением о спортивных судьях»</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2.2. Наименование органа, предоставляющего </w:t>
      </w:r>
      <w:r w:rsidR="003B548D">
        <w:rPr>
          <w:rFonts w:ascii="Times New Roman" w:hAnsi="Times New Roman" w:cs="Times New Roman"/>
          <w:sz w:val="28"/>
          <w:szCs w:val="28"/>
        </w:rPr>
        <w:t xml:space="preserve">муниципальную </w:t>
      </w:r>
      <w:r w:rsidRPr="004976C3">
        <w:rPr>
          <w:rFonts w:ascii="Times New Roman" w:hAnsi="Times New Roman" w:cs="Times New Roman"/>
          <w:sz w:val="28"/>
          <w:szCs w:val="28"/>
        </w:rPr>
        <w:t xml:space="preserve">услугу: </w:t>
      </w:r>
      <w:r w:rsidR="003B548D">
        <w:rPr>
          <w:rFonts w:ascii="Times New Roman" w:hAnsi="Times New Roman" w:cs="Times New Roman"/>
          <w:sz w:val="28"/>
          <w:szCs w:val="28"/>
        </w:rPr>
        <w:t xml:space="preserve">администрация </w:t>
      </w:r>
      <w:r w:rsidR="00167D87">
        <w:rPr>
          <w:rFonts w:ascii="Times New Roman" w:hAnsi="Times New Roman" w:cs="Times New Roman"/>
          <w:sz w:val="28"/>
          <w:szCs w:val="28"/>
        </w:rPr>
        <w:t>Терновского</w:t>
      </w:r>
      <w:r w:rsidR="003B548D">
        <w:rPr>
          <w:rFonts w:ascii="Times New Roman" w:hAnsi="Times New Roman" w:cs="Times New Roman"/>
          <w:sz w:val="28"/>
          <w:szCs w:val="28"/>
        </w:rPr>
        <w:t xml:space="preserve"> муниципального района</w:t>
      </w:r>
      <w:r w:rsidR="00A855CE">
        <w:rPr>
          <w:rFonts w:ascii="Times New Roman" w:hAnsi="Times New Roman" w:cs="Times New Roman"/>
          <w:sz w:val="28"/>
          <w:szCs w:val="28"/>
        </w:rPr>
        <w:t>.</w:t>
      </w:r>
      <w:r w:rsidR="003B548D">
        <w:rPr>
          <w:rFonts w:ascii="Times New Roman" w:hAnsi="Times New Roman" w:cs="Times New Roman"/>
          <w:sz w:val="28"/>
          <w:szCs w:val="28"/>
        </w:rPr>
        <w:t xml:space="preserve">  </w:t>
      </w:r>
    </w:p>
    <w:p w:rsidR="00082608" w:rsidRPr="00082608" w:rsidRDefault="004976C3" w:rsidP="00082608">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2.2.1. </w:t>
      </w:r>
      <w:proofErr w:type="gramStart"/>
      <w:r w:rsidRPr="004976C3">
        <w:rPr>
          <w:rFonts w:ascii="Times New Roman" w:hAnsi="Times New Roman" w:cs="Times New Roman"/>
          <w:sz w:val="28"/>
          <w:szCs w:val="28"/>
        </w:rPr>
        <w:t xml:space="preserve">Запрещается требовать от заявителя </w:t>
      </w:r>
      <w:r w:rsidR="003B548D">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 осуществления действий, </w:t>
      </w:r>
      <w:r w:rsidR="00082608">
        <w:rPr>
          <w:rFonts w:ascii="Times New Roman" w:hAnsi="Times New Roman" w:cs="Times New Roman"/>
          <w:sz w:val="28"/>
          <w:szCs w:val="28"/>
        </w:rPr>
        <w:t xml:space="preserve">представления документов, </w:t>
      </w:r>
      <w:r w:rsidRPr="004976C3">
        <w:rPr>
          <w:rFonts w:ascii="Times New Roman" w:hAnsi="Times New Roman" w:cs="Times New Roman"/>
          <w:sz w:val="28"/>
          <w:szCs w:val="28"/>
        </w:rPr>
        <w:t xml:space="preserve">в том числе согласований, необходимых для получения </w:t>
      </w:r>
      <w:r w:rsidR="003B548D">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w:t>
      </w:r>
      <w:r w:rsidR="00082608" w:rsidRPr="00082608">
        <w:rPr>
          <w:rFonts w:ascii="Times New Roman" w:eastAsiaTheme="minorHAnsi" w:hAnsi="Times New Roman" w:cs="Times New Roman"/>
          <w:sz w:val="28"/>
          <w:szCs w:val="28"/>
          <w:lang w:eastAsia="en-US"/>
        </w:rPr>
        <w:t>участвующи</w:t>
      </w:r>
      <w:r w:rsidR="00082608">
        <w:rPr>
          <w:rFonts w:ascii="Times New Roman" w:eastAsiaTheme="minorHAnsi" w:hAnsi="Times New Roman" w:cs="Times New Roman"/>
          <w:sz w:val="28"/>
          <w:szCs w:val="28"/>
          <w:lang w:eastAsia="en-US"/>
        </w:rPr>
        <w:t>е</w:t>
      </w:r>
      <w:r w:rsidR="00082608" w:rsidRPr="00082608">
        <w:rPr>
          <w:rFonts w:ascii="Times New Roman" w:eastAsiaTheme="minorHAnsi" w:hAnsi="Times New Roman" w:cs="Times New Roman"/>
          <w:sz w:val="28"/>
          <w:szCs w:val="28"/>
          <w:lang w:eastAsia="en-US"/>
        </w:rPr>
        <w:t xml:space="preserve"> в предоставлении государственных и муниципальных услуг, за исключением документов, указанных в </w:t>
      </w:r>
      <w:hyperlink r:id="rId11" w:history="1">
        <w:r w:rsidR="00082608" w:rsidRPr="00082608">
          <w:rPr>
            <w:rFonts w:ascii="Times New Roman" w:eastAsiaTheme="minorHAnsi" w:hAnsi="Times New Roman" w:cs="Times New Roman"/>
            <w:color w:val="0000FF"/>
            <w:sz w:val="28"/>
            <w:szCs w:val="28"/>
            <w:lang w:eastAsia="en-US"/>
          </w:rPr>
          <w:t>части 6 статьи 7</w:t>
        </w:r>
      </w:hyperlink>
      <w:r w:rsidR="00082608" w:rsidRPr="00082608">
        <w:rPr>
          <w:rFonts w:ascii="Times New Roman" w:eastAsiaTheme="minorHAnsi" w:hAnsi="Times New Roman" w:cs="Times New Roman"/>
          <w:sz w:val="28"/>
          <w:szCs w:val="28"/>
          <w:lang w:eastAsia="en-US"/>
        </w:rPr>
        <w:t xml:space="preserve"> Федерального закона от 27.07.2010 N 210-ФЗ "Об организации предоставления государственных и муниципальных услуг".</w:t>
      </w:r>
      <w:proofErr w:type="gramEnd"/>
    </w:p>
    <w:p w:rsidR="00696742" w:rsidRPr="00B06133" w:rsidRDefault="00696742"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2</w:t>
      </w:r>
      <w:r w:rsidRPr="00B06133">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отсутствуют.</w:t>
      </w:r>
    </w:p>
    <w:p w:rsidR="00696742" w:rsidRPr="00B06133" w:rsidRDefault="00696742"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3</w:t>
      </w:r>
      <w:r w:rsidRPr="00B06133">
        <w:rPr>
          <w:rFonts w:ascii="Times New Roman" w:hAnsi="Times New Roman" w:cs="Times New Roman"/>
          <w:sz w:val="28"/>
          <w:szCs w:val="28"/>
        </w:rPr>
        <w:t xml:space="preserve">. </w:t>
      </w:r>
      <w:proofErr w:type="gramStart"/>
      <w:r w:rsidRPr="00B0613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2" w:history="1">
        <w:r w:rsidRPr="00B06133">
          <w:rPr>
            <w:rFonts w:ascii="Times New Roman" w:hAnsi="Times New Roman" w:cs="Times New Roman"/>
            <w:sz w:val="28"/>
            <w:szCs w:val="28"/>
          </w:rPr>
          <w:t>перечень</w:t>
        </w:r>
      </w:hyperlink>
      <w:r w:rsidRPr="00B0613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w:t>
      </w:r>
      <w:r w:rsidR="003A7950">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003A7950">
        <w:rPr>
          <w:rFonts w:ascii="Times New Roman" w:hAnsi="Times New Roman" w:cs="Times New Roman"/>
          <w:sz w:val="28"/>
          <w:szCs w:val="28"/>
        </w:rPr>
        <w:t xml:space="preserve">администрации </w:t>
      </w:r>
      <w:r w:rsidR="00167D87">
        <w:rPr>
          <w:rFonts w:ascii="Times New Roman" w:hAnsi="Times New Roman" w:cs="Times New Roman"/>
          <w:sz w:val="28"/>
          <w:szCs w:val="28"/>
        </w:rPr>
        <w:t xml:space="preserve">Терновского </w:t>
      </w:r>
      <w:r>
        <w:rPr>
          <w:rFonts w:ascii="Times New Roman" w:hAnsi="Times New Roman" w:cs="Times New Roman"/>
          <w:sz w:val="28"/>
          <w:szCs w:val="28"/>
        </w:rPr>
        <w:t xml:space="preserve">муниципального района от </w:t>
      </w:r>
      <w:r w:rsidR="003A7950">
        <w:rPr>
          <w:rFonts w:ascii="Times New Roman" w:hAnsi="Times New Roman" w:cs="Times New Roman"/>
          <w:sz w:val="28"/>
          <w:szCs w:val="28"/>
        </w:rPr>
        <w:t>18.11.2015г.</w:t>
      </w:r>
      <w:r>
        <w:rPr>
          <w:rFonts w:ascii="Times New Roman" w:hAnsi="Times New Roman" w:cs="Times New Roman"/>
          <w:sz w:val="28"/>
          <w:szCs w:val="28"/>
        </w:rPr>
        <w:t xml:space="preserve"> №</w:t>
      </w:r>
      <w:r w:rsidR="003A7950">
        <w:rPr>
          <w:rFonts w:ascii="Times New Roman" w:hAnsi="Times New Roman" w:cs="Times New Roman"/>
          <w:sz w:val="28"/>
          <w:szCs w:val="28"/>
        </w:rPr>
        <w:t>278</w:t>
      </w:r>
      <w:r w:rsidRPr="00B06133">
        <w:rPr>
          <w:rFonts w:ascii="Times New Roman" w:hAnsi="Times New Roman" w:cs="Times New Roman"/>
          <w:sz w:val="28"/>
          <w:szCs w:val="28"/>
        </w:rPr>
        <w:t>.</w:t>
      </w:r>
      <w:proofErr w:type="gramEnd"/>
    </w:p>
    <w:p w:rsidR="004976C3" w:rsidRPr="004976C3" w:rsidRDefault="004976C3" w:rsidP="00696742">
      <w:pPr>
        <w:autoSpaceDE w:val="0"/>
        <w:autoSpaceDN w:val="0"/>
        <w:adjustRightInd w:val="0"/>
        <w:ind w:firstLine="540"/>
        <w:jc w:val="both"/>
        <w:rPr>
          <w:sz w:val="28"/>
          <w:szCs w:val="28"/>
        </w:rPr>
      </w:pPr>
      <w:r w:rsidRPr="004976C3">
        <w:rPr>
          <w:sz w:val="28"/>
          <w:szCs w:val="28"/>
        </w:rPr>
        <w:t xml:space="preserve">2.3. Результат предоставления </w:t>
      </w:r>
      <w:r w:rsidR="00082608">
        <w:rPr>
          <w:sz w:val="28"/>
          <w:szCs w:val="28"/>
        </w:rPr>
        <w:t>муниципальной услуги</w:t>
      </w:r>
      <w:r w:rsidRPr="004976C3">
        <w:rPr>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2.3.1. Результатами предоставления </w:t>
      </w:r>
      <w:r w:rsidR="00082608">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являются:</w:t>
      </w:r>
    </w:p>
    <w:p w:rsidR="00C448A1" w:rsidRDefault="004976C3">
      <w:pPr>
        <w:pStyle w:val="ConsPlusNormal"/>
        <w:ind w:firstLine="540"/>
        <w:jc w:val="both"/>
        <w:rPr>
          <w:rFonts w:ascii="Times New Roman" w:hAnsi="Times New Roman" w:cs="Times New Roman"/>
          <w:sz w:val="28"/>
          <w:szCs w:val="28"/>
        </w:rPr>
      </w:pPr>
      <w:r w:rsidRPr="0060512C">
        <w:rPr>
          <w:rFonts w:ascii="Times New Roman" w:hAnsi="Times New Roman" w:cs="Times New Roman"/>
          <w:sz w:val="28"/>
          <w:szCs w:val="28"/>
        </w:rPr>
        <w:t xml:space="preserve">а) </w:t>
      </w:r>
      <w:r w:rsidR="00CC7ECB" w:rsidRPr="0060512C">
        <w:rPr>
          <w:rFonts w:ascii="Times New Roman" w:hAnsi="Times New Roman" w:cs="Times New Roman"/>
          <w:sz w:val="28"/>
          <w:szCs w:val="28"/>
        </w:rPr>
        <w:t xml:space="preserve">выдача заявителю копии </w:t>
      </w:r>
      <w:r w:rsidR="0060512C" w:rsidRPr="0060512C">
        <w:rPr>
          <w:rFonts w:ascii="Times New Roman" w:hAnsi="Times New Roman" w:cs="Times New Roman"/>
          <w:sz w:val="28"/>
          <w:szCs w:val="28"/>
        </w:rPr>
        <w:t xml:space="preserve">постановления </w:t>
      </w:r>
      <w:r w:rsidR="00CC7ECB" w:rsidRPr="0060512C">
        <w:rPr>
          <w:rFonts w:ascii="Times New Roman" w:hAnsi="Times New Roman" w:cs="Times New Roman"/>
          <w:sz w:val="28"/>
          <w:szCs w:val="28"/>
        </w:rPr>
        <w:t xml:space="preserve">администрации </w:t>
      </w:r>
      <w:r w:rsidR="00167D87">
        <w:rPr>
          <w:rFonts w:ascii="Times New Roman" w:hAnsi="Times New Roman" w:cs="Times New Roman"/>
          <w:sz w:val="28"/>
          <w:szCs w:val="28"/>
        </w:rPr>
        <w:t>Терновского</w:t>
      </w:r>
      <w:r w:rsidR="00CC7ECB" w:rsidRPr="0060512C">
        <w:rPr>
          <w:rFonts w:ascii="Times New Roman" w:hAnsi="Times New Roman" w:cs="Times New Roman"/>
          <w:sz w:val="28"/>
          <w:szCs w:val="28"/>
        </w:rPr>
        <w:t xml:space="preserve"> муниципального района о присвоении </w:t>
      </w:r>
      <w:r w:rsidR="00C448A1">
        <w:rPr>
          <w:rFonts w:ascii="Times New Roman" w:hAnsi="Times New Roman" w:cs="Times New Roman"/>
          <w:sz w:val="28"/>
          <w:szCs w:val="28"/>
        </w:rPr>
        <w:t>квалификационной категории спортивного судьи;</w:t>
      </w:r>
    </w:p>
    <w:p w:rsidR="00C448A1" w:rsidRDefault="00C448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5E0CB2">
        <w:rPr>
          <w:rFonts w:ascii="Times New Roman" w:hAnsi="Times New Roman" w:cs="Times New Roman"/>
          <w:sz w:val="28"/>
          <w:szCs w:val="28"/>
        </w:rPr>
        <w:t xml:space="preserve">возврат заявителю </w:t>
      </w:r>
      <w:r w:rsidR="006B02D4">
        <w:rPr>
          <w:rFonts w:ascii="Times New Roman" w:hAnsi="Times New Roman" w:cs="Times New Roman"/>
          <w:sz w:val="28"/>
          <w:szCs w:val="28"/>
        </w:rPr>
        <w:t>П</w:t>
      </w:r>
      <w:r w:rsidR="005E0CB2">
        <w:rPr>
          <w:rFonts w:ascii="Times New Roman" w:hAnsi="Times New Roman" w:cs="Times New Roman"/>
          <w:sz w:val="28"/>
          <w:szCs w:val="28"/>
        </w:rPr>
        <w:t xml:space="preserve">редставления и </w:t>
      </w:r>
      <w:proofErr w:type="spellStart"/>
      <w:r w:rsidR="005E0CB2">
        <w:rPr>
          <w:rFonts w:ascii="Times New Roman" w:hAnsi="Times New Roman" w:cs="Times New Roman"/>
          <w:sz w:val="28"/>
          <w:szCs w:val="28"/>
        </w:rPr>
        <w:t>прилагающихся</w:t>
      </w:r>
      <w:proofErr w:type="spellEnd"/>
      <w:r w:rsidR="005E0CB2">
        <w:rPr>
          <w:rFonts w:ascii="Times New Roman" w:hAnsi="Times New Roman" w:cs="Times New Roman"/>
          <w:sz w:val="28"/>
          <w:szCs w:val="28"/>
        </w:rPr>
        <w:t xml:space="preserve"> документов с указанием причин возврата;</w:t>
      </w:r>
    </w:p>
    <w:p w:rsidR="004976C3" w:rsidRPr="004976C3" w:rsidRDefault="00C448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76C3" w:rsidRPr="004976C3">
        <w:rPr>
          <w:rFonts w:ascii="Times New Roman" w:hAnsi="Times New Roman" w:cs="Times New Roman"/>
          <w:sz w:val="28"/>
          <w:szCs w:val="28"/>
        </w:rPr>
        <w:t xml:space="preserve">) уведомление заявителя об отказе в присвоении </w:t>
      </w:r>
      <w:r w:rsidR="00940C59">
        <w:rPr>
          <w:rFonts w:ascii="Times New Roman" w:hAnsi="Times New Roman" w:cs="Times New Roman"/>
          <w:sz w:val="28"/>
          <w:szCs w:val="28"/>
        </w:rPr>
        <w:t xml:space="preserve">квалификационной категории спортивного судьи </w:t>
      </w:r>
      <w:r w:rsidR="004976C3" w:rsidRPr="004976C3">
        <w:rPr>
          <w:rFonts w:ascii="Times New Roman" w:hAnsi="Times New Roman" w:cs="Times New Roman"/>
          <w:sz w:val="28"/>
          <w:szCs w:val="28"/>
        </w:rPr>
        <w:t>с указанием причин отказа.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 Срок предоставления </w:t>
      </w:r>
      <w:r w:rsidR="00556267">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1E7D8C" w:rsidRDefault="004976C3" w:rsidP="00696742">
      <w:pPr>
        <w:widowControl w:val="0"/>
        <w:suppressAutoHyphens/>
        <w:autoSpaceDE w:val="0"/>
        <w:ind w:firstLine="709"/>
        <w:jc w:val="both"/>
        <w:rPr>
          <w:sz w:val="28"/>
          <w:szCs w:val="28"/>
        </w:rPr>
      </w:pPr>
      <w:r w:rsidRPr="004976C3">
        <w:rPr>
          <w:sz w:val="28"/>
          <w:szCs w:val="28"/>
        </w:rPr>
        <w:t xml:space="preserve">2.4.1. Общий срок предоставления </w:t>
      </w:r>
      <w:r w:rsidR="00CC7ECB">
        <w:rPr>
          <w:sz w:val="28"/>
          <w:szCs w:val="28"/>
        </w:rPr>
        <w:t xml:space="preserve">муниципальной </w:t>
      </w:r>
      <w:r w:rsidRPr="004976C3">
        <w:rPr>
          <w:sz w:val="28"/>
          <w:szCs w:val="28"/>
        </w:rPr>
        <w:t xml:space="preserve">услуги по присвоению </w:t>
      </w:r>
      <w:r w:rsidR="00940C59">
        <w:rPr>
          <w:sz w:val="28"/>
          <w:szCs w:val="28"/>
        </w:rPr>
        <w:t xml:space="preserve">квалификационной категории спортивного судьи не </w:t>
      </w:r>
      <w:r w:rsidRPr="004976C3">
        <w:rPr>
          <w:sz w:val="28"/>
          <w:szCs w:val="28"/>
        </w:rPr>
        <w:t>должен превышать</w:t>
      </w:r>
      <w:r w:rsidR="00940C59">
        <w:rPr>
          <w:sz w:val="28"/>
          <w:szCs w:val="28"/>
        </w:rPr>
        <w:t xml:space="preserve"> 55 </w:t>
      </w:r>
      <w:proofErr w:type="gramStart"/>
      <w:r w:rsidR="00940C59">
        <w:rPr>
          <w:sz w:val="28"/>
          <w:szCs w:val="28"/>
        </w:rPr>
        <w:t>календарных</w:t>
      </w:r>
      <w:proofErr w:type="gramEnd"/>
      <w:r w:rsidR="00940C59">
        <w:rPr>
          <w:sz w:val="28"/>
          <w:szCs w:val="28"/>
        </w:rPr>
        <w:t xml:space="preserve"> </w:t>
      </w:r>
      <w:r w:rsidRPr="004976C3">
        <w:rPr>
          <w:sz w:val="28"/>
          <w:szCs w:val="28"/>
        </w:rPr>
        <w:t xml:space="preserve">со дня подачи </w:t>
      </w:r>
      <w:r w:rsidR="00425DD3">
        <w:rPr>
          <w:sz w:val="28"/>
          <w:szCs w:val="28"/>
        </w:rPr>
        <w:t>заявления</w:t>
      </w:r>
      <w:r w:rsidR="001E7D8C">
        <w:rPr>
          <w:sz w:val="28"/>
          <w:szCs w:val="28"/>
        </w:rPr>
        <w:t xml:space="preserve">. </w:t>
      </w:r>
    </w:p>
    <w:p w:rsidR="004976C3" w:rsidRPr="004976C3" w:rsidRDefault="00425D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76C3" w:rsidRPr="004976C3">
        <w:rPr>
          <w:rFonts w:ascii="Times New Roman" w:hAnsi="Times New Roman" w:cs="Times New Roman"/>
          <w:sz w:val="28"/>
          <w:szCs w:val="28"/>
        </w:rPr>
        <w:t xml:space="preserve">2.4.2. Сроки прохождения административных процедур, необходимых для предоставления </w:t>
      </w:r>
      <w:r>
        <w:rPr>
          <w:rFonts w:ascii="Times New Roman" w:hAnsi="Times New Roman" w:cs="Times New Roman"/>
          <w:sz w:val="28"/>
          <w:szCs w:val="28"/>
        </w:rPr>
        <w:t>муниципальной услуги</w:t>
      </w:r>
      <w:r w:rsidR="004976C3" w:rsidRPr="004976C3">
        <w:rPr>
          <w:rFonts w:ascii="Times New Roman" w:hAnsi="Times New Roman" w:cs="Times New Roman"/>
          <w:sz w:val="28"/>
          <w:szCs w:val="28"/>
        </w:rPr>
        <w:t>:</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консультирование и информирование заявителя составляет от 20 до 30 минут в зависимости от объема запрашиваемой информации;</w:t>
      </w:r>
      <w:r w:rsidR="009C0A18">
        <w:rPr>
          <w:rFonts w:ascii="Times New Roman" w:hAnsi="Times New Roman" w:cs="Times New Roman"/>
          <w:sz w:val="28"/>
          <w:szCs w:val="28"/>
        </w:rPr>
        <w:t xml:space="preserve"> </w:t>
      </w:r>
    </w:p>
    <w:p w:rsidR="009C0A18" w:rsidRDefault="009C0A18" w:rsidP="009C0A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1D7988">
        <w:rPr>
          <w:rFonts w:ascii="Times New Roman" w:hAnsi="Times New Roman" w:cs="Times New Roman"/>
          <w:sz w:val="28"/>
          <w:szCs w:val="28"/>
        </w:rPr>
        <w:t>с</w:t>
      </w:r>
      <w:r w:rsidRPr="009C0A18">
        <w:rPr>
          <w:rFonts w:ascii="Times New Roman" w:hAnsi="Times New Roman" w:cs="Times New Roman"/>
          <w:sz w:val="28"/>
          <w:szCs w:val="28"/>
        </w:rPr>
        <w:t xml:space="preserve">рок регистрации </w:t>
      </w:r>
      <w:r w:rsidR="00093680">
        <w:rPr>
          <w:rFonts w:ascii="Times New Roman" w:hAnsi="Times New Roman" w:cs="Times New Roman"/>
          <w:sz w:val="28"/>
          <w:szCs w:val="28"/>
        </w:rPr>
        <w:t>Представления на присвоение квалификационной категории спортивного судьи (далее – представление)</w:t>
      </w:r>
      <w:r w:rsidRPr="009C0A18">
        <w:rPr>
          <w:rFonts w:ascii="Times New Roman" w:hAnsi="Times New Roman" w:cs="Times New Roman"/>
          <w:sz w:val="28"/>
          <w:szCs w:val="28"/>
        </w:rPr>
        <w:t xml:space="preserve"> и прилагаемых к нему документов </w:t>
      </w:r>
      <w:r w:rsidR="00487E7D">
        <w:rPr>
          <w:rFonts w:ascii="Times New Roman" w:hAnsi="Times New Roman" w:cs="Times New Roman"/>
          <w:sz w:val="28"/>
          <w:szCs w:val="28"/>
        </w:rPr>
        <w:t>–</w:t>
      </w:r>
      <w:r w:rsidRPr="009C0A18">
        <w:rPr>
          <w:rFonts w:ascii="Times New Roman" w:hAnsi="Times New Roman" w:cs="Times New Roman"/>
          <w:sz w:val="28"/>
          <w:szCs w:val="28"/>
        </w:rPr>
        <w:t xml:space="preserve"> 1</w:t>
      </w:r>
      <w:r w:rsidR="00487E7D">
        <w:rPr>
          <w:rFonts w:ascii="Times New Roman" w:hAnsi="Times New Roman" w:cs="Times New Roman"/>
          <w:sz w:val="28"/>
          <w:szCs w:val="28"/>
        </w:rPr>
        <w:t xml:space="preserve"> рабочий </w:t>
      </w:r>
      <w:r w:rsidRPr="009C0A18">
        <w:rPr>
          <w:rFonts w:ascii="Times New Roman" w:hAnsi="Times New Roman" w:cs="Times New Roman"/>
          <w:sz w:val="28"/>
          <w:szCs w:val="28"/>
        </w:rPr>
        <w:t>день</w:t>
      </w:r>
      <w:r>
        <w:rPr>
          <w:rFonts w:ascii="Times New Roman" w:hAnsi="Times New Roman" w:cs="Times New Roman"/>
          <w:sz w:val="28"/>
          <w:szCs w:val="28"/>
        </w:rPr>
        <w:t>;</w:t>
      </w:r>
    </w:p>
    <w:p w:rsidR="001D7988" w:rsidRDefault="001D7988"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4976C3">
        <w:rPr>
          <w:rFonts w:ascii="Times New Roman" w:hAnsi="Times New Roman" w:cs="Times New Roman"/>
          <w:sz w:val="28"/>
          <w:szCs w:val="28"/>
        </w:rPr>
        <w:t xml:space="preserve">рассмотрение документов на присвоение </w:t>
      </w:r>
      <w:r w:rsidR="00940C59">
        <w:rPr>
          <w:rFonts w:ascii="Times New Roman" w:hAnsi="Times New Roman" w:cs="Times New Roman"/>
          <w:sz w:val="28"/>
          <w:szCs w:val="28"/>
        </w:rPr>
        <w:t xml:space="preserve">квалификационной категории </w:t>
      </w:r>
      <w:r w:rsidRPr="004976C3">
        <w:rPr>
          <w:rFonts w:ascii="Times New Roman" w:hAnsi="Times New Roman" w:cs="Times New Roman"/>
          <w:sz w:val="28"/>
          <w:szCs w:val="28"/>
        </w:rPr>
        <w:t xml:space="preserve">и принятие решения о присвоении </w:t>
      </w:r>
      <w:r w:rsidR="00940C59">
        <w:rPr>
          <w:rFonts w:ascii="Times New Roman" w:hAnsi="Times New Roman" w:cs="Times New Roman"/>
          <w:sz w:val="28"/>
          <w:szCs w:val="28"/>
        </w:rPr>
        <w:t>квалификационн</w:t>
      </w:r>
      <w:r w:rsidR="005A585A">
        <w:rPr>
          <w:rFonts w:ascii="Times New Roman" w:hAnsi="Times New Roman" w:cs="Times New Roman"/>
          <w:sz w:val="28"/>
          <w:szCs w:val="28"/>
        </w:rPr>
        <w:t xml:space="preserve">ой категории спортивного судьи или </w:t>
      </w:r>
      <w:r w:rsidR="00940C59">
        <w:rPr>
          <w:rFonts w:ascii="Times New Roman" w:hAnsi="Times New Roman" w:cs="Times New Roman"/>
          <w:sz w:val="28"/>
          <w:szCs w:val="28"/>
        </w:rPr>
        <w:t xml:space="preserve">о возврате </w:t>
      </w:r>
      <w:r w:rsidR="005A585A">
        <w:rPr>
          <w:rFonts w:ascii="Times New Roman" w:hAnsi="Times New Roman" w:cs="Times New Roman"/>
          <w:sz w:val="28"/>
          <w:szCs w:val="28"/>
        </w:rPr>
        <w:t>П</w:t>
      </w:r>
      <w:r w:rsidR="00940C59">
        <w:rPr>
          <w:rFonts w:ascii="Times New Roman" w:hAnsi="Times New Roman" w:cs="Times New Roman"/>
          <w:sz w:val="28"/>
          <w:szCs w:val="28"/>
        </w:rPr>
        <w:t>редставления</w:t>
      </w:r>
      <w:r w:rsidR="005A585A">
        <w:rPr>
          <w:rFonts w:ascii="Times New Roman" w:hAnsi="Times New Roman" w:cs="Times New Roman"/>
          <w:sz w:val="28"/>
          <w:szCs w:val="28"/>
        </w:rPr>
        <w:t xml:space="preserve"> </w:t>
      </w:r>
      <w:r w:rsidR="00940C59">
        <w:rPr>
          <w:rFonts w:ascii="Times New Roman" w:hAnsi="Times New Roman" w:cs="Times New Roman"/>
          <w:sz w:val="28"/>
          <w:szCs w:val="28"/>
        </w:rPr>
        <w:t xml:space="preserve">и документов </w:t>
      </w:r>
      <w:r w:rsidR="005A585A">
        <w:rPr>
          <w:rFonts w:ascii="Times New Roman" w:hAnsi="Times New Roman" w:cs="Times New Roman"/>
          <w:sz w:val="28"/>
          <w:szCs w:val="28"/>
        </w:rPr>
        <w:t xml:space="preserve"> - </w:t>
      </w:r>
      <w:r w:rsidR="00B865AB">
        <w:rPr>
          <w:rFonts w:ascii="Times New Roman" w:hAnsi="Times New Roman" w:cs="Times New Roman"/>
          <w:sz w:val="28"/>
          <w:szCs w:val="28"/>
        </w:rPr>
        <w:t>6</w:t>
      </w:r>
      <w:r w:rsidR="00940C59">
        <w:rPr>
          <w:rFonts w:ascii="Times New Roman" w:hAnsi="Times New Roman" w:cs="Times New Roman"/>
          <w:sz w:val="28"/>
          <w:szCs w:val="28"/>
        </w:rPr>
        <w:t xml:space="preserve"> рабочих дней с </w:t>
      </w:r>
      <w:r w:rsidRPr="004976C3">
        <w:rPr>
          <w:rFonts w:ascii="Times New Roman" w:hAnsi="Times New Roman" w:cs="Times New Roman"/>
          <w:sz w:val="28"/>
          <w:szCs w:val="28"/>
        </w:rPr>
        <w:t>момента регистрации документов;</w:t>
      </w:r>
    </w:p>
    <w:p w:rsidR="00696742" w:rsidRDefault="001D7988" w:rsidP="00696742">
      <w:pPr>
        <w:widowControl w:val="0"/>
        <w:autoSpaceDE w:val="0"/>
        <w:autoSpaceDN w:val="0"/>
        <w:adjustRightInd w:val="0"/>
        <w:ind w:firstLine="539"/>
        <w:jc w:val="both"/>
        <w:rPr>
          <w:rFonts w:eastAsiaTheme="minorHAnsi"/>
          <w:sz w:val="28"/>
          <w:szCs w:val="28"/>
          <w:lang w:eastAsia="en-US"/>
        </w:rPr>
      </w:pPr>
      <w:r>
        <w:rPr>
          <w:sz w:val="28"/>
          <w:szCs w:val="28"/>
        </w:rPr>
        <w:t xml:space="preserve">г) </w:t>
      </w:r>
      <w:r w:rsidR="00696742" w:rsidRPr="00696742">
        <w:rPr>
          <w:rFonts w:eastAsiaTheme="minorHAnsi"/>
          <w:sz w:val="28"/>
          <w:szCs w:val="28"/>
          <w:lang w:eastAsia="en-US"/>
        </w:rPr>
        <w:t>п</w:t>
      </w:r>
      <w:r w:rsidR="00696742">
        <w:rPr>
          <w:rFonts w:eastAsiaTheme="minorHAnsi"/>
          <w:sz w:val="28"/>
          <w:szCs w:val="28"/>
          <w:lang w:eastAsia="en-US"/>
        </w:rPr>
        <w:t xml:space="preserve">ринятие постановления </w:t>
      </w:r>
      <w:r w:rsidR="00696742" w:rsidRPr="00696742">
        <w:rPr>
          <w:rFonts w:eastAsiaTheme="minorHAnsi"/>
          <w:sz w:val="28"/>
          <w:szCs w:val="28"/>
          <w:lang w:eastAsia="en-US"/>
        </w:rPr>
        <w:t xml:space="preserve">о присвоении </w:t>
      </w:r>
      <w:r w:rsidR="00940C59">
        <w:rPr>
          <w:rFonts w:eastAsiaTheme="minorHAnsi"/>
          <w:sz w:val="28"/>
          <w:szCs w:val="28"/>
          <w:lang w:eastAsia="en-US"/>
        </w:rPr>
        <w:t>квалификационной категории</w:t>
      </w:r>
      <w:r w:rsidR="00E33A00">
        <w:rPr>
          <w:rFonts w:eastAsiaTheme="minorHAnsi"/>
          <w:sz w:val="28"/>
          <w:szCs w:val="28"/>
          <w:lang w:eastAsia="en-US"/>
        </w:rPr>
        <w:t xml:space="preserve"> или </w:t>
      </w:r>
      <w:r w:rsidR="00093680">
        <w:rPr>
          <w:rFonts w:eastAsiaTheme="minorHAnsi"/>
          <w:sz w:val="28"/>
          <w:szCs w:val="28"/>
          <w:lang w:eastAsia="en-US"/>
        </w:rPr>
        <w:t xml:space="preserve">уведомления о </w:t>
      </w:r>
      <w:r w:rsidR="00E33A00">
        <w:rPr>
          <w:rFonts w:eastAsiaTheme="minorHAnsi"/>
          <w:sz w:val="28"/>
          <w:szCs w:val="28"/>
          <w:lang w:eastAsia="en-US"/>
        </w:rPr>
        <w:t>возврат</w:t>
      </w:r>
      <w:r w:rsidR="00093680">
        <w:rPr>
          <w:rFonts w:eastAsiaTheme="minorHAnsi"/>
          <w:sz w:val="28"/>
          <w:szCs w:val="28"/>
          <w:lang w:eastAsia="en-US"/>
        </w:rPr>
        <w:t>е</w:t>
      </w:r>
      <w:r w:rsidR="00E33A00">
        <w:rPr>
          <w:rFonts w:eastAsiaTheme="minorHAnsi"/>
          <w:sz w:val="28"/>
          <w:szCs w:val="28"/>
          <w:lang w:eastAsia="en-US"/>
        </w:rPr>
        <w:t xml:space="preserve"> заявителю представления и документов </w:t>
      </w:r>
      <w:r w:rsidR="00093680">
        <w:rPr>
          <w:rFonts w:eastAsiaTheme="minorHAnsi"/>
          <w:sz w:val="28"/>
          <w:szCs w:val="28"/>
          <w:lang w:eastAsia="en-US"/>
        </w:rPr>
        <w:t>на присвоение квалификационной категории</w:t>
      </w:r>
      <w:r w:rsidR="00B865AB">
        <w:rPr>
          <w:rFonts w:eastAsiaTheme="minorHAnsi"/>
          <w:sz w:val="28"/>
          <w:szCs w:val="28"/>
          <w:lang w:eastAsia="en-US"/>
        </w:rPr>
        <w:t xml:space="preserve">, оформленного в виде письма, </w:t>
      </w:r>
      <w:r w:rsidR="005A585A">
        <w:rPr>
          <w:rFonts w:eastAsiaTheme="minorHAnsi"/>
          <w:sz w:val="28"/>
          <w:szCs w:val="28"/>
          <w:lang w:eastAsia="en-US"/>
        </w:rPr>
        <w:t xml:space="preserve">с указанием причин возврата </w:t>
      </w:r>
      <w:r w:rsidR="00696742" w:rsidRPr="00696742">
        <w:rPr>
          <w:rFonts w:eastAsiaTheme="minorHAnsi"/>
          <w:sz w:val="28"/>
          <w:szCs w:val="28"/>
          <w:lang w:eastAsia="en-US"/>
        </w:rPr>
        <w:t xml:space="preserve">- </w:t>
      </w:r>
      <w:r w:rsidR="005A585A">
        <w:rPr>
          <w:rFonts w:eastAsiaTheme="minorHAnsi"/>
          <w:sz w:val="28"/>
          <w:szCs w:val="28"/>
          <w:lang w:eastAsia="en-US"/>
        </w:rPr>
        <w:t>2</w:t>
      </w:r>
      <w:r w:rsidR="00696742" w:rsidRPr="00696742">
        <w:rPr>
          <w:rFonts w:eastAsiaTheme="minorHAnsi"/>
          <w:sz w:val="28"/>
          <w:szCs w:val="28"/>
          <w:lang w:eastAsia="en-US"/>
        </w:rPr>
        <w:t xml:space="preserve"> рабочих дн</w:t>
      </w:r>
      <w:r w:rsidR="00940C59">
        <w:rPr>
          <w:rFonts w:eastAsiaTheme="minorHAnsi"/>
          <w:sz w:val="28"/>
          <w:szCs w:val="28"/>
          <w:lang w:eastAsia="en-US"/>
        </w:rPr>
        <w:t>я</w:t>
      </w:r>
      <w:r w:rsidR="00696742" w:rsidRPr="00696742">
        <w:rPr>
          <w:rFonts w:eastAsiaTheme="minorHAnsi"/>
          <w:sz w:val="28"/>
          <w:szCs w:val="28"/>
          <w:lang w:eastAsia="en-US"/>
        </w:rPr>
        <w:t xml:space="preserve"> с момента принятия решения о присвоении </w:t>
      </w:r>
      <w:r w:rsidR="00E33A00">
        <w:rPr>
          <w:rFonts w:eastAsiaTheme="minorHAnsi"/>
          <w:sz w:val="28"/>
          <w:szCs w:val="28"/>
          <w:lang w:eastAsia="en-US"/>
        </w:rPr>
        <w:t>квалификационной категории</w:t>
      </w:r>
      <w:r w:rsidR="005A585A">
        <w:rPr>
          <w:rFonts w:eastAsiaTheme="minorHAnsi"/>
          <w:sz w:val="28"/>
          <w:szCs w:val="28"/>
          <w:lang w:eastAsia="en-US"/>
        </w:rPr>
        <w:t xml:space="preserve"> или </w:t>
      </w:r>
      <w:r w:rsidR="00E33A00">
        <w:rPr>
          <w:rFonts w:eastAsiaTheme="minorHAnsi"/>
          <w:sz w:val="28"/>
          <w:szCs w:val="28"/>
          <w:lang w:eastAsia="en-US"/>
        </w:rPr>
        <w:t>о возврате представления и документов</w:t>
      </w:r>
      <w:r w:rsidR="00696742" w:rsidRPr="00696742">
        <w:rPr>
          <w:rFonts w:eastAsiaTheme="minorHAnsi"/>
          <w:sz w:val="28"/>
          <w:szCs w:val="28"/>
          <w:lang w:eastAsia="en-US"/>
        </w:rPr>
        <w:t>;</w:t>
      </w:r>
    </w:p>
    <w:p w:rsidR="00B865AB" w:rsidRDefault="00FA35C5" w:rsidP="00093680">
      <w:pPr>
        <w:pStyle w:val="ConsPlusNormal"/>
        <w:ind w:firstLine="540"/>
        <w:jc w:val="both"/>
        <w:rPr>
          <w:rFonts w:ascii="Times New Roman" w:hAnsi="Times New Roman" w:cs="Times New Roman"/>
          <w:sz w:val="28"/>
          <w:szCs w:val="28"/>
        </w:rPr>
      </w:pPr>
      <w:proofErr w:type="gramStart"/>
      <w:r>
        <w:rPr>
          <w:rFonts w:eastAsiaTheme="minorHAnsi"/>
          <w:sz w:val="28"/>
          <w:szCs w:val="28"/>
          <w:lang w:eastAsia="en-US"/>
        </w:rPr>
        <w:t>д</w:t>
      </w:r>
      <w:r w:rsidR="00093680">
        <w:rPr>
          <w:rFonts w:eastAsiaTheme="minorHAnsi"/>
          <w:sz w:val="28"/>
          <w:szCs w:val="28"/>
          <w:lang w:eastAsia="en-US"/>
        </w:rPr>
        <w:t xml:space="preserve">) </w:t>
      </w:r>
      <w:r w:rsidR="00093680">
        <w:rPr>
          <w:rFonts w:ascii="Times New Roman" w:hAnsi="Times New Roman" w:cs="Times New Roman"/>
          <w:sz w:val="28"/>
          <w:szCs w:val="28"/>
        </w:rPr>
        <w:t>направление заявителю копии постановления администрации о присвоении квалификационной категории</w:t>
      </w:r>
      <w:r w:rsidR="00B865AB">
        <w:rPr>
          <w:rFonts w:ascii="Times New Roman" w:hAnsi="Times New Roman" w:cs="Times New Roman"/>
          <w:sz w:val="28"/>
          <w:szCs w:val="28"/>
        </w:rPr>
        <w:t xml:space="preserve"> </w:t>
      </w:r>
      <w:r w:rsidR="00B865AB" w:rsidRPr="00B865AB">
        <w:rPr>
          <w:rFonts w:ascii="Times New Roman" w:eastAsiaTheme="minorHAnsi" w:hAnsi="Times New Roman" w:cs="Times New Roman"/>
          <w:sz w:val="28"/>
          <w:szCs w:val="28"/>
          <w:lang w:eastAsia="en-US"/>
        </w:rPr>
        <w:t xml:space="preserve">и размещение </w:t>
      </w:r>
      <w:r w:rsidR="00487E7D">
        <w:rPr>
          <w:rFonts w:ascii="Times New Roman" w:eastAsiaTheme="minorHAnsi" w:hAnsi="Times New Roman" w:cs="Times New Roman"/>
          <w:sz w:val="28"/>
          <w:szCs w:val="28"/>
          <w:lang w:eastAsia="en-US"/>
        </w:rPr>
        <w:t xml:space="preserve">его </w:t>
      </w:r>
      <w:r w:rsidR="00B865AB" w:rsidRPr="00B865AB">
        <w:rPr>
          <w:rFonts w:ascii="Times New Roman" w:eastAsiaTheme="minorHAnsi" w:hAnsi="Times New Roman" w:cs="Times New Roman"/>
          <w:sz w:val="28"/>
          <w:szCs w:val="28"/>
          <w:lang w:eastAsia="en-US"/>
        </w:rPr>
        <w:t xml:space="preserve">на официальном сайте </w:t>
      </w:r>
      <w:r w:rsidR="00487E7D">
        <w:rPr>
          <w:rFonts w:ascii="Times New Roman" w:eastAsiaTheme="minorHAnsi" w:hAnsi="Times New Roman" w:cs="Times New Roman"/>
          <w:sz w:val="28"/>
          <w:szCs w:val="28"/>
          <w:lang w:eastAsia="en-US"/>
        </w:rPr>
        <w:t xml:space="preserve">Администрации </w:t>
      </w:r>
      <w:r w:rsidR="00B865AB" w:rsidRPr="00B865AB">
        <w:rPr>
          <w:rFonts w:ascii="Times New Roman" w:eastAsiaTheme="minorHAnsi" w:hAnsi="Times New Roman" w:cs="Times New Roman"/>
          <w:sz w:val="28"/>
          <w:szCs w:val="28"/>
          <w:lang w:eastAsia="en-US"/>
        </w:rPr>
        <w:t>в информационно-телек</w:t>
      </w:r>
      <w:r w:rsidR="00B865AB">
        <w:rPr>
          <w:rFonts w:ascii="Times New Roman" w:eastAsiaTheme="minorHAnsi" w:hAnsi="Times New Roman" w:cs="Times New Roman"/>
          <w:sz w:val="28"/>
          <w:szCs w:val="28"/>
          <w:lang w:eastAsia="en-US"/>
        </w:rPr>
        <w:t>оммуникационной сети "Интернет"</w:t>
      </w:r>
      <w:r w:rsidR="00487E7D">
        <w:rPr>
          <w:rFonts w:ascii="Times New Roman" w:eastAsiaTheme="minorHAnsi" w:hAnsi="Times New Roman" w:cs="Times New Roman"/>
          <w:sz w:val="28"/>
          <w:szCs w:val="28"/>
          <w:lang w:eastAsia="en-US"/>
        </w:rPr>
        <w:t xml:space="preserve"> -</w:t>
      </w:r>
      <w:r w:rsidR="00B865AB">
        <w:rPr>
          <w:rFonts w:ascii="Times New Roman" w:eastAsiaTheme="minorHAnsi" w:hAnsi="Times New Roman" w:cs="Times New Roman"/>
          <w:sz w:val="28"/>
          <w:szCs w:val="28"/>
          <w:lang w:eastAsia="en-US"/>
        </w:rPr>
        <w:t xml:space="preserve"> </w:t>
      </w:r>
      <w:r w:rsidR="00B865AB" w:rsidRPr="004976C3">
        <w:rPr>
          <w:rFonts w:ascii="Times New Roman" w:hAnsi="Times New Roman" w:cs="Times New Roman"/>
          <w:sz w:val="28"/>
          <w:szCs w:val="28"/>
        </w:rPr>
        <w:t xml:space="preserve">в течение </w:t>
      </w:r>
      <w:r w:rsidR="00B865AB">
        <w:rPr>
          <w:rFonts w:ascii="Times New Roman" w:hAnsi="Times New Roman" w:cs="Times New Roman"/>
          <w:sz w:val="28"/>
          <w:szCs w:val="28"/>
        </w:rPr>
        <w:t>10</w:t>
      </w:r>
      <w:r w:rsidR="00B865AB" w:rsidRPr="004976C3">
        <w:rPr>
          <w:rFonts w:ascii="Times New Roman" w:hAnsi="Times New Roman" w:cs="Times New Roman"/>
          <w:sz w:val="28"/>
          <w:szCs w:val="28"/>
        </w:rPr>
        <w:t xml:space="preserve"> рабочих дней с момента принятия</w:t>
      </w:r>
      <w:r w:rsidR="00B865AB">
        <w:rPr>
          <w:rFonts w:ascii="Times New Roman" w:hAnsi="Times New Roman" w:cs="Times New Roman"/>
          <w:sz w:val="28"/>
          <w:szCs w:val="28"/>
        </w:rPr>
        <w:t xml:space="preserve"> постановления о присвоении квалификационной категории </w:t>
      </w:r>
      <w:r w:rsidR="00093680">
        <w:rPr>
          <w:rFonts w:ascii="Times New Roman" w:hAnsi="Times New Roman" w:cs="Times New Roman"/>
          <w:sz w:val="28"/>
          <w:szCs w:val="28"/>
        </w:rPr>
        <w:t xml:space="preserve">либо выдача (направление) заявителю </w:t>
      </w:r>
      <w:r w:rsidR="00093680" w:rsidRPr="00B865AB">
        <w:rPr>
          <w:rFonts w:ascii="Times New Roman" w:hAnsi="Times New Roman" w:cs="Times New Roman"/>
          <w:sz w:val="28"/>
          <w:szCs w:val="28"/>
        </w:rPr>
        <w:t xml:space="preserve">уведомления </w:t>
      </w:r>
      <w:r w:rsidR="00093680" w:rsidRPr="00B865AB">
        <w:rPr>
          <w:rFonts w:ascii="Times New Roman" w:eastAsiaTheme="minorHAnsi" w:hAnsi="Times New Roman" w:cs="Times New Roman"/>
          <w:sz w:val="28"/>
          <w:szCs w:val="28"/>
          <w:lang w:eastAsia="en-US"/>
        </w:rPr>
        <w:t>о возврате представления и документов на присвоение квалификационной категории с указанием причин возврата</w:t>
      </w:r>
      <w:r w:rsidR="00E6235B">
        <w:rPr>
          <w:rFonts w:ascii="Times New Roman" w:eastAsiaTheme="minorHAnsi" w:hAnsi="Times New Roman" w:cs="Times New Roman"/>
          <w:sz w:val="28"/>
          <w:szCs w:val="28"/>
          <w:lang w:eastAsia="en-US"/>
        </w:rPr>
        <w:t>, предусмотренных п.2.10. настоящего Административного регламента</w:t>
      </w:r>
      <w:r w:rsidR="00093680" w:rsidRPr="00B865AB">
        <w:rPr>
          <w:rFonts w:ascii="Times New Roman" w:eastAsiaTheme="minorHAnsi" w:hAnsi="Times New Roman" w:cs="Times New Roman"/>
          <w:sz w:val="28"/>
          <w:szCs w:val="28"/>
          <w:lang w:eastAsia="en-US"/>
        </w:rPr>
        <w:t xml:space="preserve"> </w:t>
      </w:r>
      <w:r w:rsidR="00093680" w:rsidRPr="00B865AB">
        <w:rPr>
          <w:rFonts w:ascii="Times New Roman" w:hAnsi="Times New Roman" w:cs="Times New Roman"/>
          <w:sz w:val="28"/>
          <w:szCs w:val="28"/>
        </w:rPr>
        <w:t>-</w:t>
      </w:r>
      <w:r w:rsidR="00093680" w:rsidRPr="004976C3">
        <w:rPr>
          <w:rFonts w:ascii="Times New Roman" w:hAnsi="Times New Roman" w:cs="Times New Roman"/>
          <w:sz w:val="28"/>
          <w:szCs w:val="28"/>
        </w:rPr>
        <w:t xml:space="preserve"> в течение</w:t>
      </w:r>
      <w:proofErr w:type="gramEnd"/>
      <w:r w:rsidR="00093680" w:rsidRPr="004976C3">
        <w:rPr>
          <w:rFonts w:ascii="Times New Roman" w:hAnsi="Times New Roman" w:cs="Times New Roman"/>
          <w:sz w:val="28"/>
          <w:szCs w:val="28"/>
        </w:rPr>
        <w:t xml:space="preserve"> </w:t>
      </w:r>
      <w:r w:rsidR="00093680">
        <w:rPr>
          <w:rFonts w:ascii="Times New Roman" w:hAnsi="Times New Roman" w:cs="Times New Roman"/>
          <w:sz w:val="28"/>
          <w:szCs w:val="28"/>
        </w:rPr>
        <w:t>1</w:t>
      </w:r>
      <w:r w:rsidR="00093680" w:rsidRPr="004976C3">
        <w:rPr>
          <w:rFonts w:ascii="Times New Roman" w:hAnsi="Times New Roman" w:cs="Times New Roman"/>
          <w:sz w:val="28"/>
          <w:szCs w:val="28"/>
        </w:rPr>
        <w:t xml:space="preserve"> рабоч</w:t>
      </w:r>
      <w:r w:rsidR="00093680">
        <w:rPr>
          <w:rFonts w:ascii="Times New Roman" w:hAnsi="Times New Roman" w:cs="Times New Roman"/>
          <w:sz w:val="28"/>
          <w:szCs w:val="28"/>
        </w:rPr>
        <w:t xml:space="preserve">его </w:t>
      </w:r>
      <w:r w:rsidR="00093680" w:rsidRPr="004976C3">
        <w:rPr>
          <w:rFonts w:ascii="Times New Roman" w:hAnsi="Times New Roman" w:cs="Times New Roman"/>
          <w:sz w:val="28"/>
          <w:szCs w:val="28"/>
        </w:rPr>
        <w:t>дн</w:t>
      </w:r>
      <w:r w:rsidR="00093680">
        <w:rPr>
          <w:rFonts w:ascii="Times New Roman" w:hAnsi="Times New Roman" w:cs="Times New Roman"/>
          <w:sz w:val="28"/>
          <w:szCs w:val="28"/>
        </w:rPr>
        <w:t>я</w:t>
      </w:r>
      <w:r w:rsidR="00093680" w:rsidRPr="004976C3">
        <w:rPr>
          <w:rFonts w:ascii="Times New Roman" w:hAnsi="Times New Roman" w:cs="Times New Roman"/>
          <w:sz w:val="28"/>
          <w:szCs w:val="28"/>
        </w:rPr>
        <w:t xml:space="preserve"> с момента принятия</w:t>
      </w:r>
      <w:r w:rsidR="00093680">
        <w:rPr>
          <w:rFonts w:ascii="Times New Roman" w:hAnsi="Times New Roman" w:cs="Times New Roman"/>
          <w:sz w:val="28"/>
          <w:szCs w:val="28"/>
        </w:rPr>
        <w:t xml:space="preserve"> </w:t>
      </w:r>
      <w:r w:rsidR="00B865AB">
        <w:rPr>
          <w:rFonts w:ascii="Times New Roman" w:hAnsi="Times New Roman" w:cs="Times New Roman"/>
          <w:sz w:val="28"/>
          <w:szCs w:val="28"/>
        </w:rPr>
        <w:t xml:space="preserve">уведомления о возврате заявителю представления и документов на присвоение квалификационной категории. </w:t>
      </w:r>
    </w:p>
    <w:p w:rsidR="00093680"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696742">
        <w:rPr>
          <w:rFonts w:ascii="Times New Roman" w:hAnsi="Times New Roman" w:cs="Times New Roman"/>
          <w:sz w:val="28"/>
          <w:szCs w:val="28"/>
        </w:rPr>
        <w:t xml:space="preserve">) </w:t>
      </w:r>
      <w:r w:rsidR="00093680">
        <w:rPr>
          <w:rFonts w:ascii="Times New Roman" w:hAnsi="Times New Roman" w:cs="Times New Roman"/>
          <w:sz w:val="28"/>
          <w:szCs w:val="28"/>
        </w:rPr>
        <w:t xml:space="preserve">повторная </w:t>
      </w:r>
      <w:r w:rsidR="00093680" w:rsidRPr="009C0A18">
        <w:rPr>
          <w:rFonts w:ascii="Times New Roman" w:hAnsi="Times New Roman" w:cs="Times New Roman"/>
          <w:sz w:val="28"/>
          <w:szCs w:val="28"/>
        </w:rPr>
        <w:t>регистраци</w:t>
      </w:r>
      <w:r w:rsidR="00093680">
        <w:rPr>
          <w:rFonts w:ascii="Times New Roman" w:hAnsi="Times New Roman" w:cs="Times New Roman"/>
          <w:sz w:val="28"/>
          <w:szCs w:val="28"/>
        </w:rPr>
        <w:t xml:space="preserve">я </w:t>
      </w:r>
      <w:r w:rsidR="006B02D4">
        <w:rPr>
          <w:rFonts w:ascii="Times New Roman" w:hAnsi="Times New Roman" w:cs="Times New Roman"/>
          <w:sz w:val="28"/>
          <w:szCs w:val="28"/>
        </w:rPr>
        <w:t>П</w:t>
      </w:r>
      <w:r w:rsidR="00093680">
        <w:rPr>
          <w:rFonts w:ascii="Times New Roman" w:hAnsi="Times New Roman" w:cs="Times New Roman"/>
          <w:sz w:val="28"/>
          <w:szCs w:val="28"/>
        </w:rPr>
        <w:t>редставления и документов, направленных  заявителем в Администрацию после устранения причин возврата</w:t>
      </w:r>
      <w:r w:rsidR="00093680" w:rsidRPr="009C0A18">
        <w:rPr>
          <w:rFonts w:ascii="Times New Roman" w:hAnsi="Times New Roman" w:cs="Times New Roman"/>
          <w:sz w:val="28"/>
          <w:szCs w:val="28"/>
        </w:rPr>
        <w:t xml:space="preserve"> - 1 </w:t>
      </w:r>
      <w:r w:rsidR="00487E7D">
        <w:rPr>
          <w:rFonts w:ascii="Times New Roman" w:hAnsi="Times New Roman" w:cs="Times New Roman"/>
          <w:sz w:val="28"/>
          <w:szCs w:val="28"/>
        </w:rPr>
        <w:t xml:space="preserve">рабочий </w:t>
      </w:r>
      <w:r w:rsidR="00093680" w:rsidRPr="009C0A18">
        <w:rPr>
          <w:rFonts w:ascii="Times New Roman" w:hAnsi="Times New Roman" w:cs="Times New Roman"/>
          <w:sz w:val="28"/>
          <w:szCs w:val="28"/>
        </w:rPr>
        <w:t xml:space="preserve"> день</w:t>
      </w:r>
      <w:r w:rsidR="00B865AB">
        <w:rPr>
          <w:rFonts w:ascii="Times New Roman" w:hAnsi="Times New Roman" w:cs="Times New Roman"/>
          <w:sz w:val="28"/>
          <w:szCs w:val="28"/>
        </w:rPr>
        <w:t>;</w:t>
      </w:r>
    </w:p>
    <w:p w:rsidR="001D7988"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093680">
        <w:rPr>
          <w:rFonts w:ascii="Times New Roman" w:hAnsi="Times New Roman" w:cs="Times New Roman"/>
          <w:sz w:val="28"/>
          <w:szCs w:val="28"/>
        </w:rPr>
        <w:t xml:space="preserve">) </w:t>
      </w:r>
      <w:r w:rsidR="005A585A">
        <w:rPr>
          <w:rFonts w:ascii="Times New Roman" w:hAnsi="Times New Roman" w:cs="Times New Roman"/>
          <w:sz w:val="28"/>
          <w:szCs w:val="28"/>
        </w:rPr>
        <w:t>п</w:t>
      </w:r>
      <w:r w:rsidR="00E33A00">
        <w:rPr>
          <w:rFonts w:ascii="Times New Roman" w:hAnsi="Times New Roman" w:cs="Times New Roman"/>
          <w:sz w:val="28"/>
          <w:szCs w:val="28"/>
        </w:rPr>
        <w:t>овторное рассмотрение представления и документов</w:t>
      </w:r>
      <w:r w:rsidR="005A585A">
        <w:rPr>
          <w:rFonts w:ascii="Times New Roman" w:hAnsi="Times New Roman" w:cs="Times New Roman"/>
          <w:sz w:val="28"/>
          <w:szCs w:val="28"/>
        </w:rPr>
        <w:t xml:space="preserve">, направленных  заявителем в Администрацию после устранения причин возврата, и принятие решения </w:t>
      </w:r>
      <w:r w:rsidR="005A585A" w:rsidRPr="004976C3">
        <w:rPr>
          <w:rFonts w:ascii="Times New Roman" w:hAnsi="Times New Roman" w:cs="Times New Roman"/>
          <w:sz w:val="28"/>
          <w:szCs w:val="28"/>
        </w:rPr>
        <w:t xml:space="preserve">о присвоении </w:t>
      </w:r>
      <w:r w:rsidR="005A585A">
        <w:rPr>
          <w:rFonts w:ascii="Times New Roman" w:hAnsi="Times New Roman" w:cs="Times New Roman"/>
          <w:sz w:val="28"/>
          <w:szCs w:val="28"/>
        </w:rPr>
        <w:t>квалификационной категории спортивного судьи или об отказе в присвоении квалификационной категории</w:t>
      </w:r>
      <w:r w:rsidR="003D13BF">
        <w:rPr>
          <w:rFonts w:ascii="Times New Roman" w:hAnsi="Times New Roman" w:cs="Times New Roman"/>
          <w:sz w:val="28"/>
          <w:szCs w:val="28"/>
        </w:rPr>
        <w:t xml:space="preserve"> спортивного судьи </w:t>
      </w:r>
      <w:r w:rsidR="001D7988" w:rsidRPr="004976C3">
        <w:rPr>
          <w:rFonts w:ascii="Times New Roman" w:hAnsi="Times New Roman" w:cs="Times New Roman"/>
          <w:sz w:val="28"/>
          <w:szCs w:val="28"/>
        </w:rPr>
        <w:t xml:space="preserve"> - в течение </w:t>
      </w:r>
      <w:r w:rsidR="00093680">
        <w:rPr>
          <w:rFonts w:ascii="Times New Roman" w:hAnsi="Times New Roman" w:cs="Times New Roman"/>
          <w:sz w:val="28"/>
          <w:szCs w:val="28"/>
        </w:rPr>
        <w:t>7</w:t>
      </w:r>
      <w:r w:rsidR="001D7988" w:rsidRPr="004976C3">
        <w:rPr>
          <w:rFonts w:ascii="Times New Roman" w:hAnsi="Times New Roman" w:cs="Times New Roman"/>
          <w:sz w:val="28"/>
          <w:szCs w:val="28"/>
        </w:rPr>
        <w:t xml:space="preserve"> рабочих дней с момента</w:t>
      </w:r>
      <w:r w:rsidR="00093680">
        <w:rPr>
          <w:rFonts w:ascii="Times New Roman" w:hAnsi="Times New Roman" w:cs="Times New Roman"/>
          <w:sz w:val="28"/>
          <w:szCs w:val="28"/>
        </w:rPr>
        <w:t xml:space="preserve"> регистрации документов</w:t>
      </w:r>
      <w:r w:rsidR="001D7988" w:rsidRPr="004976C3">
        <w:rPr>
          <w:rFonts w:ascii="Times New Roman" w:hAnsi="Times New Roman" w:cs="Times New Roman"/>
          <w:sz w:val="28"/>
          <w:szCs w:val="28"/>
        </w:rPr>
        <w:t>;</w:t>
      </w:r>
    </w:p>
    <w:p w:rsidR="00201C0E" w:rsidRDefault="00DD79FE" w:rsidP="001D798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r w:rsidR="00201C0E">
        <w:rPr>
          <w:rFonts w:ascii="Times New Roman" w:hAnsi="Times New Roman" w:cs="Times New Roman"/>
          <w:sz w:val="28"/>
          <w:szCs w:val="28"/>
        </w:rPr>
        <w:t xml:space="preserve">) </w:t>
      </w:r>
      <w:r w:rsidR="00E33A00">
        <w:rPr>
          <w:rFonts w:ascii="Times New Roman" w:hAnsi="Times New Roman" w:cs="Times New Roman"/>
          <w:sz w:val="28"/>
          <w:szCs w:val="28"/>
        </w:rPr>
        <w:t xml:space="preserve">направление </w:t>
      </w:r>
      <w:r w:rsidR="001A6F9B">
        <w:rPr>
          <w:rFonts w:ascii="Times New Roman" w:hAnsi="Times New Roman" w:cs="Times New Roman"/>
          <w:sz w:val="28"/>
          <w:szCs w:val="28"/>
        </w:rPr>
        <w:t xml:space="preserve">заявителю копии </w:t>
      </w:r>
      <w:r w:rsidR="001E7D8C">
        <w:rPr>
          <w:rFonts w:ascii="Times New Roman" w:hAnsi="Times New Roman" w:cs="Times New Roman"/>
          <w:sz w:val="28"/>
          <w:szCs w:val="28"/>
        </w:rPr>
        <w:t xml:space="preserve">постановления </w:t>
      </w:r>
      <w:r w:rsidR="001A6F9B">
        <w:rPr>
          <w:rFonts w:ascii="Times New Roman" w:hAnsi="Times New Roman" w:cs="Times New Roman"/>
          <w:sz w:val="28"/>
          <w:szCs w:val="28"/>
        </w:rPr>
        <w:t xml:space="preserve">администрации о присвоении </w:t>
      </w:r>
      <w:r w:rsidR="00E33A00">
        <w:rPr>
          <w:rFonts w:ascii="Times New Roman" w:hAnsi="Times New Roman" w:cs="Times New Roman"/>
          <w:sz w:val="28"/>
          <w:szCs w:val="28"/>
        </w:rPr>
        <w:t xml:space="preserve">квалификационной категории </w:t>
      </w:r>
      <w:r w:rsidR="00487E7D">
        <w:rPr>
          <w:rFonts w:ascii="Times New Roman" w:hAnsi="Times New Roman" w:cs="Times New Roman"/>
          <w:sz w:val="28"/>
          <w:szCs w:val="28"/>
        </w:rPr>
        <w:t xml:space="preserve"> спортивного судьи и </w:t>
      </w:r>
      <w:r w:rsidR="00487E7D" w:rsidRPr="00B865AB">
        <w:rPr>
          <w:rFonts w:ascii="Times New Roman" w:eastAsiaTheme="minorHAnsi" w:hAnsi="Times New Roman" w:cs="Times New Roman"/>
          <w:sz w:val="28"/>
          <w:szCs w:val="28"/>
          <w:lang w:eastAsia="en-US"/>
        </w:rPr>
        <w:t xml:space="preserve">размещение </w:t>
      </w:r>
      <w:r w:rsidR="00487E7D">
        <w:rPr>
          <w:rFonts w:ascii="Times New Roman" w:eastAsiaTheme="minorHAnsi" w:hAnsi="Times New Roman" w:cs="Times New Roman"/>
          <w:sz w:val="28"/>
          <w:szCs w:val="28"/>
          <w:lang w:eastAsia="en-US"/>
        </w:rPr>
        <w:t xml:space="preserve">его </w:t>
      </w:r>
      <w:r w:rsidR="00487E7D" w:rsidRPr="00B865AB">
        <w:rPr>
          <w:rFonts w:ascii="Times New Roman" w:eastAsiaTheme="minorHAnsi" w:hAnsi="Times New Roman" w:cs="Times New Roman"/>
          <w:sz w:val="28"/>
          <w:szCs w:val="28"/>
          <w:lang w:eastAsia="en-US"/>
        </w:rPr>
        <w:t xml:space="preserve">на официальном сайте </w:t>
      </w:r>
      <w:r w:rsidR="00487E7D">
        <w:rPr>
          <w:rFonts w:ascii="Times New Roman" w:eastAsiaTheme="minorHAnsi" w:hAnsi="Times New Roman" w:cs="Times New Roman"/>
          <w:sz w:val="28"/>
          <w:szCs w:val="28"/>
          <w:lang w:eastAsia="en-US"/>
        </w:rPr>
        <w:t xml:space="preserve">Администрации </w:t>
      </w:r>
      <w:r w:rsidR="00487E7D" w:rsidRPr="00B865AB">
        <w:rPr>
          <w:rFonts w:ascii="Times New Roman" w:eastAsiaTheme="minorHAnsi" w:hAnsi="Times New Roman" w:cs="Times New Roman"/>
          <w:sz w:val="28"/>
          <w:szCs w:val="28"/>
          <w:lang w:eastAsia="en-US"/>
        </w:rPr>
        <w:t>в информационно-телек</w:t>
      </w:r>
      <w:r w:rsidR="00487E7D">
        <w:rPr>
          <w:rFonts w:ascii="Times New Roman" w:eastAsiaTheme="minorHAnsi" w:hAnsi="Times New Roman" w:cs="Times New Roman"/>
          <w:sz w:val="28"/>
          <w:szCs w:val="28"/>
          <w:lang w:eastAsia="en-US"/>
        </w:rPr>
        <w:t xml:space="preserve">оммуникационной сети "Интернет" </w:t>
      </w:r>
      <w:r w:rsidR="00A94F54">
        <w:rPr>
          <w:rFonts w:ascii="Times New Roman" w:hAnsi="Times New Roman" w:cs="Times New Roman"/>
          <w:sz w:val="28"/>
          <w:szCs w:val="28"/>
        </w:rPr>
        <w:t xml:space="preserve">либо </w:t>
      </w:r>
      <w:r w:rsidR="00696742">
        <w:rPr>
          <w:rFonts w:ascii="Times New Roman" w:hAnsi="Times New Roman" w:cs="Times New Roman"/>
          <w:sz w:val="28"/>
          <w:szCs w:val="28"/>
        </w:rPr>
        <w:t xml:space="preserve">выдача (направление) заявителю </w:t>
      </w:r>
      <w:r w:rsidR="001E7D8C">
        <w:rPr>
          <w:rFonts w:ascii="Times New Roman" w:hAnsi="Times New Roman" w:cs="Times New Roman"/>
          <w:sz w:val="28"/>
          <w:szCs w:val="28"/>
        </w:rPr>
        <w:t>решения</w:t>
      </w:r>
      <w:r w:rsidR="00201C0E" w:rsidRPr="004976C3">
        <w:rPr>
          <w:rFonts w:ascii="Times New Roman" w:hAnsi="Times New Roman" w:cs="Times New Roman"/>
          <w:sz w:val="28"/>
          <w:szCs w:val="28"/>
        </w:rPr>
        <w:t xml:space="preserve"> о</w:t>
      </w:r>
      <w:r w:rsidR="00A94F54">
        <w:rPr>
          <w:rFonts w:ascii="Times New Roman" w:hAnsi="Times New Roman" w:cs="Times New Roman"/>
          <w:sz w:val="28"/>
          <w:szCs w:val="28"/>
        </w:rPr>
        <w:t xml:space="preserve">б отказе в присвоении </w:t>
      </w:r>
      <w:r w:rsidR="00487E7D">
        <w:rPr>
          <w:rFonts w:ascii="Times New Roman" w:hAnsi="Times New Roman" w:cs="Times New Roman"/>
          <w:sz w:val="28"/>
          <w:szCs w:val="28"/>
        </w:rPr>
        <w:t>квалификационной категории спортивного судьи</w:t>
      </w:r>
      <w:r w:rsidR="001E7D8C">
        <w:rPr>
          <w:rFonts w:ascii="Times New Roman" w:hAnsi="Times New Roman" w:cs="Times New Roman"/>
          <w:sz w:val="28"/>
          <w:szCs w:val="28"/>
        </w:rPr>
        <w:t>, оформленного в виде письма</w:t>
      </w:r>
      <w:r w:rsidR="00A94F54">
        <w:rPr>
          <w:rFonts w:ascii="Times New Roman" w:hAnsi="Times New Roman" w:cs="Times New Roman"/>
          <w:sz w:val="28"/>
          <w:szCs w:val="28"/>
        </w:rPr>
        <w:t xml:space="preserve"> </w:t>
      </w:r>
      <w:r w:rsidR="00201C0E" w:rsidRPr="004976C3">
        <w:rPr>
          <w:rFonts w:ascii="Times New Roman" w:hAnsi="Times New Roman" w:cs="Times New Roman"/>
          <w:sz w:val="28"/>
          <w:szCs w:val="28"/>
        </w:rPr>
        <w:t xml:space="preserve"> - в течение </w:t>
      </w:r>
      <w:r w:rsidR="00E33A00">
        <w:rPr>
          <w:rFonts w:ascii="Times New Roman" w:hAnsi="Times New Roman" w:cs="Times New Roman"/>
          <w:sz w:val="28"/>
          <w:szCs w:val="28"/>
        </w:rPr>
        <w:t>10</w:t>
      </w:r>
      <w:r w:rsidR="00201C0E" w:rsidRPr="004976C3">
        <w:rPr>
          <w:rFonts w:ascii="Times New Roman" w:hAnsi="Times New Roman" w:cs="Times New Roman"/>
          <w:sz w:val="28"/>
          <w:szCs w:val="28"/>
        </w:rPr>
        <w:t xml:space="preserve"> рабочих дней с момента принятия</w:t>
      </w:r>
      <w:r w:rsidR="001E7D8C">
        <w:rPr>
          <w:rFonts w:ascii="Times New Roman" w:hAnsi="Times New Roman" w:cs="Times New Roman"/>
          <w:sz w:val="28"/>
          <w:szCs w:val="28"/>
        </w:rPr>
        <w:t xml:space="preserve"> постановления о присвоении </w:t>
      </w:r>
      <w:r w:rsidR="00E33A00">
        <w:rPr>
          <w:rFonts w:ascii="Times New Roman" w:hAnsi="Times New Roman" w:cs="Times New Roman"/>
          <w:sz w:val="28"/>
          <w:szCs w:val="28"/>
        </w:rPr>
        <w:t xml:space="preserve">квалификационной категории </w:t>
      </w:r>
      <w:r w:rsidR="001E7D8C">
        <w:rPr>
          <w:rFonts w:ascii="Times New Roman" w:hAnsi="Times New Roman" w:cs="Times New Roman"/>
          <w:sz w:val="28"/>
          <w:szCs w:val="28"/>
        </w:rPr>
        <w:t xml:space="preserve">либо </w:t>
      </w:r>
      <w:r w:rsidR="00201C0E" w:rsidRPr="004976C3">
        <w:rPr>
          <w:rFonts w:ascii="Times New Roman" w:hAnsi="Times New Roman" w:cs="Times New Roman"/>
          <w:sz w:val="28"/>
          <w:szCs w:val="28"/>
        </w:rPr>
        <w:t>решения</w:t>
      </w:r>
      <w:r w:rsidR="001E7D8C">
        <w:rPr>
          <w:rFonts w:ascii="Times New Roman" w:hAnsi="Times New Roman" w:cs="Times New Roman"/>
          <w:sz w:val="28"/>
          <w:szCs w:val="28"/>
        </w:rPr>
        <w:t xml:space="preserve"> об отказе в присвоении </w:t>
      </w:r>
      <w:r w:rsidR="00487E7D">
        <w:rPr>
          <w:rFonts w:ascii="Times New Roman" w:hAnsi="Times New Roman" w:cs="Times New Roman"/>
          <w:sz w:val="28"/>
          <w:szCs w:val="28"/>
        </w:rPr>
        <w:t>квалификационной</w:t>
      </w:r>
      <w:proofErr w:type="gramEnd"/>
      <w:r w:rsidR="00487E7D">
        <w:rPr>
          <w:rFonts w:ascii="Times New Roman" w:hAnsi="Times New Roman" w:cs="Times New Roman"/>
          <w:sz w:val="28"/>
          <w:szCs w:val="28"/>
        </w:rPr>
        <w:t xml:space="preserve"> категории</w:t>
      </w:r>
      <w:r w:rsidR="001E7D8C">
        <w:rPr>
          <w:rFonts w:ascii="Times New Roman" w:hAnsi="Times New Roman" w:cs="Times New Roman"/>
          <w:sz w:val="28"/>
          <w:szCs w:val="28"/>
        </w:rPr>
        <w:t xml:space="preserve">. </w:t>
      </w:r>
    </w:p>
    <w:p w:rsidR="009C0A18" w:rsidRPr="009C0A18" w:rsidRDefault="009C0A18" w:rsidP="009C0A18">
      <w:pPr>
        <w:autoSpaceDE w:val="0"/>
        <w:autoSpaceDN w:val="0"/>
        <w:adjustRightInd w:val="0"/>
        <w:ind w:firstLine="709"/>
        <w:jc w:val="both"/>
        <w:rPr>
          <w:sz w:val="28"/>
          <w:szCs w:val="28"/>
        </w:rPr>
      </w:pPr>
      <w:r w:rsidRPr="009C0A18">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76C3" w:rsidRPr="00487E7D" w:rsidRDefault="004976C3" w:rsidP="00487E7D">
      <w:pPr>
        <w:pStyle w:val="ConsPlusNormal"/>
        <w:ind w:firstLine="540"/>
        <w:jc w:val="both"/>
        <w:rPr>
          <w:rFonts w:ascii="Times New Roman" w:hAnsi="Times New Roman" w:cs="Times New Roman"/>
          <w:sz w:val="28"/>
          <w:szCs w:val="28"/>
        </w:rPr>
      </w:pPr>
      <w:r w:rsidRPr="00487E7D">
        <w:rPr>
          <w:rFonts w:ascii="Times New Roman" w:hAnsi="Times New Roman" w:cs="Times New Roman"/>
          <w:sz w:val="28"/>
          <w:szCs w:val="28"/>
        </w:rPr>
        <w:t xml:space="preserve">2.4.3. </w:t>
      </w:r>
      <w:r w:rsidR="00487E7D" w:rsidRPr="00487E7D">
        <w:rPr>
          <w:rFonts w:ascii="Times New Roman" w:hAnsi="Times New Roman" w:cs="Times New Roman"/>
          <w:sz w:val="28"/>
          <w:szCs w:val="28"/>
        </w:rPr>
        <w:t xml:space="preserve">Квалификационная категория </w:t>
      </w:r>
      <w:r w:rsidR="00487E7D" w:rsidRPr="00487E7D">
        <w:rPr>
          <w:rFonts w:ascii="Times New Roman" w:eastAsiaTheme="minorHAnsi" w:hAnsi="Times New Roman" w:cs="Times New Roman"/>
          <w:sz w:val="28"/>
          <w:szCs w:val="28"/>
          <w:lang w:eastAsia="en-US"/>
        </w:rPr>
        <w:t xml:space="preserve">спортивного судьи "спортивный судья третьей категории" присваивается сроком на 1 год, квалификационная категория спортивного судьи "спортивный судья второй категории" сроком на 2 года. </w:t>
      </w:r>
    </w:p>
    <w:p w:rsidR="00A607C0"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2.4.4. Представление на присвоение </w:t>
      </w:r>
      <w:r w:rsidR="00487E7D">
        <w:rPr>
          <w:rFonts w:ascii="Times New Roman" w:hAnsi="Times New Roman" w:cs="Times New Roman"/>
          <w:sz w:val="28"/>
          <w:szCs w:val="28"/>
        </w:rPr>
        <w:t xml:space="preserve">квалификационной категории </w:t>
      </w:r>
      <w:r w:rsidRPr="004976C3">
        <w:rPr>
          <w:rFonts w:ascii="Times New Roman" w:hAnsi="Times New Roman" w:cs="Times New Roman"/>
          <w:sz w:val="28"/>
          <w:szCs w:val="28"/>
        </w:rPr>
        <w:t xml:space="preserve"> подается в </w:t>
      </w:r>
      <w:r w:rsidR="00541A52">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 xml:space="preserve">в течение 3 месяцев со дня выполнения </w:t>
      </w:r>
      <w:r w:rsidR="00A607C0">
        <w:rPr>
          <w:rFonts w:ascii="Times New Roman" w:hAnsi="Times New Roman" w:cs="Times New Roman"/>
          <w:sz w:val="28"/>
          <w:szCs w:val="28"/>
        </w:rPr>
        <w:t xml:space="preserve">кандидатом на присвоение Квалификационных требований.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2.4.5. Приостановление предоставления </w:t>
      </w:r>
      <w:r w:rsidR="00541A52">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по присвоению </w:t>
      </w:r>
      <w:r w:rsidR="001C01F3">
        <w:rPr>
          <w:rFonts w:ascii="Times New Roman" w:hAnsi="Times New Roman" w:cs="Times New Roman"/>
          <w:sz w:val="28"/>
          <w:szCs w:val="28"/>
        </w:rPr>
        <w:t>квалификационных категорий спортивных судей</w:t>
      </w:r>
      <w:r w:rsidRPr="004976C3">
        <w:rPr>
          <w:rFonts w:ascii="Times New Roman" w:hAnsi="Times New Roman" w:cs="Times New Roman"/>
          <w:sz w:val="28"/>
          <w:szCs w:val="28"/>
        </w:rPr>
        <w:t xml:space="preserve"> не предусмотрено </w:t>
      </w:r>
      <w:r w:rsidRPr="004976C3">
        <w:rPr>
          <w:rFonts w:ascii="Times New Roman" w:hAnsi="Times New Roman" w:cs="Times New Roman"/>
          <w:sz w:val="28"/>
          <w:szCs w:val="28"/>
        </w:rPr>
        <w:lastRenderedPageBreak/>
        <w:t>законодательством Российской Федерации и Воронежской области.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2.5. Правовые основы для предоставления </w:t>
      </w:r>
      <w:r w:rsidR="00541A52">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2.5.1. Предоставление государственной услуги осуществляется в соответствии </w:t>
      </w:r>
      <w:proofErr w:type="gramStart"/>
      <w:r w:rsidRPr="004976C3">
        <w:rPr>
          <w:rFonts w:ascii="Times New Roman" w:hAnsi="Times New Roman" w:cs="Times New Roman"/>
          <w:sz w:val="28"/>
          <w:szCs w:val="28"/>
        </w:rPr>
        <w:t>с</w:t>
      </w:r>
      <w:proofErr w:type="gramEnd"/>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w:t>
      </w:r>
      <w:hyperlink r:id="rId13" w:history="1">
        <w:r w:rsidRPr="004976C3">
          <w:rPr>
            <w:rFonts w:ascii="Times New Roman" w:hAnsi="Times New Roman" w:cs="Times New Roman"/>
            <w:color w:val="0000FF"/>
            <w:sz w:val="28"/>
            <w:szCs w:val="28"/>
          </w:rPr>
          <w:t>Конституцией</w:t>
        </w:r>
      </w:hyperlink>
      <w:r w:rsidRPr="004976C3">
        <w:rPr>
          <w:rFonts w:ascii="Times New Roman" w:hAnsi="Times New Roman" w:cs="Times New Roman"/>
          <w:sz w:val="28"/>
          <w:szCs w:val="28"/>
        </w:rPr>
        <w:t xml:space="preserve"> Российской Федерации (принята всенародным голосованием 12.12.1993) ("Российская газета", 25.12.1993, N 237);</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Федеральным </w:t>
      </w:r>
      <w:hyperlink r:id="rId14"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06.04.2011 N 63-ФЗ </w:t>
      </w:r>
      <w:r w:rsidR="001C01F3">
        <w:rPr>
          <w:rFonts w:ascii="Times New Roman" w:hAnsi="Times New Roman" w:cs="Times New Roman"/>
          <w:sz w:val="28"/>
          <w:szCs w:val="28"/>
        </w:rPr>
        <w:t>«</w:t>
      </w:r>
      <w:r w:rsidRPr="004976C3">
        <w:rPr>
          <w:rFonts w:ascii="Times New Roman" w:hAnsi="Times New Roman" w:cs="Times New Roman"/>
          <w:sz w:val="28"/>
          <w:szCs w:val="28"/>
        </w:rPr>
        <w:t>Об электронной подписи</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("Парламентская газета", 08-14.04.2011, N 17; "Российская газета", 08.04.2011, N 75; "Собрание законодательства Российской Федерации", 11.04.2011, N 15, ст. 2036);</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Федеральным </w:t>
      </w:r>
      <w:hyperlink r:id="rId15"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04.12.2007 </w:t>
      </w:r>
      <w:hyperlink r:id="rId16" w:history="1">
        <w:r w:rsidRPr="004976C3">
          <w:rPr>
            <w:rFonts w:ascii="Times New Roman" w:hAnsi="Times New Roman" w:cs="Times New Roman"/>
            <w:color w:val="0000FF"/>
            <w:sz w:val="28"/>
            <w:szCs w:val="28"/>
          </w:rPr>
          <w:t>N 329-ФЗ</w:t>
        </w:r>
      </w:hyperlink>
      <w:r w:rsidRPr="004976C3">
        <w:rPr>
          <w:rFonts w:ascii="Times New Roman" w:hAnsi="Times New Roman" w:cs="Times New Roman"/>
          <w:sz w:val="28"/>
          <w:szCs w:val="28"/>
        </w:rPr>
        <w:t xml:space="preserve"> </w:t>
      </w:r>
      <w:r w:rsidR="001C01F3">
        <w:rPr>
          <w:rFonts w:ascii="Times New Roman" w:hAnsi="Times New Roman" w:cs="Times New Roman"/>
          <w:sz w:val="28"/>
          <w:szCs w:val="28"/>
        </w:rPr>
        <w:t>«</w:t>
      </w:r>
      <w:r w:rsidRPr="004976C3">
        <w:rPr>
          <w:rFonts w:ascii="Times New Roman" w:hAnsi="Times New Roman" w:cs="Times New Roman"/>
          <w:sz w:val="28"/>
          <w:szCs w:val="28"/>
        </w:rPr>
        <w:t>О физической культуре и спорте в Российской Федерации</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("Российская газета", 08.12.2007, N 276);</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Федеральным </w:t>
      </w:r>
      <w:hyperlink r:id="rId17"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Российской Федерации от 27.07.2010 N 210-ФЗ </w:t>
      </w:r>
      <w:r w:rsidR="001C01F3">
        <w:rPr>
          <w:rFonts w:ascii="Times New Roman" w:hAnsi="Times New Roman" w:cs="Times New Roman"/>
          <w:sz w:val="28"/>
          <w:szCs w:val="28"/>
        </w:rPr>
        <w:t>«</w:t>
      </w:r>
      <w:r w:rsidRPr="004976C3">
        <w:rPr>
          <w:rFonts w:ascii="Times New Roman" w:hAnsi="Times New Roman" w:cs="Times New Roman"/>
          <w:sz w:val="28"/>
          <w:szCs w:val="28"/>
        </w:rPr>
        <w:t>Об организации предоставления государственных и муниципальных услуг</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("Российская газета" 30.07.2010, N 168);</w:t>
      </w:r>
      <w:r w:rsidR="00875340">
        <w:rPr>
          <w:rFonts w:ascii="Times New Roman" w:hAnsi="Times New Roman" w:cs="Times New Roman"/>
          <w:sz w:val="28"/>
          <w:szCs w:val="28"/>
        </w:rPr>
        <w:t>-,</w:t>
      </w:r>
    </w:p>
    <w:p w:rsidR="00541A52" w:rsidRPr="00541A52" w:rsidRDefault="00541A52" w:rsidP="00541A52">
      <w:pPr>
        <w:autoSpaceDE w:val="0"/>
        <w:autoSpaceDN w:val="0"/>
        <w:adjustRightInd w:val="0"/>
        <w:ind w:firstLine="567"/>
        <w:jc w:val="both"/>
        <w:rPr>
          <w:sz w:val="28"/>
          <w:szCs w:val="28"/>
        </w:rPr>
      </w:pPr>
      <w:r>
        <w:rPr>
          <w:sz w:val="28"/>
          <w:szCs w:val="28"/>
        </w:rPr>
        <w:t xml:space="preserve">д) </w:t>
      </w:r>
      <w:r w:rsidRPr="00541A52">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1C01F3" w:rsidRPr="001C01F3" w:rsidRDefault="00541A52" w:rsidP="001C01F3">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е</w:t>
      </w:r>
      <w:r w:rsidR="004976C3" w:rsidRPr="004976C3">
        <w:rPr>
          <w:rFonts w:ascii="Times New Roman" w:hAnsi="Times New Roman" w:cs="Times New Roman"/>
          <w:sz w:val="28"/>
          <w:szCs w:val="28"/>
        </w:rPr>
        <w:t xml:space="preserve">) </w:t>
      </w:r>
      <w:r w:rsidR="001C01F3" w:rsidRPr="001C01F3">
        <w:rPr>
          <w:rFonts w:ascii="Times New Roman" w:eastAsiaTheme="minorHAnsi" w:hAnsi="Times New Roman" w:cs="Times New Roman"/>
          <w:sz w:val="28"/>
          <w:szCs w:val="28"/>
          <w:lang w:eastAsia="en-US"/>
        </w:rPr>
        <w:t>Приказом Мин</w:t>
      </w:r>
      <w:r w:rsidR="001C01F3">
        <w:rPr>
          <w:rFonts w:ascii="Times New Roman" w:eastAsiaTheme="minorHAnsi" w:hAnsi="Times New Roman" w:cs="Times New Roman"/>
          <w:sz w:val="28"/>
          <w:szCs w:val="28"/>
          <w:lang w:eastAsia="en-US"/>
        </w:rPr>
        <w:t xml:space="preserve">истерства </w:t>
      </w:r>
      <w:r w:rsidR="001C01F3" w:rsidRPr="001C01F3">
        <w:rPr>
          <w:rFonts w:ascii="Times New Roman" w:eastAsiaTheme="minorHAnsi" w:hAnsi="Times New Roman" w:cs="Times New Roman"/>
          <w:sz w:val="28"/>
          <w:szCs w:val="28"/>
          <w:lang w:eastAsia="en-US"/>
        </w:rPr>
        <w:t>спорта России от 30.09.2015 N 913 «Об утверждении Положения о спортивных судьях" (Зарегистрировано в Минюсте России 09.02.2016 N 41033)</w:t>
      </w:r>
      <w:r w:rsidR="001C01F3">
        <w:rPr>
          <w:rFonts w:ascii="Times New Roman" w:eastAsiaTheme="minorHAnsi" w:hAnsi="Times New Roman" w:cs="Times New Roman"/>
          <w:sz w:val="28"/>
          <w:szCs w:val="28"/>
          <w:lang w:eastAsia="en-US"/>
        </w:rPr>
        <w:t>;</w:t>
      </w:r>
    </w:p>
    <w:p w:rsidR="004976C3" w:rsidRPr="004976C3" w:rsidRDefault="00541A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4976C3" w:rsidRPr="004976C3">
        <w:rPr>
          <w:rFonts w:ascii="Times New Roman" w:hAnsi="Times New Roman" w:cs="Times New Roman"/>
          <w:sz w:val="28"/>
          <w:szCs w:val="28"/>
        </w:rPr>
        <w:t xml:space="preserve">) </w:t>
      </w:r>
      <w:hyperlink r:id="rId18" w:history="1">
        <w:r w:rsidR="004976C3" w:rsidRPr="004976C3">
          <w:rPr>
            <w:rFonts w:ascii="Times New Roman" w:hAnsi="Times New Roman" w:cs="Times New Roman"/>
            <w:color w:val="0000FF"/>
            <w:sz w:val="28"/>
            <w:szCs w:val="28"/>
          </w:rPr>
          <w:t>Законом</w:t>
        </w:r>
      </w:hyperlink>
      <w:r w:rsidR="004976C3" w:rsidRPr="004976C3">
        <w:rPr>
          <w:rFonts w:ascii="Times New Roman" w:hAnsi="Times New Roman" w:cs="Times New Roman"/>
          <w:sz w:val="28"/>
          <w:szCs w:val="28"/>
        </w:rPr>
        <w:t xml:space="preserve"> Воронежской области от 02.07.2008 N 57-ОЗ </w:t>
      </w:r>
      <w:r w:rsidR="001C01F3">
        <w:rPr>
          <w:rFonts w:ascii="Times New Roman" w:hAnsi="Times New Roman" w:cs="Times New Roman"/>
          <w:sz w:val="28"/>
          <w:szCs w:val="28"/>
        </w:rPr>
        <w:t>«</w:t>
      </w:r>
      <w:r w:rsidR="004976C3" w:rsidRPr="004976C3">
        <w:rPr>
          <w:rFonts w:ascii="Times New Roman" w:hAnsi="Times New Roman" w:cs="Times New Roman"/>
          <w:sz w:val="28"/>
          <w:szCs w:val="28"/>
        </w:rPr>
        <w:t>О физической культуре и спорте в Воронежской области</w:t>
      </w:r>
      <w:r w:rsidR="001C01F3">
        <w:rPr>
          <w:rFonts w:ascii="Times New Roman" w:hAnsi="Times New Roman" w:cs="Times New Roman"/>
          <w:sz w:val="28"/>
          <w:szCs w:val="28"/>
        </w:rPr>
        <w:t>»</w:t>
      </w:r>
      <w:r w:rsidR="004976C3" w:rsidRPr="004976C3">
        <w:rPr>
          <w:rFonts w:ascii="Times New Roman" w:hAnsi="Times New Roman" w:cs="Times New Roman"/>
          <w:sz w:val="28"/>
          <w:szCs w:val="28"/>
        </w:rPr>
        <w:t xml:space="preserve"> ("Молодой коммунар", 10.07.2008, N 72);</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 Исчерпывающий перечень документов, необходимых для предоставления </w:t>
      </w:r>
      <w:r w:rsidR="00541A52">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w:t>
      </w:r>
    </w:p>
    <w:p w:rsidR="004976C3" w:rsidRPr="00AA5687" w:rsidRDefault="004976C3">
      <w:pPr>
        <w:pStyle w:val="ConsPlusNormal"/>
        <w:ind w:firstLine="540"/>
        <w:jc w:val="both"/>
        <w:rPr>
          <w:rFonts w:ascii="Times New Roman" w:hAnsi="Times New Roman" w:cs="Times New Roman"/>
          <w:color w:val="FF0000"/>
          <w:sz w:val="28"/>
          <w:szCs w:val="28"/>
        </w:rPr>
      </w:pPr>
      <w:r w:rsidRPr="004976C3">
        <w:rPr>
          <w:rFonts w:ascii="Times New Roman" w:hAnsi="Times New Roman" w:cs="Times New Roman"/>
          <w:sz w:val="28"/>
          <w:szCs w:val="28"/>
        </w:rPr>
        <w:t xml:space="preserve">2.6.1. Для получения </w:t>
      </w:r>
      <w:r w:rsidR="00541A52">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заявитель может предоставить </w:t>
      </w:r>
      <w:r w:rsidR="006B02D4">
        <w:rPr>
          <w:rFonts w:ascii="Times New Roman" w:hAnsi="Times New Roman" w:cs="Times New Roman"/>
          <w:sz w:val="28"/>
          <w:szCs w:val="28"/>
        </w:rPr>
        <w:t>Представление и</w:t>
      </w:r>
      <w:r w:rsidRPr="004976C3">
        <w:rPr>
          <w:rFonts w:ascii="Times New Roman" w:hAnsi="Times New Roman" w:cs="Times New Roman"/>
          <w:sz w:val="28"/>
          <w:szCs w:val="28"/>
        </w:rPr>
        <w:t xml:space="preserve"> документы в </w:t>
      </w:r>
      <w:r w:rsidR="0043415F">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w:t>
      </w:r>
      <w:r w:rsidRPr="00AA5687">
        <w:rPr>
          <w:rFonts w:ascii="Times New Roman" w:hAnsi="Times New Roman" w:cs="Times New Roman"/>
          <w:color w:val="FF0000"/>
          <w:sz w:val="28"/>
          <w:szCs w:val="28"/>
        </w:rPr>
        <w:t>Единый портал государственных и муниципальных услуг (функций)".</w:t>
      </w:r>
    </w:p>
    <w:p w:rsidR="001C01F3" w:rsidRDefault="004976C3">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2.6.2. </w:t>
      </w:r>
      <w:r w:rsidR="001C01F3">
        <w:rPr>
          <w:rFonts w:ascii="Times New Roman" w:hAnsi="Times New Roman" w:cs="Times New Roman"/>
          <w:sz w:val="28"/>
          <w:szCs w:val="28"/>
        </w:rPr>
        <w:t xml:space="preserve">Квалификационные категории спортивных судей «спортивный судья второй категории» и «спортивный судья третьей категории» </w:t>
      </w:r>
      <w:r w:rsidRPr="004976C3">
        <w:rPr>
          <w:rFonts w:ascii="Times New Roman" w:hAnsi="Times New Roman" w:cs="Times New Roman"/>
          <w:sz w:val="28"/>
          <w:szCs w:val="28"/>
        </w:rPr>
        <w:t xml:space="preserve">присваиваются </w:t>
      </w:r>
      <w:r w:rsidR="001C01F3">
        <w:rPr>
          <w:rFonts w:ascii="Times New Roman" w:hAnsi="Times New Roman" w:cs="Times New Roman"/>
          <w:sz w:val="28"/>
          <w:szCs w:val="28"/>
        </w:rPr>
        <w:t xml:space="preserve">по </w:t>
      </w:r>
      <w:r w:rsidR="001C01F3" w:rsidRPr="00377CBC">
        <w:rPr>
          <w:rFonts w:ascii="Times New Roman" w:eastAsiaTheme="minorHAnsi" w:hAnsi="Times New Roman" w:cs="Times New Roman"/>
          <w:sz w:val="28"/>
          <w:szCs w:val="28"/>
          <w:lang w:eastAsia="en-US"/>
        </w:rPr>
        <w:t>месту жительства кандидатов на присвоение или по месту регистрации региональной спортивной федерации</w:t>
      </w:r>
      <w:r w:rsidR="001C01F3">
        <w:rPr>
          <w:rFonts w:ascii="Times New Roman" w:eastAsiaTheme="minorHAnsi" w:hAnsi="Times New Roman" w:cs="Times New Roman"/>
          <w:sz w:val="28"/>
          <w:szCs w:val="28"/>
          <w:lang w:eastAsia="en-US"/>
        </w:rPr>
        <w:t xml:space="preserve"> по соответствующему виду спорта</w:t>
      </w:r>
      <w:r w:rsidR="001C01F3" w:rsidRPr="00377CBC">
        <w:rPr>
          <w:rFonts w:ascii="Times New Roman" w:eastAsiaTheme="minorHAnsi" w:hAnsi="Times New Roman" w:cs="Times New Roman"/>
          <w:sz w:val="28"/>
          <w:szCs w:val="28"/>
          <w:lang w:eastAsia="en-US"/>
        </w:rPr>
        <w:t>, осуществляющей учет судейской деятельности кандидатов на присвоение</w:t>
      </w:r>
      <w:r w:rsidR="001C01F3">
        <w:rPr>
          <w:rFonts w:ascii="Times New Roman" w:eastAsiaTheme="minorHAnsi" w:hAnsi="Times New Roman" w:cs="Times New Roman"/>
          <w:sz w:val="28"/>
          <w:szCs w:val="28"/>
          <w:lang w:eastAsia="en-US"/>
        </w:rPr>
        <w:t xml:space="preserve">. </w:t>
      </w:r>
    </w:p>
    <w:p w:rsidR="004976C3" w:rsidRPr="004976C3" w:rsidRDefault="004976C3">
      <w:pPr>
        <w:pStyle w:val="ConsPlusNormal"/>
        <w:ind w:firstLine="540"/>
        <w:jc w:val="both"/>
        <w:rPr>
          <w:rFonts w:ascii="Times New Roman" w:hAnsi="Times New Roman" w:cs="Times New Roman"/>
          <w:sz w:val="28"/>
          <w:szCs w:val="28"/>
        </w:rPr>
      </w:pPr>
      <w:bookmarkStart w:id="1" w:name="P89"/>
      <w:bookmarkEnd w:id="1"/>
      <w:r w:rsidRPr="004976C3">
        <w:rPr>
          <w:rFonts w:ascii="Times New Roman" w:hAnsi="Times New Roman" w:cs="Times New Roman"/>
          <w:sz w:val="28"/>
          <w:szCs w:val="28"/>
        </w:rPr>
        <w:t xml:space="preserve">2.6.3. Для получения </w:t>
      </w:r>
      <w:r w:rsidR="00FF17E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заявитель предоставляет:</w:t>
      </w:r>
    </w:p>
    <w:p w:rsidR="001C01F3" w:rsidRDefault="004976C3" w:rsidP="001C01F3">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а) </w:t>
      </w:r>
      <w:r w:rsidR="00841E01" w:rsidRPr="0086362F">
        <w:rPr>
          <w:rFonts w:ascii="Times New Roman" w:hAnsi="Times New Roman" w:cs="Times New Roman"/>
          <w:sz w:val="28"/>
          <w:szCs w:val="28"/>
        </w:rPr>
        <w:t>П</w:t>
      </w:r>
      <w:r w:rsidRPr="0086362F">
        <w:rPr>
          <w:rFonts w:ascii="Times New Roman" w:hAnsi="Times New Roman" w:cs="Times New Roman"/>
          <w:sz w:val="28"/>
          <w:szCs w:val="28"/>
        </w:rPr>
        <w:t xml:space="preserve">редставление </w:t>
      </w:r>
      <w:r w:rsidR="0086362F" w:rsidRPr="0086362F">
        <w:rPr>
          <w:rFonts w:ascii="Times New Roman" w:eastAsiaTheme="minorHAnsi" w:hAnsi="Times New Roman" w:cs="Times New Roman"/>
          <w:sz w:val="28"/>
          <w:szCs w:val="28"/>
          <w:lang w:eastAsia="en-US"/>
        </w:rPr>
        <w:t xml:space="preserve">региональной спортивной федерации, осуществляющей учет судейской деятельности кандидатов, </w:t>
      </w:r>
      <w:r w:rsidR="00CF4963">
        <w:rPr>
          <w:rFonts w:ascii="Times New Roman" w:eastAsiaTheme="minorHAnsi" w:hAnsi="Times New Roman" w:cs="Times New Roman"/>
          <w:sz w:val="28"/>
          <w:szCs w:val="28"/>
          <w:lang w:eastAsia="en-US"/>
        </w:rPr>
        <w:t>к</w:t>
      </w:r>
      <w:r w:rsidR="001C01F3" w:rsidRPr="0086362F">
        <w:rPr>
          <w:rFonts w:ascii="Times New Roman" w:hAnsi="Times New Roman" w:cs="Times New Roman"/>
          <w:sz w:val="28"/>
          <w:szCs w:val="28"/>
        </w:rPr>
        <w:t xml:space="preserve"> присвоени</w:t>
      </w:r>
      <w:r w:rsidR="00CF4963">
        <w:rPr>
          <w:rFonts w:ascii="Times New Roman" w:hAnsi="Times New Roman" w:cs="Times New Roman"/>
          <w:sz w:val="28"/>
          <w:szCs w:val="28"/>
        </w:rPr>
        <w:t>ю</w:t>
      </w:r>
      <w:r w:rsidR="001C01F3" w:rsidRPr="0086362F">
        <w:rPr>
          <w:rFonts w:ascii="Times New Roman" w:hAnsi="Times New Roman" w:cs="Times New Roman"/>
          <w:sz w:val="28"/>
          <w:szCs w:val="28"/>
        </w:rPr>
        <w:t xml:space="preserve"> квалификационной категории спортивного судьи</w:t>
      </w:r>
      <w:r w:rsidR="001C01F3" w:rsidRPr="0086362F">
        <w:rPr>
          <w:rFonts w:ascii="Times New Roman" w:eastAsiaTheme="minorHAnsi" w:hAnsi="Times New Roman" w:cs="Times New Roman"/>
          <w:sz w:val="28"/>
          <w:szCs w:val="28"/>
          <w:lang w:eastAsia="en-US"/>
        </w:rPr>
        <w:t xml:space="preserve"> (</w:t>
      </w:r>
      <w:r w:rsidR="0086362F">
        <w:rPr>
          <w:rFonts w:ascii="Times New Roman" w:eastAsiaTheme="minorHAnsi" w:hAnsi="Times New Roman" w:cs="Times New Roman"/>
          <w:sz w:val="28"/>
          <w:szCs w:val="28"/>
          <w:lang w:eastAsia="en-US"/>
        </w:rPr>
        <w:t xml:space="preserve">здесь и по всему тексту </w:t>
      </w:r>
      <w:proofErr w:type="gramStart"/>
      <w:r w:rsidR="0086362F">
        <w:rPr>
          <w:rFonts w:ascii="Times New Roman" w:eastAsiaTheme="minorHAnsi" w:hAnsi="Times New Roman" w:cs="Times New Roman"/>
          <w:sz w:val="28"/>
          <w:szCs w:val="28"/>
          <w:lang w:eastAsia="en-US"/>
        </w:rPr>
        <w:t>-п</w:t>
      </w:r>
      <w:proofErr w:type="gramEnd"/>
      <w:r w:rsidR="0086362F">
        <w:rPr>
          <w:rFonts w:ascii="Times New Roman" w:eastAsiaTheme="minorHAnsi" w:hAnsi="Times New Roman" w:cs="Times New Roman"/>
          <w:sz w:val="28"/>
          <w:szCs w:val="28"/>
          <w:lang w:eastAsia="en-US"/>
        </w:rPr>
        <w:t>ре</w:t>
      </w:r>
      <w:r w:rsidR="001C01F3" w:rsidRPr="0086362F">
        <w:rPr>
          <w:rFonts w:ascii="Times New Roman" w:eastAsiaTheme="minorHAnsi" w:hAnsi="Times New Roman" w:cs="Times New Roman"/>
          <w:sz w:val="28"/>
          <w:szCs w:val="28"/>
          <w:lang w:eastAsia="en-US"/>
        </w:rPr>
        <w:t>дставление), заверенно</w:t>
      </w:r>
      <w:r w:rsidR="0086362F" w:rsidRPr="0086362F">
        <w:rPr>
          <w:rFonts w:ascii="Times New Roman" w:eastAsiaTheme="minorHAnsi" w:hAnsi="Times New Roman" w:cs="Times New Roman"/>
          <w:sz w:val="28"/>
          <w:szCs w:val="28"/>
          <w:lang w:eastAsia="en-US"/>
        </w:rPr>
        <w:t>е</w:t>
      </w:r>
      <w:r w:rsidR="001C01F3" w:rsidRPr="0086362F">
        <w:rPr>
          <w:rFonts w:ascii="Times New Roman" w:eastAsiaTheme="minorHAnsi" w:hAnsi="Times New Roman" w:cs="Times New Roman"/>
          <w:sz w:val="28"/>
          <w:szCs w:val="28"/>
          <w:lang w:eastAsia="en-US"/>
        </w:rPr>
        <w:t xml:space="preserve"> руководителем такой региональной спортивной федерации</w:t>
      </w:r>
      <w:r w:rsidR="00E6235B">
        <w:rPr>
          <w:rFonts w:ascii="Times New Roman" w:eastAsiaTheme="minorHAnsi" w:hAnsi="Times New Roman" w:cs="Times New Roman"/>
          <w:sz w:val="28"/>
          <w:szCs w:val="28"/>
          <w:lang w:eastAsia="en-US"/>
        </w:rPr>
        <w:t>,</w:t>
      </w:r>
      <w:r w:rsidR="0086362F">
        <w:rPr>
          <w:rFonts w:ascii="Times New Roman" w:eastAsiaTheme="minorHAnsi" w:hAnsi="Times New Roman" w:cs="Times New Roman"/>
          <w:sz w:val="28"/>
          <w:szCs w:val="28"/>
          <w:lang w:eastAsia="en-US"/>
        </w:rPr>
        <w:t xml:space="preserve"> по форме, установленной </w:t>
      </w:r>
      <w:hyperlink r:id="rId19" w:history="1">
        <w:r w:rsidR="0086362F" w:rsidRPr="0086362F">
          <w:rPr>
            <w:rFonts w:ascii="Times New Roman" w:eastAsiaTheme="minorHAnsi" w:hAnsi="Times New Roman" w:cs="Times New Roman"/>
            <w:color w:val="0000FF"/>
            <w:sz w:val="28"/>
            <w:szCs w:val="28"/>
            <w:lang w:eastAsia="en-US"/>
          </w:rPr>
          <w:t>Приложение</w:t>
        </w:r>
        <w:r w:rsidR="0086362F">
          <w:rPr>
            <w:rFonts w:ascii="Times New Roman" w:eastAsiaTheme="minorHAnsi" w:hAnsi="Times New Roman" w:cs="Times New Roman"/>
            <w:color w:val="0000FF"/>
            <w:sz w:val="28"/>
            <w:szCs w:val="28"/>
            <w:lang w:eastAsia="en-US"/>
          </w:rPr>
          <w:t>м</w:t>
        </w:r>
        <w:r w:rsidR="0086362F" w:rsidRPr="0086362F">
          <w:rPr>
            <w:rFonts w:ascii="Times New Roman" w:eastAsiaTheme="minorHAnsi" w:hAnsi="Times New Roman" w:cs="Times New Roman"/>
            <w:color w:val="0000FF"/>
            <w:sz w:val="28"/>
            <w:szCs w:val="28"/>
            <w:lang w:eastAsia="en-US"/>
          </w:rPr>
          <w:t xml:space="preserve"> </w:t>
        </w:r>
        <w:r w:rsidR="0086362F">
          <w:rPr>
            <w:rFonts w:ascii="Times New Roman" w:eastAsiaTheme="minorHAnsi" w:hAnsi="Times New Roman" w:cs="Times New Roman"/>
            <w:color w:val="0000FF"/>
            <w:sz w:val="28"/>
            <w:szCs w:val="28"/>
            <w:lang w:eastAsia="en-US"/>
          </w:rPr>
          <w:t>№</w:t>
        </w:r>
        <w:r w:rsidR="0086362F" w:rsidRPr="0086362F">
          <w:rPr>
            <w:rFonts w:ascii="Times New Roman" w:eastAsiaTheme="minorHAnsi" w:hAnsi="Times New Roman" w:cs="Times New Roman"/>
            <w:color w:val="0000FF"/>
            <w:sz w:val="28"/>
            <w:szCs w:val="28"/>
            <w:lang w:eastAsia="en-US"/>
          </w:rPr>
          <w:t xml:space="preserve"> </w:t>
        </w:r>
        <w:r w:rsidR="0086362F">
          <w:rPr>
            <w:rFonts w:ascii="Times New Roman" w:eastAsiaTheme="minorHAnsi" w:hAnsi="Times New Roman" w:cs="Times New Roman"/>
            <w:color w:val="0000FF"/>
            <w:sz w:val="28"/>
            <w:szCs w:val="28"/>
            <w:lang w:eastAsia="en-US"/>
          </w:rPr>
          <w:t>1</w:t>
        </w:r>
      </w:hyperlink>
      <w:r w:rsidR="0086362F" w:rsidRPr="0086362F">
        <w:rPr>
          <w:rFonts w:ascii="Times New Roman" w:eastAsiaTheme="minorHAnsi" w:hAnsi="Times New Roman" w:cs="Times New Roman"/>
          <w:sz w:val="28"/>
          <w:szCs w:val="28"/>
          <w:lang w:eastAsia="en-US"/>
        </w:rPr>
        <w:t xml:space="preserve"> к </w:t>
      </w:r>
      <w:r w:rsidR="00E6235B">
        <w:rPr>
          <w:rFonts w:ascii="Times New Roman" w:eastAsiaTheme="minorHAnsi" w:hAnsi="Times New Roman" w:cs="Times New Roman"/>
          <w:sz w:val="28"/>
          <w:szCs w:val="28"/>
          <w:lang w:eastAsia="en-US"/>
        </w:rPr>
        <w:t xml:space="preserve">Положению о спортивных судьях, утвержденному приказом </w:t>
      </w:r>
      <w:proofErr w:type="spellStart"/>
      <w:r w:rsidR="00E6235B">
        <w:rPr>
          <w:rFonts w:ascii="Times New Roman" w:eastAsiaTheme="minorHAnsi" w:hAnsi="Times New Roman" w:cs="Times New Roman"/>
          <w:sz w:val="28"/>
          <w:szCs w:val="28"/>
          <w:lang w:eastAsia="en-US"/>
        </w:rPr>
        <w:t>Минспорта</w:t>
      </w:r>
      <w:proofErr w:type="spellEnd"/>
      <w:r w:rsidR="00E6235B">
        <w:rPr>
          <w:rFonts w:ascii="Times New Roman" w:eastAsiaTheme="minorHAnsi" w:hAnsi="Times New Roman" w:cs="Times New Roman"/>
          <w:sz w:val="28"/>
          <w:szCs w:val="28"/>
          <w:lang w:eastAsia="en-US"/>
        </w:rPr>
        <w:t xml:space="preserve"> России от 30.09.2015 №913</w:t>
      </w:r>
      <w:r w:rsidR="006B02D4">
        <w:rPr>
          <w:rFonts w:ascii="Times New Roman" w:eastAsiaTheme="minorHAnsi" w:hAnsi="Times New Roman" w:cs="Times New Roman"/>
          <w:sz w:val="28"/>
          <w:szCs w:val="28"/>
          <w:lang w:eastAsia="en-US"/>
        </w:rPr>
        <w:t xml:space="preserve"> (далее –Положение о спортивных судьях)</w:t>
      </w:r>
      <w:r w:rsidR="00E6235B">
        <w:rPr>
          <w:rFonts w:ascii="Times New Roman" w:eastAsiaTheme="minorHAnsi" w:hAnsi="Times New Roman" w:cs="Times New Roman"/>
          <w:sz w:val="28"/>
          <w:szCs w:val="28"/>
          <w:lang w:eastAsia="en-US"/>
        </w:rPr>
        <w:t xml:space="preserve">; </w:t>
      </w:r>
    </w:p>
    <w:p w:rsidR="0086362F" w:rsidRPr="0086362F" w:rsidRDefault="0086362F"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w:t>
      </w:r>
      <w:r w:rsidRPr="0086362F">
        <w:rPr>
          <w:rFonts w:eastAsiaTheme="minorHAnsi"/>
          <w:sz w:val="28"/>
          <w:szCs w:val="28"/>
          <w:lang w:eastAsia="en-US"/>
        </w:rPr>
        <w:t>) заверенн</w:t>
      </w:r>
      <w:r>
        <w:rPr>
          <w:rFonts w:eastAsiaTheme="minorHAnsi"/>
          <w:sz w:val="28"/>
          <w:szCs w:val="28"/>
          <w:lang w:eastAsia="en-US"/>
        </w:rPr>
        <w:t>ую</w:t>
      </w:r>
      <w:r w:rsidRPr="0086362F">
        <w:rPr>
          <w:rFonts w:eastAsiaTheme="minorHAnsi"/>
          <w:sz w:val="28"/>
          <w:szCs w:val="28"/>
          <w:lang w:eastAsia="en-US"/>
        </w:rPr>
        <w:t xml:space="preserve"> региональной спортивной федерацией копи</w:t>
      </w:r>
      <w:r>
        <w:rPr>
          <w:rFonts w:eastAsiaTheme="minorHAnsi"/>
          <w:sz w:val="28"/>
          <w:szCs w:val="28"/>
          <w:lang w:eastAsia="en-US"/>
        </w:rPr>
        <w:t>ю</w:t>
      </w:r>
      <w:r w:rsidRPr="0086362F">
        <w:rPr>
          <w:rFonts w:eastAsiaTheme="minorHAnsi"/>
          <w:sz w:val="28"/>
          <w:szCs w:val="28"/>
          <w:lang w:eastAsia="en-US"/>
        </w:rPr>
        <w:t xml:space="preserve"> карточки учета судейской деятельности кандидата на присвоение квалификационной категории </w:t>
      </w:r>
      <w:r w:rsidRPr="0086362F">
        <w:rPr>
          <w:rFonts w:eastAsiaTheme="minorHAnsi"/>
          <w:sz w:val="28"/>
          <w:szCs w:val="28"/>
          <w:lang w:eastAsia="en-US"/>
        </w:rPr>
        <w:lastRenderedPageBreak/>
        <w:t>спортивного судьи</w:t>
      </w:r>
      <w:r w:rsidR="00E6235B">
        <w:rPr>
          <w:rFonts w:eastAsiaTheme="minorHAnsi"/>
          <w:sz w:val="28"/>
          <w:szCs w:val="28"/>
          <w:lang w:eastAsia="en-US"/>
        </w:rPr>
        <w:t xml:space="preserve"> по форме, установленной </w:t>
      </w:r>
      <w:hyperlink r:id="rId20" w:history="1">
        <w:r w:rsidRPr="0086362F">
          <w:rPr>
            <w:rFonts w:eastAsiaTheme="minorHAnsi"/>
            <w:color w:val="0000FF"/>
            <w:sz w:val="28"/>
            <w:szCs w:val="28"/>
            <w:lang w:eastAsia="en-US"/>
          </w:rPr>
          <w:t>Приложение</w:t>
        </w:r>
        <w:r w:rsidR="00E6235B">
          <w:rPr>
            <w:rFonts w:eastAsiaTheme="minorHAnsi"/>
            <w:color w:val="0000FF"/>
            <w:sz w:val="28"/>
            <w:szCs w:val="28"/>
            <w:lang w:eastAsia="en-US"/>
          </w:rPr>
          <w:t>м</w:t>
        </w:r>
        <w:r w:rsidRPr="0086362F">
          <w:rPr>
            <w:rFonts w:eastAsiaTheme="minorHAnsi"/>
            <w:color w:val="0000FF"/>
            <w:sz w:val="28"/>
            <w:szCs w:val="28"/>
            <w:lang w:eastAsia="en-US"/>
          </w:rPr>
          <w:t xml:space="preserve"> </w:t>
        </w:r>
        <w:r>
          <w:rPr>
            <w:rFonts w:eastAsiaTheme="minorHAnsi"/>
            <w:color w:val="0000FF"/>
            <w:sz w:val="28"/>
            <w:szCs w:val="28"/>
            <w:lang w:eastAsia="en-US"/>
          </w:rPr>
          <w:t>№</w:t>
        </w:r>
        <w:r w:rsidR="00E6235B">
          <w:rPr>
            <w:rFonts w:eastAsiaTheme="minorHAnsi"/>
            <w:color w:val="0000FF"/>
            <w:sz w:val="28"/>
            <w:szCs w:val="28"/>
            <w:lang w:eastAsia="en-US"/>
          </w:rPr>
          <w:t>2</w:t>
        </w:r>
      </w:hyperlink>
      <w:r w:rsidRPr="0086362F">
        <w:rPr>
          <w:rFonts w:eastAsiaTheme="minorHAnsi"/>
          <w:sz w:val="28"/>
          <w:szCs w:val="28"/>
          <w:lang w:eastAsia="en-US"/>
        </w:rPr>
        <w:t xml:space="preserve"> к </w:t>
      </w:r>
      <w:r w:rsidR="00E6235B">
        <w:rPr>
          <w:rFonts w:eastAsiaTheme="minorHAnsi"/>
          <w:sz w:val="28"/>
          <w:szCs w:val="28"/>
          <w:lang w:eastAsia="en-US"/>
        </w:rPr>
        <w:t xml:space="preserve">Положению о спортивных судьях </w:t>
      </w:r>
      <w:r w:rsidRPr="0086362F">
        <w:rPr>
          <w:rFonts w:eastAsiaTheme="minorHAnsi"/>
          <w:sz w:val="28"/>
          <w:szCs w:val="28"/>
          <w:lang w:eastAsia="en-US"/>
        </w:rPr>
        <w:t>(далее - Карточка учета), содержащ</w:t>
      </w:r>
      <w:r>
        <w:rPr>
          <w:rFonts w:eastAsiaTheme="minorHAnsi"/>
          <w:sz w:val="28"/>
          <w:szCs w:val="28"/>
          <w:lang w:eastAsia="en-US"/>
        </w:rPr>
        <w:t>ую</w:t>
      </w:r>
      <w:r w:rsidRPr="0086362F">
        <w:rPr>
          <w:rFonts w:eastAsiaTheme="minorHAnsi"/>
          <w:sz w:val="28"/>
          <w:szCs w:val="28"/>
          <w:lang w:eastAsia="en-US"/>
        </w:rPr>
        <w:t xml:space="preserve"> сведения о выполнении Квалификационных требований;</w:t>
      </w:r>
    </w:p>
    <w:p w:rsidR="0086362F" w:rsidRPr="0086362F" w:rsidRDefault="00A058FD" w:rsidP="0086362F">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w:t>
      </w:r>
      <w:r w:rsidR="0086362F" w:rsidRPr="0086362F">
        <w:rPr>
          <w:rFonts w:eastAsiaTheme="minorHAnsi"/>
          <w:sz w:val="28"/>
          <w:szCs w:val="28"/>
          <w:lang w:eastAsia="en-US"/>
        </w:rPr>
        <w:t>) копии второй и третьей страниц паспорта гражданина Российской Федерации</w:t>
      </w:r>
      <w:r w:rsidR="0086362F">
        <w:rPr>
          <w:rFonts w:eastAsiaTheme="minorHAnsi"/>
          <w:sz w:val="28"/>
          <w:szCs w:val="28"/>
          <w:lang w:eastAsia="en-US"/>
        </w:rPr>
        <w:t xml:space="preserve"> - кандидата на присвоение</w:t>
      </w:r>
      <w:r w:rsidR="0086362F" w:rsidRPr="0086362F">
        <w:rPr>
          <w:rFonts w:eastAsiaTheme="minorHAnsi"/>
          <w:sz w:val="28"/>
          <w:szCs w:val="28"/>
          <w:lang w:eastAsia="en-US"/>
        </w:rPr>
        <w:t>,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w:t>
      </w:r>
      <w:r w:rsidR="0086362F">
        <w:rPr>
          <w:rFonts w:eastAsiaTheme="minorHAnsi"/>
          <w:sz w:val="28"/>
          <w:szCs w:val="28"/>
          <w:lang w:eastAsia="en-US"/>
        </w:rPr>
        <w:t xml:space="preserve"> кандидата на присвоение</w:t>
      </w:r>
      <w:r w:rsidR="0086362F" w:rsidRPr="0086362F">
        <w:rPr>
          <w:rFonts w:eastAsiaTheme="minorHAnsi"/>
          <w:sz w:val="28"/>
          <w:szCs w:val="28"/>
          <w:lang w:eastAsia="en-US"/>
        </w:rPr>
        <w:t>, органе, выдавшем документ, дате окончания срока действия документа;</w:t>
      </w:r>
      <w:proofErr w:type="gramEnd"/>
    </w:p>
    <w:p w:rsidR="0086362F" w:rsidRPr="0086362F" w:rsidRDefault="00A058FD"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w:t>
      </w:r>
      <w:r w:rsidR="0086362F" w:rsidRPr="0086362F">
        <w:rPr>
          <w:rFonts w:eastAsiaTheme="minorHAnsi"/>
          <w:sz w:val="28"/>
          <w:szCs w:val="28"/>
          <w:lang w:eastAsia="en-US"/>
        </w:rPr>
        <w:t xml:space="preserve">) 2 фотографии </w:t>
      </w:r>
      <w:r w:rsidR="0086362F">
        <w:rPr>
          <w:rFonts w:eastAsiaTheme="minorHAnsi"/>
          <w:sz w:val="28"/>
          <w:szCs w:val="28"/>
          <w:lang w:eastAsia="en-US"/>
        </w:rPr>
        <w:t xml:space="preserve">кандидата на присвоение </w:t>
      </w:r>
      <w:r w:rsidR="0086362F" w:rsidRPr="0086362F">
        <w:rPr>
          <w:rFonts w:eastAsiaTheme="minorHAnsi"/>
          <w:sz w:val="28"/>
          <w:szCs w:val="28"/>
          <w:lang w:eastAsia="en-US"/>
        </w:rPr>
        <w:t>размером 3 x 4 см.</w:t>
      </w:r>
    </w:p>
    <w:p w:rsidR="0086362F" w:rsidRPr="0086362F" w:rsidRDefault="0086362F"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если кандидат на присвоение является в</w:t>
      </w:r>
      <w:r w:rsidRPr="0086362F">
        <w:rPr>
          <w:rFonts w:eastAsiaTheme="minorHAnsi"/>
          <w:sz w:val="28"/>
          <w:szCs w:val="28"/>
          <w:lang w:eastAsia="en-US"/>
        </w:rPr>
        <w:t>оеннослужащи</w:t>
      </w:r>
      <w:r>
        <w:rPr>
          <w:rFonts w:eastAsiaTheme="minorHAnsi"/>
          <w:sz w:val="28"/>
          <w:szCs w:val="28"/>
          <w:lang w:eastAsia="en-US"/>
        </w:rPr>
        <w:t>м</w:t>
      </w:r>
      <w:r w:rsidRPr="0086362F">
        <w:rPr>
          <w:rFonts w:eastAsiaTheme="minorHAnsi"/>
          <w:sz w:val="28"/>
          <w:szCs w:val="28"/>
          <w:lang w:eastAsia="en-US"/>
        </w:rPr>
        <w:t>, проходящи</w:t>
      </w:r>
      <w:r>
        <w:rPr>
          <w:rFonts w:eastAsiaTheme="minorHAnsi"/>
          <w:sz w:val="28"/>
          <w:szCs w:val="28"/>
          <w:lang w:eastAsia="en-US"/>
        </w:rPr>
        <w:t>м</w:t>
      </w:r>
      <w:r w:rsidRPr="0086362F">
        <w:rPr>
          <w:rFonts w:eastAsiaTheme="minorHAnsi"/>
          <w:sz w:val="28"/>
          <w:szCs w:val="28"/>
          <w:lang w:eastAsia="en-US"/>
        </w:rPr>
        <w:t xml:space="preserve"> военную службу по призыву, вместо паспорта гражданина Российской Федерации предоставля</w:t>
      </w:r>
      <w:r>
        <w:rPr>
          <w:rFonts w:eastAsiaTheme="minorHAnsi"/>
          <w:sz w:val="28"/>
          <w:szCs w:val="28"/>
          <w:lang w:eastAsia="en-US"/>
        </w:rPr>
        <w:t xml:space="preserve">ется </w:t>
      </w:r>
      <w:r w:rsidRPr="0086362F">
        <w:rPr>
          <w:rFonts w:eastAsiaTheme="minorHAnsi"/>
          <w:sz w:val="28"/>
          <w:szCs w:val="28"/>
          <w:lang w:eastAsia="en-US"/>
        </w:rPr>
        <w:t>копи</w:t>
      </w:r>
      <w:r>
        <w:rPr>
          <w:rFonts w:eastAsiaTheme="minorHAnsi"/>
          <w:sz w:val="28"/>
          <w:szCs w:val="28"/>
          <w:lang w:eastAsia="en-US"/>
        </w:rPr>
        <w:t>я</w:t>
      </w:r>
      <w:r w:rsidRPr="0086362F">
        <w:rPr>
          <w:rFonts w:eastAsiaTheme="minorHAnsi"/>
          <w:sz w:val="28"/>
          <w:szCs w:val="28"/>
          <w:lang w:eastAsia="en-US"/>
        </w:rPr>
        <w:t xml:space="preserve"> военного билета.</w:t>
      </w:r>
    </w:p>
    <w:p w:rsidR="0086362F" w:rsidRPr="0086362F" w:rsidRDefault="0086362F" w:rsidP="0086362F">
      <w:pPr>
        <w:autoSpaceDE w:val="0"/>
        <w:autoSpaceDN w:val="0"/>
        <w:adjustRightInd w:val="0"/>
        <w:ind w:firstLine="540"/>
        <w:jc w:val="both"/>
        <w:rPr>
          <w:rFonts w:eastAsiaTheme="minorHAnsi"/>
          <w:sz w:val="28"/>
          <w:szCs w:val="28"/>
          <w:lang w:eastAsia="en-US"/>
        </w:rPr>
      </w:pPr>
      <w:r w:rsidRPr="0086362F">
        <w:rPr>
          <w:rFonts w:eastAsiaTheme="minorHAnsi"/>
          <w:sz w:val="28"/>
          <w:szCs w:val="28"/>
          <w:lang w:eastAsia="en-US"/>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 Требования, учитывающие особенности организации предоставления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2.6.4.1. Представление и документы, необходимые для получения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представляемые в форме электронных документов:</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подписываются в соответствии с требованиями Федерального </w:t>
      </w:r>
      <w:hyperlink r:id="rId21"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от 06.04.2011 N 63-ФЗ "Об электронной подписи", Федерального </w:t>
      </w:r>
      <w:hyperlink r:id="rId22"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"Об организации предоставления государственных и муниципальных услуг":</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заявление - простой электронной подписью (далее - ЭП),</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представляются в </w:t>
      </w:r>
      <w:r w:rsidR="00C64EBD">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сеть Интернет: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лично или через законного представителя при посещении</w:t>
      </w:r>
      <w:r w:rsidR="00C64EBD">
        <w:rPr>
          <w:rFonts w:ascii="Times New Roman" w:hAnsi="Times New Roman" w:cs="Times New Roman"/>
          <w:sz w:val="28"/>
          <w:szCs w:val="28"/>
        </w:rPr>
        <w:t xml:space="preserve"> администрации</w:t>
      </w:r>
      <w:proofErr w:type="gramStart"/>
      <w:r w:rsidR="00C64EBD">
        <w:rPr>
          <w:rFonts w:ascii="Times New Roman" w:hAnsi="Times New Roman" w:cs="Times New Roman"/>
          <w:sz w:val="28"/>
          <w:szCs w:val="28"/>
        </w:rPr>
        <w:t xml:space="preserve"> </w:t>
      </w:r>
      <w:r w:rsidRPr="004976C3">
        <w:rPr>
          <w:rFonts w:ascii="Times New Roman" w:hAnsi="Times New Roman" w:cs="Times New Roman"/>
          <w:sz w:val="28"/>
          <w:szCs w:val="28"/>
        </w:rPr>
        <w:t>;</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посредством федеральной государственной информационной системы </w:t>
      </w:r>
      <w:r w:rsidRPr="00AA5687">
        <w:rPr>
          <w:rFonts w:ascii="Times New Roman" w:hAnsi="Times New Roman" w:cs="Times New Roman"/>
          <w:color w:val="FF0000"/>
          <w:sz w:val="28"/>
          <w:szCs w:val="28"/>
        </w:rPr>
        <w:t xml:space="preserve">"Единый портал государственных и муниципальных услуг (функций)" </w:t>
      </w:r>
      <w:r w:rsidRPr="004976C3">
        <w:rPr>
          <w:rFonts w:ascii="Times New Roman" w:hAnsi="Times New Roman" w:cs="Times New Roman"/>
          <w:sz w:val="28"/>
          <w:szCs w:val="28"/>
        </w:rPr>
        <w:t>(без использования электронных носителей);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иным способом, позволяющим передать в электронном виде заявление и иные документы.</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2.6.4.2. </w:t>
      </w:r>
      <w:proofErr w:type="gramStart"/>
      <w:r w:rsidRPr="004976C3">
        <w:rPr>
          <w:rFonts w:ascii="Times New Roman" w:hAnsi="Times New Roman" w:cs="Times New Roman"/>
          <w:sz w:val="28"/>
          <w:szCs w:val="28"/>
        </w:rPr>
        <w:t xml:space="preserve">Лица, имеющие право на получение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их законные представители или доверенные лица в целях получения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документы в полном объеме.</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2.6.4.3. Представление заявления и документов (сведений), необходимых для предоставления </w:t>
      </w:r>
      <w:r w:rsidR="00C64EBD">
        <w:rPr>
          <w:rFonts w:ascii="Times New Roman" w:hAnsi="Times New Roman" w:cs="Times New Roman"/>
          <w:sz w:val="28"/>
          <w:szCs w:val="28"/>
        </w:rPr>
        <w:t>муниципальной</w:t>
      </w:r>
      <w:r w:rsidR="00C64EBD" w:rsidRPr="004976C3">
        <w:rPr>
          <w:rFonts w:ascii="Times New Roman" w:hAnsi="Times New Roman" w:cs="Times New Roman"/>
          <w:sz w:val="28"/>
          <w:szCs w:val="28"/>
        </w:rPr>
        <w:t xml:space="preserve"> </w:t>
      </w:r>
      <w:r w:rsidRPr="004976C3">
        <w:rPr>
          <w:rFonts w:ascii="Times New Roman" w:hAnsi="Times New Roman" w:cs="Times New Roman"/>
          <w:sz w:val="28"/>
          <w:szCs w:val="28"/>
        </w:rPr>
        <w:t xml:space="preserve">слуги, в форме электронных документов приравнивается к согласию такого заявителя с обработкой его персональных данных </w:t>
      </w:r>
      <w:r w:rsidRPr="004976C3">
        <w:rPr>
          <w:rFonts w:ascii="Times New Roman" w:hAnsi="Times New Roman" w:cs="Times New Roman"/>
          <w:sz w:val="28"/>
          <w:szCs w:val="28"/>
        </w:rPr>
        <w:lastRenderedPageBreak/>
        <w:t xml:space="preserve">в целях и объеме, необходимых для предоставления </w:t>
      </w:r>
      <w:r w:rsidR="00C64EBD">
        <w:rPr>
          <w:rFonts w:ascii="Times New Roman" w:hAnsi="Times New Roman" w:cs="Times New Roman"/>
          <w:sz w:val="28"/>
          <w:szCs w:val="28"/>
        </w:rPr>
        <w:t>муниципальной</w:t>
      </w:r>
      <w:r w:rsidR="00C64EBD" w:rsidRPr="004976C3">
        <w:rPr>
          <w:rFonts w:ascii="Times New Roman" w:hAnsi="Times New Roman" w:cs="Times New Roman"/>
          <w:sz w:val="28"/>
          <w:szCs w:val="28"/>
        </w:rPr>
        <w:t xml:space="preserve"> </w:t>
      </w:r>
      <w:r w:rsidRPr="004976C3">
        <w:rPr>
          <w:rFonts w:ascii="Times New Roman" w:hAnsi="Times New Roman" w:cs="Times New Roman"/>
          <w:sz w:val="28"/>
          <w:szCs w:val="28"/>
        </w:rPr>
        <w:t xml:space="preserve"> услуги.</w:t>
      </w:r>
    </w:p>
    <w:p w:rsidR="004976C3" w:rsidRDefault="004976C3">
      <w:pPr>
        <w:pStyle w:val="ConsPlusNormal"/>
        <w:ind w:firstLine="540"/>
        <w:jc w:val="both"/>
        <w:rPr>
          <w:rFonts w:ascii="Times New Roman" w:hAnsi="Times New Roman" w:cs="Times New Roman"/>
          <w:sz w:val="28"/>
          <w:szCs w:val="28"/>
        </w:rPr>
      </w:pPr>
      <w:bookmarkStart w:id="2" w:name="P110"/>
      <w:bookmarkEnd w:id="2"/>
      <w:r w:rsidRPr="004976C3">
        <w:rPr>
          <w:rFonts w:ascii="Times New Roman" w:hAnsi="Times New Roman" w:cs="Times New Roman"/>
          <w:sz w:val="28"/>
          <w:szCs w:val="28"/>
        </w:rPr>
        <w:t xml:space="preserve">2.7. Сотрудники </w:t>
      </w:r>
      <w:r w:rsidR="00E6235B">
        <w:rPr>
          <w:rFonts w:ascii="Times New Roman" w:hAnsi="Times New Roman" w:cs="Times New Roman"/>
          <w:sz w:val="28"/>
          <w:szCs w:val="28"/>
        </w:rPr>
        <w:t>А</w:t>
      </w:r>
      <w:r w:rsidR="008D37D5">
        <w:rPr>
          <w:rFonts w:ascii="Times New Roman" w:hAnsi="Times New Roman" w:cs="Times New Roman"/>
          <w:sz w:val="28"/>
          <w:szCs w:val="28"/>
        </w:rPr>
        <w:t xml:space="preserve">дминистрации </w:t>
      </w:r>
      <w:r w:rsidRPr="004976C3">
        <w:rPr>
          <w:rFonts w:ascii="Times New Roman" w:hAnsi="Times New Roman" w:cs="Times New Roman"/>
          <w:sz w:val="28"/>
          <w:szCs w:val="28"/>
        </w:rPr>
        <w:t>не вправе требовать от заявителя представлени</w:t>
      </w:r>
      <w:r w:rsidR="00E6235B">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или осуществлени</w:t>
      </w:r>
      <w:r w:rsidR="00856BA9">
        <w:rPr>
          <w:rFonts w:ascii="Times New Roman" w:hAnsi="Times New Roman" w:cs="Times New Roman"/>
          <w:sz w:val="28"/>
          <w:szCs w:val="28"/>
        </w:rPr>
        <w:t>я</w:t>
      </w:r>
      <w:r w:rsidRPr="004976C3">
        <w:rPr>
          <w:rFonts w:ascii="Times New Roman" w:hAnsi="Times New Roman" w:cs="Times New Roman"/>
          <w:sz w:val="28"/>
          <w:szCs w:val="28"/>
        </w:rPr>
        <w:t xml:space="preserve"> действи</w:t>
      </w:r>
      <w:r w:rsidR="00856BA9">
        <w:rPr>
          <w:rFonts w:ascii="Times New Roman" w:hAnsi="Times New Roman" w:cs="Times New Roman"/>
          <w:sz w:val="28"/>
          <w:szCs w:val="28"/>
        </w:rPr>
        <w:t>й</w:t>
      </w:r>
      <w:r w:rsidRPr="004976C3">
        <w:rPr>
          <w:rFonts w:ascii="Times New Roman" w:hAnsi="Times New Roman" w:cs="Times New Roman"/>
          <w:sz w:val="28"/>
          <w:szCs w:val="28"/>
        </w:rPr>
        <w:t>, не предусмотрен</w:t>
      </w:r>
      <w:r w:rsidR="00856BA9">
        <w:rPr>
          <w:rFonts w:ascii="Times New Roman" w:hAnsi="Times New Roman" w:cs="Times New Roman"/>
          <w:sz w:val="28"/>
          <w:szCs w:val="28"/>
        </w:rPr>
        <w:t>ных</w:t>
      </w:r>
      <w:r w:rsidRPr="004976C3">
        <w:rPr>
          <w:rFonts w:ascii="Times New Roman" w:hAnsi="Times New Roman" w:cs="Times New Roman"/>
          <w:sz w:val="28"/>
          <w:szCs w:val="28"/>
        </w:rPr>
        <w:t xml:space="preserve"> нормативными правовыми актами, а также предоставлени</w:t>
      </w:r>
      <w:r w:rsidR="00856BA9">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которые находятся в распоряжении </w:t>
      </w:r>
      <w:r w:rsidR="008D37D5">
        <w:rPr>
          <w:rFonts w:ascii="Times New Roman" w:hAnsi="Times New Roman" w:cs="Times New Roman"/>
          <w:sz w:val="28"/>
          <w:szCs w:val="28"/>
        </w:rPr>
        <w:t>администрации</w:t>
      </w:r>
      <w:r w:rsidRPr="004976C3">
        <w:rPr>
          <w:rFonts w:ascii="Times New Roman" w:hAnsi="Times New Roman" w:cs="Times New Roman"/>
          <w:sz w:val="28"/>
          <w:szCs w:val="28"/>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8D37D5" w:rsidRPr="008D37D5" w:rsidRDefault="008D37D5" w:rsidP="008D37D5">
      <w:pPr>
        <w:autoSpaceDE w:val="0"/>
        <w:autoSpaceDN w:val="0"/>
        <w:adjustRightInd w:val="0"/>
        <w:ind w:firstLine="709"/>
        <w:jc w:val="both"/>
        <w:rPr>
          <w:sz w:val="28"/>
          <w:szCs w:val="28"/>
        </w:rPr>
      </w:pPr>
      <w:r>
        <w:rPr>
          <w:sz w:val="28"/>
          <w:szCs w:val="28"/>
        </w:rPr>
        <w:t xml:space="preserve">2.8. </w:t>
      </w:r>
      <w:r w:rsidRPr="008D37D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7D5" w:rsidRPr="008D37D5" w:rsidRDefault="008D37D5" w:rsidP="008D37D5">
      <w:pPr>
        <w:autoSpaceDE w:val="0"/>
        <w:autoSpaceDN w:val="0"/>
        <w:adjustRightInd w:val="0"/>
        <w:ind w:firstLine="709"/>
        <w:jc w:val="both"/>
        <w:rPr>
          <w:sz w:val="28"/>
          <w:szCs w:val="28"/>
        </w:rPr>
      </w:pPr>
      <w:r w:rsidRPr="008D37D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sidR="008D37D5">
        <w:rPr>
          <w:rFonts w:ascii="Times New Roman" w:hAnsi="Times New Roman" w:cs="Times New Roman"/>
          <w:sz w:val="28"/>
          <w:szCs w:val="28"/>
        </w:rPr>
        <w:t>9</w:t>
      </w:r>
      <w:r w:rsidRPr="004976C3">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документы, </w:t>
      </w:r>
      <w:proofErr w:type="gramStart"/>
      <w:r w:rsidRPr="004976C3">
        <w:rPr>
          <w:rFonts w:ascii="Times New Roman" w:hAnsi="Times New Roman" w:cs="Times New Roman"/>
          <w:sz w:val="28"/>
          <w:szCs w:val="28"/>
        </w:rPr>
        <w:t>поступившее</w:t>
      </w:r>
      <w:proofErr w:type="gramEnd"/>
      <w:r w:rsidRPr="004976C3">
        <w:rPr>
          <w:rFonts w:ascii="Times New Roman" w:hAnsi="Times New Roman" w:cs="Times New Roman"/>
          <w:sz w:val="28"/>
          <w:szCs w:val="28"/>
        </w:rPr>
        <w:t xml:space="preserve"> в </w:t>
      </w:r>
      <w:r w:rsidR="008D37D5">
        <w:rPr>
          <w:rFonts w:ascii="Times New Roman" w:hAnsi="Times New Roman" w:cs="Times New Roman"/>
          <w:sz w:val="28"/>
          <w:szCs w:val="28"/>
        </w:rPr>
        <w:t>администрацию</w:t>
      </w:r>
      <w:r w:rsidRPr="004976C3">
        <w:rPr>
          <w:rFonts w:ascii="Times New Roman" w:hAnsi="Times New Roman" w:cs="Times New Roman"/>
          <w:sz w:val="28"/>
          <w:szCs w:val="28"/>
        </w:rPr>
        <w:t>, подлежат обязательному приему и регистрации.</w:t>
      </w:r>
    </w:p>
    <w:p w:rsidR="00E6235B" w:rsidRDefault="00E6235B" w:rsidP="00E6235B">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Pr>
          <w:rFonts w:ascii="Times New Roman" w:hAnsi="Times New Roman" w:cs="Times New Roman"/>
          <w:sz w:val="28"/>
          <w:szCs w:val="28"/>
        </w:rPr>
        <w:t>10</w:t>
      </w:r>
      <w:r w:rsidRPr="004976C3">
        <w:rPr>
          <w:rFonts w:ascii="Times New Roman" w:hAnsi="Times New Roman" w:cs="Times New Roman"/>
          <w:sz w:val="28"/>
          <w:szCs w:val="28"/>
        </w:rPr>
        <w:t xml:space="preserve">. Исчерпывающий перечень оснований для </w:t>
      </w:r>
      <w:r>
        <w:rPr>
          <w:rFonts w:ascii="Times New Roman" w:hAnsi="Times New Roman" w:cs="Times New Roman"/>
          <w:sz w:val="28"/>
          <w:szCs w:val="28"/>
        </w:rPr>
        <w:t xml:space="preserve">возврата </w:t>
      </w:r>
      <w:r w:rsidR="00856BA9">
        <w:rPr>
          <w:rFonts w:ascii="Times New Roman" w:hAnsi="Times New Roman" w:cs="Times New Roman"/>
          <w:sz w:val="28"/>
          <w:szCs w:val="28"/>
        </w:rPr>
        <w:t>П</w:t>
      </w:r>
      <w:r>
        <w:rPr>
          <w:rFonts w:ascii="Times New Roman" w:hAnsi="Times New Roman" w:cs="Times New Roman"/>
          <w:sz w:val="28"/>
          <w:szCs w:val="28"/>
        </w:rPr>
        <w:t xml:space="preserve">редставления и </w:t>
      </w:r>
      <w:proofErr w:type="spellStart"/>
      <w:r>
        <w:rPr>
          <w:rFonts w:ascii="Times New Roman" w:hAnsi="Times New Roman" w:cs="Times New Roman"/>
          <w:sz w:val="28"/>
          <w:szCs w:val="28"/>
        </w:rPr>
        <w:t>прилагающихся</w:t>
      </w:r>
      <w:proofErr w:type="spellEnd"/>
      <w:r>
        <w:rPr>
          <w:rFonts w:ascii="Times New Roman" w:hAnsi="Times New Roman" w:cs="Times New Roman"/>
          <w:sz w:val="28"/>
          <w:szCs w:val="28"/>
        </w:rPr>
        <w:t xml:space="preserve"> документов:</w:t>
      </w:r>
    </w:p>
    <w:p w:rsidR="00E6235B" w:rsidRDefault="00CF4963" w:rsidP="00E623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A77679">
        <w:rPr>
          <w:rFonts w:ascii="Times New Roman" w:hAnsi="Times New Roman" w:cs="Times New Roman"/>
          <w:sz w:val="28"/>
          <w:szCs w:val="28"/>
        </w:rPr>
        <w:t>П</w:t>
      </w:r>
      <w:r>
        <w:rPr>
          <w:rFonts w:ascii="Times New Roman" w:hAnsi="Times New Roman" w:cs="Times New Roman"/>
          <w:sz w:val="28"/>
          <w:szCs w:val="28"/>
        </w:rPr>
        <w:t>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p>
    <w:p w:rsidR="00A058FD" w:rsidRDefault="00CF4963" w:rsidP="00E623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A77679">
        <w:rPr>
          <w:rFonts w:ascii="Times New Roman" w:hAnsi="Times New Roman" w:cs="Times New Roman"/>
          <w:sz w:val="28"/>
          <w:szCs w:val="28"/>
        </w:rPr>
        <w:t>П</w:t>
      </w:r>
      <w:r>
        <w:rPr>
          <w:rFonts w:ascii="Times New Roman" w:hAnsi="Times New Roman" w:cs="Times New Roman"/>
          <w:sz w:val="28"/>
          <w:szCs w:val="28"/>
        </w:rPr>
        <w:t xml:space="preserve">редставление </w:t>
      </w:r>
      <w:r w:rsidR="00A058FD">
        <w:rPr>
          <w:rFonts w:ascii="Times New Roman" w:hAnsi="Times New Roman" w:cs="Times New Roman"/>
          <w:sz w:val="28"/>
          <w:szCs w:val="28"/>
        </w:rPr>
        <w:t xml:space="preserve">и (или) </w:t>
      </w:r>
      <w:proofErr w:type="spellStart"/>
      <w:r w:rsidR="00A058FD">
        <w:rPr>
          <w:rFonts w:ascii="Times New Roman" w:hAnsi="Times New Roman" w:cs="Times New Roman"/>
          <w:sz w:val="28"/>
          <w:szCs w:val="28"/>
        </w:rPr>
        <w:t>прилагающиеся</w:t>
      </w:r>
      <w:proofErr w:type="spellEnd"/>
      <w:r w:rsidR="00A058FD">
        <w:rPr>
          <w:rFonts w:ascii="Times New Roman" w:hAnsi="Times New Roman" w:cs="Times New Roman"/>
          <w:sz w:val="28"/>
          <w:szCs w:val="28"/>
        </w:rPr>
        <w:t xml:space="preserve"> документы </w:t>
      </w:r>
      <w:r>
        <w:rPr>
          <w:rFonts w:ascii="Times New Roman" w:hAnsi="Times New Roman" w:cs="Times New Roman"/>
          <w:sz w:val="28"/>
          <w:szCs w:val="28"/>
        </w:rPr>
        <w:t>не соответству</w:t>
      </w:r>
      <w:r w:rsidR="00A058FD">
        <w:rPr>
          <w:rFonts w:ascii="Times New Roman" w:hAnsi="Times New Roman" w:cs="Times New Roman"/>
          <w:sz w:val="28"/>
          <w:szCs w:val="28"/>
        </w:rPr>
        <w:t>ю</w:t>
      </w:r>
      <w:r>
        <w:rPr>
          <w:rFonts w:ascii="Times New Roman" w:hAnsi="Times New Roman" w:cs="Times New Roman"/>
          <w:sz w:val="28"/>
          <w:szCs w:val="28"/>
        </w:rPr>
        <w:t>т требованиям, установленным п.2.6.3. настоящего Административного регламента</w:t>
      </w:r>
      <w:r w:rsidR="00A058FD">
        <w:rPr>
          <w:rFonts w:ascii="Times New Roman" w:hAnsi="Times New Roman" w:cs="Times New Roman"/>
          <w:sz w:val="28"/>
          <w:szCs w:val="28"/>
        </w:rPr>
        <w:t xml:space="preserve">.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A058FD">
        <w:rPr>
          <w:rFonts w:ascii="Times New Roman" w:hAnsi="Times New Roman" w:cs="Times New Roman"/>
          <w:sz w:val="28"/>
          <w:szCs w:val="28"/>
        </w:rPr>
        <w:t>1</w:t>
      </w:r>
      <w:r w:rsidRPr="004976C3">
        <w:rPr>
          <w:rFonts w:ascii="Times New Roman" w:hAnsi="Times New Roman" w:cs="Times New Roman"/>
          <w:sz w:val="28"/>
          <w:szCs w:val="28"/>
        </w:rPr>
        <w:t xml:space="preserve">. Исчерпывающий перечень оснований для отказа в предоставлении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A058FD">
        <w:rPr>
          <w:rFonts w:ascii="Times New Roman" w:hAnsi="Times New Roman" w:cs="Times New Roman"/>
          <w:sz w:val="28"/>
          <w:szCs w:val="28"/>
        </w:rPr>
        <w:t>1</w:t>
      </w:r>
      <w:r w:rsidRPr="004976C3">
        <w:rPr>
          <w:rFonts w:ascii="Times New Roman" w:hAnsi="Times New Roman" w:cs="Times New Roman"/>
          <w:sz w:val="28"/>
          <w:szCs w:val="28"/>
        </w:rPr>
        <w:t xml:space="preserve">.1. Основанием для отказа в предоставлении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является:</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а) несоответствие кандидатов на присвоение Квалификационным требованиям;</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б) нарушение региональной спортивной федерацией</w:t>
      </w:r>
      <w:r>
        <w:rPr>
          <w:rFonts w:eastAsiaTheme="minorHAnsi"/>
          <w:sz w:val="28"/>
          <w:szCs w:val="28"/>
          <w:lang w:eastAsia="en-US"/>
        </w:rPr>
        <w:t xml:space="preserve"> </w:t>
      </w:r>
      <w:r w:rsidR="00856024">
        <w:rPr>
          <w:rFonts w:eastAsiaTheme="minorHAnsi"/>
          <w:sz w:val="28"/>
          <w:szCs w:val="28"/>
          <w:lang w:eastAsia="en-US"/>
        </w:rPr>
        <w:t xml:space="preserve">трехмесячного срока </w:t>
      </w:r>
      <w:r w:rsidRPr="00A058FD">
        <w:rPr>
          <w:rFonts w:eastAsiaTheme="minorHAnsi"/>
          <w:sz w:val="28"/>
          <w:szCs w:val="28"/>
          <w:lang w:eastAsia="en-US"/>
        </w:rPr>
        <w:t xml:space="preserve">подачи </w:t>
      </w:r>
      <w:r>
        <w:rPr>
          <w:rFonts w:eastAsiaTheme="minorHAnsi"/>
          <w:sz w:val="28"/>
          <w:szCs w:val="28"/>
          <w:lang w:eastAsia="en-US"/>
        </w:rPr>
        <w:t>п</w:t>
      </w:r>
      <w:r w:rsidRPr="00A058FD">
        <w:rPr>
          <w:rFonts w:eastAsiaTheme="minorHAnsi"/>
          <w:sz w:val="28"/>
          <w:szCs w:val="28"/>
          <w:lang w:eastAsia="en-US"/>
        </w:rPr>
        <w:t xml:space="preserve">редставления и документов, предусмотренного </w:t>
      </w:r>
      <w:hyperlink r:id="rId23" w:history="1">
        <w:r w:rsidRPr="00A058FD">
          <w:rPr>
            <w:rFonts w:eastAsiaTheme="minorHAnsi"/>
            <w:color w:val="0000FF"/>
            <w:sz w:val="28"/>
            <w:szCs w:val="28"/>
            <w:lang w:eastAsia="en-US"/>
          </w:rPr>
          <w:t>пунктом 10</w:t>
        </w:r>
      </w:hyperlink>
      <w:r w:rsidRPr="00A058FD">
        <w:rPr>
          <w:rFonts w:eastAsiaTheme="minorHAnsi"/>
          <w:sz w:val="28"/>
          <w:szCs w:val="28"/>
          <w:lang w:eastAsia="en-US"/>
        </w:rPr>
        <w:t xml:space="preserve"> Положения</w:t>
      </w:r>
      <w:r>
        <w:rPr>
          <w:rFonts w:eastAsiaTheme="minorHAnsi"/>
          <w:sz w:val="28"/>
          <w:szCs w:val="28"/>
          <w:lang w:eastAsia="en-US"/>
        </w:rPr>
        <w:t xml:space="preserve"> о спортивных судьях;</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в) нарушение региональной спортивной федерацией</w:t>
      </w:r>
      <w:r w:rsidR="00856024">
        <w:rPr>
          <w:rFonts w:eastAsiaTheme="minorHAnsi"/>
          <w:sz w:val="28"/>
          <w:szCs w:val="28"/>
          <w:lang w:eastAsia="en-US"/>
        </w:rPr>
        <w:t xml:space="preserve"> 20-дневного срока </w:t>
      </w:r>
      <w:r w:rsidRPr="00A058FD">
        <w:rPr>
          <w:rFonts w:eastAsiaTheme="minorHAnsi"/>
          <w:sz w:val="28"/>
          <w:szCs w:val="28"/>
          <w:lang w:eastAsia="en-US"/>
        </w:rPr>
        <w:t xml:space="preserve">устранения несоответствий в </w:t>
      </w:r>
      <w:r>
        <w:rPr>
          <w:rFonts w:eastAsiaTheme="minorHAnsi"/>
          <w:sz w:val="28"/>
          <w:szCs w:val="28"/>
          <w:lang w:eastAsia="en-US"/>
        </w:rPr>
        <w:t>п</w:t>
      </w:r>
      <w:r w:rsidRPr="00A058FD">
        <w:rPr>
          <w:rFonts w:eastAsiaTheme="minorHAnsi"/>
          <w:sz w:val="28"/>
          <w:szCs w:val="28"/>
          <w:lang w:eastAsia="en-US"/>
        </w:rPr>
        <w:t xml:space="preserve">редставлении и документах, послуживших причиной возврата, предусмотренного </w:t>
      </w:r>
      <w:hyperlink r:id="rId24" w:history="1">
        <w:r w:rsidRPr="00A058FD">
          <w:rPr>
            <w:rFonts w:eastAsiaTheme="minorHAnsi"/>
            <w:color w:val="0000FF"/>
            <w:sz w:val="28"/>
            <w:szCs w:val="28"/>
            <w:lang w:eastAsia="en-US"/>
          </w:rPr>
          <w:t>пунктом 16</w:t>
        </w:r>
      </w:hyperlink>
      <w:r w:rsidRPr="00A058FD">
        <w:rPr>
          <w:rFonts w:eastAsiaTheme="minorHAnsi"/>
          <w:sz w:val="28"/>
          <w:szCs w:val="28"/>
          <w:lang w:eastAsia="en-US"/>
        </w:rPr>
        <w:t xml:space="preserve"> Положения</w:t>
      </w:r>
      <w:r w:rsidR="00856024">
        <w:rPr>
          <w:rFonts w:eastAsiaTheme="minorHAnsi"/>
          <w:sz w:val="28"/>
          <w:szCs w:val="28"/>
          <w:lang w:eastAsia="en-US"/>
        </w:rPr>
        <w:t xml:space="preserve"> о спортивных судьях.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2</w:t>
      </w:r>
      <w:r w:rsidRPr="004976C3">
        <w:rPr>
          <w:rFonts w:ascii="Times New Roman" w:hAnsi="Times New Roman" w:cs="Times New Roman"/>
          <w:sz w:val="28"/>
          <w:szCs w:val="28"/>
        </w:rPr>
        <w:t xml:space="preserve">. Исчерпывающий перечень оснований для приостановления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2</w:t>
      </w:r>
      <w:r w:rsidRPr="004976C3">
        <w:rPr>
          <w:rFonts w:ascii="Times New Roman" w:hAnsi="Times New Roman" w:cs="Times New Roman"/>
          <w:sz w:val="28"/>
          <w:szCs w:val="28"/>
        </w:rPr>
        <w:t xml:space="preserve">.1. Основания для приостановления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государственной услуги отсутствуют.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3</w:t>
      </w:r>
      <w:r w:rsidRPr="004976C3">
        <w:rPr>
          <w:rFonts w:ascii="Times New Roman" w:hAnsi="Times New Roman" w:cs="Times New Roman"/>
          <w:sz w:val="28"/>
          <w:szCs w:val="28"/>
        </w:rPr>
        <w:t xml:space="preserve">. Размер платы, взимаемой с заявителя при предоставлении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3</w:t>
      </w:r>
      <w:r w:rsidRPr="004976C3">
        <w:rPr>
          <w:rFonts w:ascii="Times New Roman" w:hAnsi="Times New Roman" w:cs="Times New Roman"/>
          <w:sz w:val="28"/>
          <w:szCs w:val="28"/>
        </w:rPr>
        <w:t xml:space="preserve">.1. </w:t>
      </w:r>
      <w:r w:rsidR="00FA3510">
        <w:rPr>
          <w:rFonts w:ascii="Times New Roman" w:hAnsi="Times New Roman" w:cs="Times New Roman"/>
          <w:sz w:val="28"/>
          <w:szCs w:val="28"/>
        </w:rPr>
        <w:t xml:space="preserve">Муниципальная </w:t>
      </w:r>
      <w:r w:rsidRPr="004976C3">
        <w:rPr>
          <w:rFonts w:ascii="Times New Roman" w:hAnsi="Times New Roman" w:cs="Times New Roman"/>
          <w:sz w:val="28"/>
          <w:szCs w:val="28"/>
        </w:rPr>
        <w:t>услуга предоставляется бесплатно.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 Максимальный срок ожидания в очереди при подаче запроса о предоставлении </w:t>
      </w:r>
      <w:r w:rsidR="00FA3510">
        <w:rPr>
          <w:rFonts w:ascii="Times New Roman" w:hAnsi="Times New Roman" w:cs="Times New Roman"/>
          <w:sz w:val="28"/>
          <w:szCs w:val="28"/>
        </w:rPr>
        <w:t>муниципальной</w:t>
      </w:r>
      <w:r w:rsidR="00FA351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 и при получении результата предоставления</w:t>
      </w:r>
      <w:r w:rsidR="00FA3510">
        <w:rPr>
          <w:rFonts w:ascii="Times New Roman" w:hAnsi="Times New Roman" w:cs="Times New Roman"/>
          <w:sz w:val="28"/>
          <w:szCs w:val="28"/>
        </w:rPr>
        <w:t xml:space="preserve"> муниципальной</w:t>
      </w:r>
      <w:r w:rsidRPr="004976C3">
        <w:rPr>
          <w:rFonts w:ascii="Times New Roman" w:hAnsi="Times New Roman" w:cs="Times New Roman"/>
          <w:sz w:val="28"/>
          <w:szCs w:val="28"/>
        </w:rPr>
        <w:t xml:space="preserve">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.1. Максимальный срок ожидания в очереди при подаче запроса о предоставлении </w:t>
      </w:r>
      <w:r w:rsidR="00FA3510" w:rsidRP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 не более 15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.2. Максимальный срок ожидания в очереди при получении результата предоставления </w:t>
      </w:r>
      <w:r w:rsidR="00FA3510">
        <w:rPr>
          <w:rFonts w:ascii="Times New Roman" w:hAnsi="Times New Roman" w:cs="Times New Roman"/>
          <w:sz w:val="28"/>
          <w:szCs w:val="28"/>
        </w:rPr>
        <w:t>муниципальной</w:t>
      </w:r>
      <w:r w:rsidR="00FA351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 - не более 15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5</w:t>
      </w:r>
      <w:r w:rsidRPr="004976C3">
        <w:rPr>
          <w:rFonts w:ascii="Times New Roman" w:hAnsi="Times New Roman" w:cs="Times New Roman"/>
          <w:sz w:val="28"/>
          <w:szCs w:val="28"/>
        </w:rPr>
        <w:t xml:space="preserve">. Срок регистрации запроса заявителя о предоставлении </w:t>
      </w:r>
      <w:r w:rsidR="00FA3510">
        <w:rPr>
          <w:rFonts w:ascii="Times New Roman" w:hAnsi="Times New Roman" w:cs="Times New Roman"/>
          <w:sz w:val="28"/>
          <w:szCs w:val="28"/>
        </w:rPr>
        <w:t>муниципальной</w:t>
      </w:r>
      <w:r w:rsidR="00FA3510" w:rsidRPr="004976C3">
        <w:rPr>
          <w:rFonts w:ascii="Times New Roman" w:hAnsi="Times New Roman" w:cs="Times New Roman"/>
          <w:sz w:val="28"/>
          <w:szCs w:val="28"/>
        </w:rPr>
        <w:t xml:space="preserve"> </w:t>
      </w:r>
      <w:r w:rsidR="00FA3510">
        <w:rPr>
          <w:rFonts w:ascii="Times New Roman" w:hAnsi="Times New Roman" w:cs="Times New Roman"/>
          <w:sz w:val="28"/>
          <w:szCs w:val="28"/>
        </w:rPr>
        <w:t>у</w:t>
      </w:r>
      <w:r w:rsidRPr="004976C3">
        <w:rPr>
          <w:rFonts w:ascii="Times New Roman" w:hAnsi="Times New Roman" w:cs="Times New Roman"/>
          <w:sz w:val="28"/>
          <w:szCs w:val="28"/>
        </w:rPr>
        <w:t>слуги.</w:t>
      </w:r>
    </w:p>
    <w:p w:rsidR="005A0E42" w:rsidRPr="005A0E42" w:rsidRDefault="004976C3" w:rsidP="000D6614">
      <w:pPr>
        <w:tabs>
          <w:tab w:val="left" w:pos="540"/>
        </w:tabs>
        <w:ind w:firstLine="567"/>
        <w:contextualSpacing/>
        <w:jc w:val="both"/>
        <w:rPr>
          <w:rFonts w:eastAsia="SimSun"/>
          <w:sz w:val="28"/>
          <w:szCs w:val="28"/>
          <w:highlight w:val="yellow"/>
          <w:lang w:eastAsia="zh-CN"/>
        </w:rPr>
      </w:pPr>
      <w:r w:rsidRPr="004976C3">
        <w:rPr>
          <w:sz w:val="28"/>
          <w:szCs w:val="28"/>
        </w:rPr>
        <w:t>2.1</w:t>
      </w:r>
      <w:r w:rsidR="00856024">
        <w:rPr>
          <w:sz w:val="28"/>
          <w:szCs w:val="28"/>
        </w:rPr>
        <w:t>5</w:t>
      </w:r>
      <w:r w:rsidRPr="004976C3">
        <w:rPr>
          <w:sz w:val="28"/>
          <w:szCs w:val="28"/>
        </w:rPr>
        <w:t xml:space="preserve">.1. Срок регистрации запроса заявителя о предоставлении </w:t>
      </w:r>
      <w:r w:rsidR="00FA3510">
        <w:rPr>
          <w:sz w:val="28"/>
          <w:szCs w:val="28"/>
        </w:rPr>
        <w:t>муниципальной</w:t>
      </w:r>
      <w:r w:rsidRPr="004976C3">
        <w:rPr>
          <w:sz w:val="28"/>
          <w:szCs w:val="28"/>
        </w:rPr>
        <w:t xml:space="preserve"> услуги</w:t>
      </w:r>
      <w:r w:rsidR="005A0E42">
        <w:rPr>
          <w:sz w:val="28"/>
          <w:szCs w:val="28"/>
        </w:rPr>
        <w:t xml:space="preserve"> осуществляется в течение 1 рабочего дня с момента поступления запроса. </w:t>
      </w:r>
      <w:r w:rsidR="005A0E42" w:rsidRPr="005A0E42">
        <w:rPr>
          <w:rFonts w:eastAsia="SimSun"/>
          <w:sz w:val="28"/>
          <w:szCs w:val="28"/>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5A0E42" w:rsidRDefault="004976C3" w:rsidP="005A0E42">
      <w:pPr>
        <w:autoSpaceDE w:val="0"/>
        <w:autoSpaceDN w:val="0"/>
        <w:adjustRightInd w:val="0"/>
        <w:spacing w:line="276" w:lineRule="auto"/>
        <w:ind w:firstLine="567"/>
        <w:jc w:val="both"/>
        <w:rPr>
          <w:rFonts w:eastAsiaTheme="minorHAnsi"/>
          <w:sz w:val="26"/>
          <w:szCs w:val="26"/>
          <w:lang w:eastAsia="en-US"/>
        </w:rPr>
      </w:pPr>
      <w:r w:rsidRPr="004976C3">
        <w:rPr>
          <w:sz w:val="28"/>
          <w:szCs w:val="28"/>
        </w:rPr>
        <w:t>2.1</w:t>
      </w:r>
      <w:r w:rsidR="00856024">
        <w:rPr>
          <w:sz w:val="28"/>
          <w:szCs w:val="28"/>
        </w:rPr>
        <w:t>6</w:t>
      </w:r>
      <w:r w:rsidRPr="004976C3">
        <w:rPr>
          <w:sz w:val="28"/>
          <w:szCs w:val="28"/>
        </w:rPr>
        <w:t xml:space="preserve">. Требования к помещениям, в которых предоставляется </w:t>
      </w:r>
      <w:r w:rsidR="005A0E42">
        <w:rPr>
          <w:sz w:val="28"/>
          <w:szCs w:val="28"/>
        </w:rPr>
        <w:t>муниципальная</w:t>
      </w:r>
      <w:r w:rsidRPr="004976C3">
        <w:rPr>
          <w:sz w:val="28"/>
          <w:szCs w:val="28"/>
        </w:rPr>
        <w:t xml:space="preserve"> услуга.</w:t>
      </w:r>
      <w:r w:rsidR="00FA3510" w:rsidRPr="00FA3510">
        <w:rPr>
          <w:rFonts w:eastAsiaTheme="minorHAnsi"/>
          <w:sz w:val="26"/>
          <w:szCs w:val="26"/>
          <w:lang w:eastAsia="en-US"/>
        </w:rPr>
        <w:t xml:space="preserve"> </w:t>
      </w:r>
    </w:p>
    <w:p w:rsidR="00FA3510" w:rsidRPr="005A0E42" w:rsidRDefault="005A0E42" w:rsidP="005A0E42">
      <w:pPr>
        <w:autoSpaceDE w:val="0"/>
        <w:autoSpaceDN w:val="0"/>
        <w:adjustRightInd w:val="0"/>
        <w:spacing w:line="276" w:lineRule="auto"/>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.1. </w:t>
      </w:r>
      <w:r w:rsidR="00FA3510" w:rsidRPr="005A0E42">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FA3510" w:rsidRPr="005A0E42" w:rsidRDefault="005A0E42" w:rsidP="005A0E42">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.2. </w:t>
      </w:r>
      <w:r w:rsidR="00FA3510" w:rsidRPr="005A0E42">
        <w:rPr>
          <w:rFonts w:eastAsiaTheme="minorHAnsi"/>
          <w:sz w:val="28"/>
          <w:szCs w:val="28"/>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Доступ заявителей к парковочным местам является бесплатным.</w:t>
      </w:r>
    </w:p>
    <w:p w:rsidR="005A0E42" w:rsidRPr="005A0E42" w:rsidRDefault="005A0E42" w:rsidP="005A0E42">
      <w:pPr>
        <w:autoSpaceDE w:val="0"/>
        <w:autoSpaceDN w:val="0"/>
        <w:adjustRightInd w:val="0"/>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.3. </w:t>
      </w:r>
      <w:r w:rsidR="00FA3510" w:rsidRPr="005A0E42">
        <w:rPr>
          <w:rFonts w:eastAsiaTheme="minorHAnsi"/>
          <w:sz w:val="28"/>
          <w:szCs w:val="28"/>
          <w:lang w:eastAsia="en-US"/>
        </w:rPr>
        <w:t xml:space="preserve">В помещениях для ожидания заявителям отводятся места, оборудованные стульями </w:t>
      </w:r>
      <w:r w:rsidR="0026479B" w:rsidRPr="005A0E42">
        <w:rPr>
          <w:rFonts w:eastAsiaTheme="minorHAnsi"/>
          <w:sz w:val="28"/>
          <w:szCs w:val="28"/>
          <w:lang w:eastAsia="en-US"/>
        </w:rPr>
        <w:t xml:space="preserve"> или </w:t>
      </w:r>
      <w:r w:rsidR="00FA3510" w:rsidRPr="005A0E42">
        <w:rPr>
          <w:rFonts w:eastAsiaTheme="minorHAnsi"/>
          <w:sz w:val="28"/>
          <w:szCs w:val="28"/>
          <w:lang w:eastAsia="en-US"/>
        </w:rPr>
        <w:t>кресельными секциями. В местах ожидания должны быть предусмотрены средства для оказания первой помощи и доступные места общего пользования.</w:t>
      </w:r>
    </w:p>
    <w:p w:rsidR="00FA3510" w:rsidRPr="005A0E42" w:rsidRDefault="005A0E42" w:rsidP="005A0E42">
      <w:pPr>
        <w:autoSpaceDE w:val="0"/>
        <w:autoSpaceDN w:val="0"/>
        <w:adjustRightInd w:val="0"/>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.4. </w:t>
      </w:r>
      <w:r w:rsidR="00FA3510" w:rsidRPr="005A0E42">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информационными стендами, на которых размещается визуальная и текстовая информация;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стульями и столами для оформления документов.</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К информационным стендам должна быть обеспечена возможность свободного доступа граждан.</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режим работы органов, предоставляющих муниципальную услугу;</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графики личного приема граждан уполномоченными должностными лицами;</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образцы оформления документов.</w:t>
      </w:r>
    </w:p>
    <w:p w:rsidR="00FA3510" w:rsidRPr="005A0E42" w:rsidRDefault="005A0E42" w:rsidP="005A0E42">
      <w:pPr>
        <w:autoSpaceDE w:val="0"/>
        <w:autoSpaceDN w:val="0"/>
        <w:adjustRightInd w:val="0"/>
        <w:ind w:firstLine="709"/>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.5. </w:t>
      </w:r>
      <w:r w:rsidR="00FA3510" w:rsidRPr="005A0E42">
        <w:rPr>
          <w:rFonts w:eastAsiaTheme="minorHAnsi"/>
          <w:sz w:val="28"/>
          <w:szCs w:val="28"/>
          <w:lang w:eastAsia="en-US"/>
        </w:rPr>
        <w:t xml:space="preserve">Помещения для приема заявителей должны быть оборудованы </w:t>
      </w:r>
      <w:r w:rsidR="00FA3510" w:rsidRPr="00856024">
        <w:rPr>
          <w:rFonts w:eastAsiaTheme="minorHAnsi"/>
          <w:sz w:val="28"/>
          <w:szCs w:val="28"/>
          <w:lang w:eastAsia="en-US"/>
        </w:rPr>
        <w:t>табличками с указанием номера кабинета и должности лица, осуществляющего прием. Место для приема заявителей должно быть оборудовано</w:t>
      </w:r>
      <w:r w:rsidR="00FA3510" w:rsidRPr="005A0E42">
        <w:rPr>
          <w:rFonts w:eastAsiaTheme="minorHAnsi"/>
          <w:sz w:val="28"/>
          <w:szCs w:val="28"/>
          <w:lang w:eastAsia="en-US"/>
        </w:rPr>
        <w:t xml:space="preserve"> стулом, иметь место для написания заявлений и размещения документов.</w:t>
      </w:r>
    </w:p>
    <w:p w:rsidR="005A0E42" w:rsidRPr="005A0E42" w:rsidRDefault="005A0E42" w:rsidP="005A0E42">
      <w:pPr>
        <w:autoSpaceDE w:val="0"/>
        <w:autoSpaceDN w:val="0"/>
        <w:adjustRightInd w:val="0"/>
        <w:ind w:firstLine="709"/>
        <w:contextualSpacing/>
        <w:jc w:val="both"/>
        <w:rPr>
          <w:rFonts w:eastAsia="SimSun"/>
          <w:sz w:val="28"/>
          <w:szCs w:val="28"/>
        </w:rPr>
      </w:pPr>
      <w:r>
        <w:rPr>
          <w:rFonts w:eastAsiaTheme="minorHAnsi"/>
          <w:sz w:val="26"/>
          <w:szCs w:val="26"/>
          <w:lang w:eastAsia="en-US"/>
        </w:rPr>
        <w:t>2.1</w:t>
      </w:r>
      <w:r w:rsidR="00856024">
        <w:rPr>
          <w:rFonts w:eastAsiaTheme="minorHAnsi"/>
          <w:sz w:val="26"/>
          <w:szCs w:val="26"/>
          <w:lang w:eastAsia="en-US"/>
        </w:rPr>
        <w:t>6</w:t>
      </w:r>
      <w:r>
        <w:rPr>
          <w:rFonts w:eastAsiaTheme="minorHAnsi"/>
          <w:sz w:val="26"/>
          <w:szCs w:val="26"/>
          <w:lang w:eastAsia="en-US"/>
        </w:rPr>
        <w:t xml:space="preserve">.6. </w:t>
      </w:r>
      <w:r w:rsidRPr="005A0E42">
        <w:rPr>
          <w:rFonts w:eastAsia="SimSun"/>
          <w:sz w:val="28"/>
          <w:szCs w:val="28"/>
        </w:rPr>
        <w:t>Требования к обеспечению условий доступности муниципальных услуг для инвалидов.</w:t>
      </w:r>
    </w:p>
    <w:p w:rsidR="005A0E42" w:rsidRPr="005A0E42" w:rsidRDefault="005A0E42" w:rsidP="005A0E42">
      <w:pPr>
        <w:widowControl w:val="0"/>
        <w:autoSpaceDE w:val="0"/>
        <w:autoSpaceDN w:val="0"/>
        <w:ind w:firstLine="709"/>
        <w:contextualSpacing/>
        <w:jc w:val="both"/>
        <w:outlineLvl w:val="0"/>
        <w:rPr>
          <w:bCs/>
          <w:sz w:val="28"/>
          <w:szCs w:val="28"/>
        </w:rPr>
      </w:pPr>
      <w:proofErr w:type="gramStart"/>
      <w:r w:rsidRPr="005A0E42">
        <w:rPr>
          <w:bCs/>
          <w:sz w:val="28"/>
          <w:szCs w:val="28"/>
        </w:rPr>
        <w:t>Орган</w:t>
      </w:r>
      <w:r>
        <w:rPr>
          <w:bCs/>
          <w:sz w:val="28"/>
          <w:szCs w:val="28"/>
        </w:rPr>
        <w:t xml:space="preserve">, </w:t>
      </w:r>
      <w:r w:rsidRPr="005A0E42">
        <w:rPr>
          <w:bCs/>
          <w:sz w:val="28"/>
          <w:szCs w:val="28"/>
        </w:rPr>
        <w:t xml:space="preserve">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0E42">
        <w:rPr>
          <w:sz w:val="28"/>
          <w:szCs w:val="28"/>
        </w:rPr>
        <w:t xml:space="preserve">муниципальная </w:t>
      </w:r>
      <w:r w:rsidRPr="005A0E42">
        <w:rPr>
          <w:bCs/>
          <w:sz w:val="28"/>
          <w:szCs w:val="28"/>
        </w:rPr>
        <w:t xml:space="preserve">услуга, и получения </w:t>
      </w:r>
      <w:r w:rsidRPr="005A0E42">
        <w:rPr>
          <w:sz w:val="28"/>
          <w:szCs w:val="28"/>
        </w:rPr>
        <w:t xml:space="preserve">муниципальной </w:t>
      </w:r>
      <w:r w:rsidRPr="005A0E42">
        <w:rPr>
          <w:bCs/>
          <w:sz w:val="28"/>
          <w:szCs w:val="28"/>
        </w:rPr>
        <w:t xml:space="preserve">услуги в соответствии с требованиями, установленными Федеральным </w:t>
      </w:r>
      <w:hyperlink r:id="rId25" w:history="1">
        <w:r w:rsidRPr="005A0E42">
          <w:rPr>
            <w:bCs/>
            <w:color w:val="0000FF"/>
            <w:sz w:val="28"/>
            <w:szCs w:val="28"/>
          </w:rPr>
          <w:t>законом</w:t>
        </w:r>
      </w:hyperlink>
      <w:r w:rsidRPr="005A0E42">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A0E42" w:rsidRPr="005A0E42" w:rsidRDefault="005A0E42" w:rsidP="005A0E42">
      <w:pPr>
        <w:autoSpaceDE w:val="0"/>
        <w:autoSpaceDN w:val="0"/>
        <w:adjustRightInd w:val="0"/>
        <w:ind w:firstLine="709"/>
        <w:contextualSpacing/>
        <w:jc w:val="both"/>
        <w:rPr>
          <w:rFonts w:eastAsia="SimSun"/>
          <w:sz w:val="28"/>
          <w:szCs w:val="28"/>
        </w:rPr>
      </w:pPr>
      <w:r w:rsidRPr="005A0E42">
        <w:rPr>
          <w:rFonts w:eastAsia="SimSun"/>
          <w:sz w:val="28"/>
          <w:szCs w:val="28"/>
        </w:rPr>
        <w:t xml:space="preserve">Если </w:t>
      </w:r>
      <w:r w:rsidRPr="005A0E42">
        <w:rPr>
          <w:rFonts w:eastAsia="SimSun"/>
          <w:bCs/>
          <w:sz w:val="28"/>
          <w:szCs w:val="28"/>
        </w:rPr>
        <w:t>здание</w:t>
      </w:r>
      <w:r w:rsidRPr="005A0E42">
        <w:rPr>
          <w:rFonts w:eastAsia="SimSun"/>
          <w:bCs/>
          <w:sz w:val="28"/>
          <w:szCs w:val="28"/>
          <w:lang w:eastAsia="zh-CN"/>
        </w:rPr>
        <w:t xml:space="preserve"> и помещения</w:t>
      </w:r>
      <w:r w:rsidRPr="005A0E42">
        <w:rPr>
          <w:rFonts w:eastAsia="SimSun"/>
          <w:bCs/>
          <w:sz w:val="28"/>
          <w:szCs w:val="28"/>
        </w:rPr>
        <w:t xml:space="preserve">, в котором </w:t>
      </w:r>
      <w:r w:rsidRPr="005A0E42">
        <w:rPr>
          <w:rFonts w:eastAsia="SimSun"/>
          <w:bCs/>
          <w:sz w:val="28"/>
          <w:szCs w:val="28"/>
          <w:lang w:eastAsia="zh-CN"/>
        </w:rPr>
        <w:t>предоставляется</w:t>
      </w:r>
      <w:r w:rsidRPr="005A0E42">
        <w:rPr>
          <w:rFonts w:eastAsia="SimSun"/>
          <w:bCs/>
          <w:sz w:val="28"/>
          <w:szCs w:val="28"/>
        </w:rPr>
        <w:t xml:space="preserve"> услуга</w:t>
      </w:r>
      <w:r w:rsidRPr="005A0E42">
        <w:rPr>
          <w:rFonts w:eastAsia="SimSun"/>
          <w:sz w:val="28"/>
          <w:szCs w:val="28"/>
        </w:rPr>
        <w:t xml:space="preserve"> не приспособлены или не полностью приспособлены для потребностей инвалидов, </w:t>
      </w:r>
      <w:proofErr w:type="gramStart"/>
      <w:r w:rsidRPr="005A0E42">
        <w:rPr>
          <w:rFonts w:eastAsia="SimSun"/>
          <w:bCs/>
          <w:sz w:val="28"/>
          <w:szCs w:val="28"/>
        </w:rPr>
        <w:t>орган</w:t>
      </w:r>
      <w:r>
        <w:rPr>
          <w:rFonts w:eastAsia="SimSun"/>
          <w:bCs/>
          <w:sz w:val="28"/>
          <w:szCs w:val="28"/>
        </w:rPr>
        <w:t>,</w:t>
      </w:r>
      <w:r w:rsidRPr="005A0E42">
        <w:rPr>
          <w:rFonts w:eastAsia="SimSun"/>
          <w:bCs/>
          <w:sz w:val="28"/>
          <w:szCs w:val="28"/>
        </w:rPr>
        <w:t xml:space="preserve"> предоставляющий муниципальную услугу</w:t>
      </w:r>
      <w:r w:rsidRPr="005A0E42">
        <w:rPr>
          <w:rFonts w:eastAsia="SimSun"/>
          <w:sz w:val="28"/>
          <w:szCs w:val="28"/>
        </w:rPr>
        <w:t xml:space="preserve"> обеспечивает</w:t>
      </w:r>
      <w:proofErr w:type="gramEnd"/>
      <w:r w:rsidRPr="005A0E42">
        <w:rPr>
          <w:rFonts w:eastAsia="SimSun"/>
          <w:sz w:val="28"/>
          <w:szCs w:val="28"/>
        </w:rPr>
        <w:t xml:space="preserve"> предоставление муниципальной услуги по месту жительства инвалида.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7</w:t>
      </w:r>
      <w:r w:rsidRPr="004976C3">
        <w:rPr>
          <w:rFonts w:ascii="Times New Roman" w:hAnsi="Times New Roman" w:cs="Times New Roman"/>
          <w:sz w:val="28"/>
          <w:szCs w:val="28"/>
        </w:rPr>
        <w:t xml:space="preserve">. Показатели доступности и качества </w:t>
      </w:r>
      <w:r w:rsidR="005A0E42">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w:t>
      </w:r>
      <w:r w:rsidR="005A0E42">
        <w:rPr>
          <w:rFonts w:ascii="Times New Roman" w:hAnsi="Times New Roman" w:cs="Times New Roman"/>
          <w:sz w:val="28"/>
          <w:szCs w:val="28"/>
        </w:rPr>
        <w:t>и</w:t>
      </w:r>
      <w:r w:rsidRPr="004976C3">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856024">
        <w:rPr>
          <w:rFonts w:ascii="Times New Roman" w:hAnsi="Times New Roman" w:cs="Times New Roman"/>
          <w:sz w:val="28"/>
          <w:szCs w:val="28"/>
        </w:rPr>
        <w:t>7</w:t>
      </w:r>
      <w:r w:rsidRPr="007E3616">
        <w:rPr>
          <w:rFonts w:ascii="Times New Roman" w:hAnsi="Times New Roman" w:cs="Times New Roman"/>
          <w:sz w:val="28"/>
          <w:szCs w:val="28"/>
        </w:rPr>
        <w:t>.1.</w:t>
      </w:r>
      <w:r w:rsidRPr="007E3616">
        <w:rPr>
          <w:rFonts w:ascii="Times New Roman" w:hAnsi="Times New Roman" w:cs="Times New Roman"/>
          <w:sz w:val="28"/>
          <w:szCs w:val="28"/>
        </w:rPr>
        <w:tab/>
        <w:t>Показателями доступности муниципальной услуги являются: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xml:space="preserve">- оборудование мест ожидания и мест приема </w:t>
      </w:r>
      <w:proofErr w:type="gramStart"/>
      <w:r w:rsidRPr="007E3616">
        <w:rPr>
          <w:rFonts w:ascii="Times New Roman" w:hAnsi="Times New Roman" w:cs="Times New Roman"/>
          <w:sz w:val="28"/>
          <w:szCs w:val="28"/>
        </w:rPr>
        <w:t>заявителей</w:t>
      </w:r>
      <w:proofErr w:type="gramEnd"/>
      <w:r w:rsidRPr="007E3616">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графика работы органа предоставляющего услугу;</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xml:space="preserve">- размещение полной, достоверной и актуальной информации о муниципальной услуге на </w:t>
      </w:r>
      <w:r w:rsidRPr="00AA5687">
        <w:rPr>
          <w:rFonts w:ascii="Times New Roman" w:hAnsi="Times New Roman" w:cs="Times New Roman"/>
          <w:color w:val="FF0000"/>
          <w:sz w:val="28"/>
          <w:szCs w:val="28"/>
        </w:rPr>
        <w:t>Едином портале государственных и муниципальных услуг (функций</w:t>
      </w:r>
      <w:r w:rsidRPr="007E3616">
        <w:rPr>
          <w:rFonts w:ascii="Times New Roman" w:hAnsi="Times New Roman" w:cs="Times New Roman"/>
          <w:sz w:val="28"/>
          <w:szCs w:val="28"/>
        </w:rPr>
        <w:t>) в сети Интернет, на официальном сайте администрации, на информационных стендах в местах предоставления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в</w:t>
      </w:r>
      <w:r w:rsidR="00FA35C5">
        <w:rPr>
          <w:rFonts w:ascii="Times New Roman" w:hAnsi="Times New Roman" w:cs="Times New Roman"/>
          <w:sz w:val="28"/>
          <w:szCs w:val="28"/>
        </w:rPr>
        <w:t>о</w:t>
      </w:r>
      <w:r w:rsidRPr="007E3616">
        <w:rPr>
          <w:rFonts w:ascii="Times New Roman" w:hAnsi="Times New Roman" w:cs="Times New Roman"/>
          <w:sz w:val="28"/>
          <w:szCs w:val="28"/>
        </w:rPr>
        <w:t>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lastRenderedPageBreak/>
        <w:t>2.1</w:t>
      </w:r>
      <w:r w:rsidR="00FA35C5">
        <w:rPr>
          <w:rFonts w:ascii="Times New Roman" w:hAnsi="Times New Roman" w:cs="Times New Roman"/>
          <w:sz w:val="28"/>
          <w:szCs w:val="28"/>
        </w:rPr>
        <w:t>7</w:t>
      </w:r>
      <w:r w:rsidRPr="007E3616">
        <w:rPr>
          <w:rFonts w:ascii="Times New Roman" w:hAnsi="Times New Roman" w:cs="Times New Roman"/>
          <w:sz w:val="28"/>
          <w:szCs w:val="28"/>
        </w:rPr>
        <w:t>.2.</w:t>
      </w:r>
      <w:r w:rsidRPr="007E3616">
        <w:rPr>
          <w:rFonts w:ascii="Times New Roman" w:hAnsi="Times New Roman" w:cs="Times New Roman"/>
          <w:sz w:val="28"/>
          <w:szCs w:val="28"/>
        </w:rPr>
        <w:tab/>
        <w:t>Показателями качества муниципальной услуги являются: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сроков предоставления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w:t>
      </w:r>
      <w:r w:rsidRPr="007E3616">
        <w:rPr>
          <w:rFonts w:ascii="Times New Roman" w:hAnsi="Times New Roman" w:cs="Times New Roman"/>
          <w:sz w:val="28"/>
          <w:szCs w:val="28"/>
        </w:rPr>
        <w:tab/>
      </w:r>
      <w:r w:rsidR="00174D54">
        <w:rPr>
          <w:rFonts w:ascii="Times New Roman" w:hAnsi="Times New Roman" w:cs="Times New Roman"/>
          <w:sz w:val="28"/>
          <w:szCs w:val="28"/>
        </w:rPr>
        <w:t>О</w:t>
      </w:r>
      <w:r w:rsidRPr="007E3616">
        <w:rPr>
          <w:rFonts w:ascii="Times New Roman" w:hAnsi="Times New Roman" w:cs="Times New Roman"/>
          <w:sz w:val="28"/>
          <w:szCs w:val="28"/>
        </w:rPr>
        <w:t>собенности предоставления муниципальной услуги в электронной форме.</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w:t>
      </w:r>
      <w:r w:rsidR="00174D54">
        <w:rPr>
          <w:rFonts w:ascii="Times New Roman" w:hAnsi="Times New Roman" w:cs="Times New Roman"/>
          <w:sz w:val="28"/>
          <w:szCs w:val="28"/>
        </w:rPr>
        <w:t>1</w:t>
      </w:r>
      <w:r w:rsidRPr="007E3616">
        <w:rPr>
          <w:rFonts w:ascii="Times New Roman" w:hAnsi="Times New Roman" w:cs="Times New Roman"/>
          <w:sz w:val="28"/>
          <w:szCs w:val="28"/>
        </w:rPr>
        <w:t>.</w:t>
      </w:r>
      <w:r w:rsidRPr="007E3616">
        <w:rPr>
          <w:rFonts w:ascii="Times New Roman" w:hAnsi="Times New Roman" w:cs="Times New Roman"/>
          <w:sz w:val="28"/>
          <w:szCs w:val="28"/>
        </w:rPr>
        <w:tab/>
        <w:t xml:space="preserve">Заявителям обеспечивается возможность копирования форм </w:t>
      </w:r>
      <w:r w:rsidR="00FA35C5">
        <w:rPr>
          <w:rFonts w:ascii="Times New Roman" w:hAnsi="Times New Roman" w:cs="Times New Roman"/>
          <w:sz w:val="28"/>
          <w:szCs w:val="28"/>
        </w:rPr>
        <w:t>представления и карточки учета</w:t>
      </w:r>
      <w:r w:rsidRPr="007E3616">
        <w:rPr>
          <w:rFonts w:ascii="Times New Roman" w:hAnsi="Times New Roman" w:cs="Times New Roman"/>
          <w:sz w:val="28"/>
          <w:szCs w:val="28"/>
        </w:rPr>
        <w:t>, необходим</w:t>
      </w:r>
      <w:r w:rsidR="00FA35C5">
        <w:rPr>
          <w:rFonts w:ascii="Times New Roman" w:hAnsi="Times New Roman" w:cs="Times New Roman"/>
          <w:sz w:val="28"/>
          <w:szCs w:val="28"/>
        </w:rPr>
        <w:t>ых</w:t>
      </w:r>
      <w:r w:rsidRPr="007E3616">
        <w:rPr>
          <w:rFonts w:ascii="Times New Roman" w:hAnsi="Times New Roman" w:cs="Times New Roman"/>
          <w:sz w:val="28"/>
          <w:szCs w:val="28"/>
        </w:rPr>
        <w:t xml:space="preserve"> для получения муниципальной услуги, размещенн</w:t>
      </w:r>
      <w:r w:rsidR="00FA35C5">
        <w:rPr>
          <w:rFonts w:ascii="Times New Roman" w:hAnsi="Times New Roman" w:cs="Times New Roman"/>
          <w:sz w:val="28"/>
          <w:szCs w:val="28"/>
        </w:rPr>
        <w:t>ых</w:t>
      </w:r>
      <w:r w:rsidRPr="007E3616">
        <w:rPr>
          <w:rFonts w:ascii="Times New Roman" w:hAnsi="Times New Roman" w:cs="Times New Roman"/>
          <w:sz w:val="28"/>
          <w:szCs w:val="28"/>
        </w:rPr>
        <w:t xml:space="preserve"> на официальном сайте администрации в сети Интернет (</w:t>
      </w:r>
      <w:r w:rsidR="00167D87" w:rsidRPr="00167D87">
        <w:rPr>
          <w:rFonts w:ascii="Times New Roman" w:hAnsi="Times New Roman" w:cs="Times New Roman"/>
          <w:sz w:val="28"/>
          <w:szCs w:val="28"/>
        </w:rPr>
        <w:t>ternovadmin.ru</w:t>
      </w:r>
      <w:r w:rsidRPr="007E3616">
        <w:rPr>
          <w:rFonts w:ascii="Times New Roman" w:hAnsi="Times New Roman" w:cs="Times New Roman"/>
          <w:sz w:val="28"/>
          <w:szCs w:val="28"/>
        </w:rPr>
        <w:t xml:space="preserve">), на </w:t>
      </w:r>
      <w:r w:rsidRPr="00AA5687">
        <w:rPr>
          <w:rFonts w:ascii="Times New Roman" w:hAnsi="Times New Roman" w:cs="Times New Roman"/>
          <w:color w:val="FF0000"/>
          <w:sz w:val="28"/>
          <w:szCs w:val="28"/>
        </w:rPr>
        <w:t>Едином портале государственных и муниципальных услуг (функций) (www.gosuslugi.ru</w:t>
      </w:r>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w:t>
      </w:r>
      <w:r w:rsidR="00174D54">
        <w:rPr>
          <w:rFonts w:ascii="Times New Roman" w:hAnsi="Times New Roman" w:cs="Times New Roman"/>
          <w:sz w:val="28"/>
          <w:szCs w:val="28"/>
        </w:rPr>
        <w:t>2</w:t>
      </w:r>
      <w:r w:rsidRPr="007E3616">
        <w:rPr>
          <w:rFonts w:ascii="Times New Roman" w:hAnsi="Times New Roman" w:cs="Times New Roman"/>
          <w:sz w:val="28"/>
          <w:szCs w:val="28"/>
        </w:rPr>
        <w:t>.</w:t>
      </w:r>
      <w:r w:rsidRPr="007E3616">
        <w:rPr>
          <w:rFonts w:ascii="Times New Roman" w:hAnsi="Times New Roman" w:cs="Times New Roman"/>
          <w:sz w:val="28"/>
          <w:szCs w:val="28"/>
        </w:rPr>
        <w:tab/>
        <w:t xml:space="preserve">Заявитель в целях получения муниципальной услуги может подать </w:t>
      </w:r>
      <w:r w:rsidR="00FA35C5">
        <w:rPr>
          <w:rFonts w:ascii="Times New Roman" w:hAnsi="Times New Roman" w:cs="Times New Roman"/>
          <w:sz w:val="28"/>
          <w:szCs w:val="28"/>
        </w:rPr>
        <w:t xml:space="preserve">представление </w:t>
      </w:r>
      <w:r w:rsidRPr="007E3616">
        <w:rPr>
          <w:rFonts w:ascii="Times New Roman" w:hAnsi="Times New Roman" w:cs="Times New Roman"/>
          <w:sz w:val="28"/>
          <w:szCs w:val="28"/>
        </w:rPr>
        <w:t xml:space="preserve">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3616" w:rsidRDefault="007E3616" w:rsidP="007E3616">
      <w:pPr>
        <w:pStyle w:val="ConsPlusNormal"/>
        <w:ind w:firstLine="540"/>
        <w:jc w:val="both"/>
        <w:rPr>
          <w:rFonts w:ascii="Times New Roman" w:hAnsi="Times New Roman" w:cs="Times New Roman"/>
          <w:sz w:val="28"/>
          <w:szCs w:val="28"/>
        </w:rPr>
      </w:pPr>
    </w:p>
    <w:p w:rsidR="007E3616" w:rsidRDefault="007E3616" w:rsidP="007E3616">
      <w:pPr>
        <w:pStyle w:val="ConsPlusNormal"/>
        <w:ind w:firstLine="540"/>
        <w:jc w:val="both"/>
        <w:rPr>
          <w:rFonts w:ascii="Times New Roman" w:hAnsi="Times New Roman" w:cs="Times New Roman"/>
          <w:sz w:val="28"/>
          <w:szCs w:val="28"/>
        </w:rPr>
      </w:pPr>
    </w:p>
    <w:p w:rsidR="00E85884" w:rsidRPr="00E85884" w:rsidRDefault="00E85884" w:rsidP="0084573E">
      <w:pPr>
        <w:widowControl w:val="0"/>
        <w:autoSpaceDE w:val="0"/>
        <w:autoSpaceDN w:val="0"/>
        <w:ind w:left="709"/>
        <w:contextualSpacing/>
        <w:jc w:val="center"/>
        <w:rPr>
          <w:sz w:val="28"/>
          <w:szCs w:val="28"/>
        </w:rPr>
      </w:pPr>
      <w:r>
        <w:rPr>
          <w:rFonts w:eastAsia="SimSun"/>
          <w:b/>
          <w:sz w:val="28"/>
          <w:szCs w:val="28"/>
          <w:lang w:eastAsia="zh-CN"/>
        </w:rPr>
        <w:t>3. С</w:t>
      </w:r>
      <w:r w:rsidRPr="00E85884">
        <w:rPr>
          <w:rFonts w:eastAsia="SimSun"/>
          <w:b/>
          <w:sz w:val="28"/>
          <w:szCs w:val="28"/>
          <w:lang w:eastAsia="zh-CN"/>
        </w:rPr>
        <w:t>остав, последовательность и сроки выполнения административных процедур, требования к порядку их выполнения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3.1. Предоставление </w:t>
      </w:r>
      <w:r w:rsidR="00E85884">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включает в себя следующие административные процедуры:</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прием и регистрация </w:t>
      </w:r>
      <w:r w:rsidR="00FA35C5">
        <w:rPr>
          <w:rFonts w:ascii="Times New Roman" w:hAnsi="Times New Roman" w:cs="Times New Roman"/>
          <w:sz w:val="28"/>
          <w:szCs w:val="28"/>
        </w:rPr>
        <w:t xml:space="preserve">Представления и </w:t>
      </w:r>
      <w:r w:rsidRPr="004976C3">
        <w:rPr>
          <w:rFonts w:ascii="Times New Roman" w:hAnsi="Times New Roman" w:cs="Times New Roman"/>
          <w:sz w:val="28"/>
          <w:szCs w:val="28"/>
        </w:rPr>
        <w:t xml:space="preserve">документов на присвоение </w:t>
      </w:r>
      <w:r w:rsidR="00FA35C5">
        <w:rPr>
          <w:rFonts w:ascii="Times New Roman" w:hAnsi="Times New Roman" w:cs="Times New Roman"/>
          <w:sz w:val="28"/>
          <w:szCs w:val="28"/>
        </w:rPr>
        <w:t>квалификационной категории спортивного судьи</w:t>
      </w:r>
      <w:r w:rsidRPr="004976C3">
        <w:rPr>
          <w:rFonts w:ascii="Times New Roman" w:hAnsi="Times New Roman" w:cs="Times New Roman"/>
          <w:sz w:val="28"/>
          <w:szCs w:val="28"/>
        </w:rPr>
        <w:t>;</w:t>
      </w:r>
    </w:p>
    <w:p w:rsidR="004976C3" w:rsidRPr="0060512C" w:rsidRDefault="004976C3" w:rsidP="0060512C">
      <w:pPr>
        <w:widowControl w:val="0"/>
        <w:autoSpaceDE w:val="0"/>
        <w:autoSpaceDN w:val="0"/>
        <w:adjustRightInd w:val="0"/>
        <w:ind w:firstLine="567"/>
        <w:jc w:val="both"/>
        <w:rPr>
          <w:sz w:val="28"/>
          <w:szCs w:val="28"/>
        </w:rPr>
      </w:pPr>
      <w:r w:rsidRPr="004976C3">
        <w:rPr>
          <w:sz w:val="28"/>
          <w:szCs w:val="28"/>
        </w:rPr>
        <w:t xml:space="preserve">б) проверка и предварительное рассмотрение </w:t>
      </w:r>
      <w:r w:rsidR="00FA35C5">
        <w:rPr>
          <w:sz w:val="28"/>
          <w:szCs w:val="28"/>
        </w:rPr>
        <w:t>П</w:t>
      </w:r>
      <w:r w:rsidRPr="004976C3">
        <w:rPr>
          <w:sz w:val="28"/>
          <w:szCs w:val="28"/>
        </w:rPr>
        <w:t xml:space="preserve">редставления и прилагаемых к нему документов, необходимых для </w:t>
      </w:r>
      <w:r w:rsidRPr="0060512C">
        <w:rPr>
          <w:sz w:val="28"/>
          <w:szCs w:val="28"/>
        </w:rPr>
        <w:t xml:space="preserve">присвоения </w:t>
      </w:r>
      <w:r w:rsidR="00FA35C5">
        <w:rPr>
          <w:sz w:val="28"/>
          <w:szCs w:val="28"/>
        </w:rPr>
        <w:t xml:space="preserve">квалификационной категории </w:t>
      </w:r>
      <w:r w:rsidR="00FA35C5">
        <w:rPr>
          <w:sz w:val="28"/>
          <w:szCs w:val="28"/>
        </w:rPr>
        <w:lastRenderedPageBreak/>
        <w:t xml:space="preserve">спортивного судьи, </w:t>
      </w:r>
      <w:r w:rsidR="00696742" w:rsidRPr="00267E0E">
        <w:rPr>
          <w:sz w:val="28"/>
          <w:szCs w:val="28"/>
        </w:rPr>
        <w:t xml:space="preserve">и принятие решения о присвоении </w:t>
      </w:r>
      <w:r w:rsidR="00FA35C5">
        <w:rPr>
          <w:sz w:val="28"/>
          <w:szCs w:val="28"/>
        </w:rPr>
        <w:t xml:space="preserve">квалификационной категории спортивного судьи </w:t>
      </w:r>
      <w:r w:rsidR="00696742" w:rsidRPr="00267E0E">
        <w:rPr>
          <w:sz w:val="28"/>
          <w:szCs w:val="28"/>
        </w:rPr>
        <w:t>либо о</w:t>
      </w:r>
      <w:r w:rsidR="00FA35C5">
        <w:rPr>
          <w:sz w:val="28"/>
          <w:szCs w:val="28"/>
        </w:rPr>
        <w:t xml:space="preserve"> возврате Представления и прилагаемых документов</w:t>
      </w:r>
      <w:r w:rsidRPr="0060512C">
        <w:rPr>
          <w:sz w:val="28"/>
          <w:szCs w:val="28"/>
        </w:rPr>
        <w:t>;</w:t>
      </w:r>
    </w:p>
    <w:p w:rsidR="00FA35C5" w:rsidRDefault="004976C3" w:rsidP="00FA35C5">
      <w:pPr>
        <w:widowControl w:val="0"/>
        <w:autoSpaceDE w:val="0"/>
        <w:autoSpaceDN w:val="0"/>
        <w:adjustRightInd w:val="0"/>
        <w:ind w:firstLine="540"/>
        <w:jc w:val="both"/>
        <w:rPr>
          <w:sz w:val="28"/>
          <w:szCs w:val="28"/>
        </w:rPr>
      </w:pPr>
      <w:r w:rsidRPr="00446FEE">
        <w:rPr>
          <w:sz w:val="28"/>
          <w:szCs w:val="28"/>
        </w:rPr>
        <w:t xml:space="preserve">в) </w:t>
      </w:r>
      <w:r w:rsidR="00BA1D5D">
        <w:rPr>
          <w:sz w:val="28"/>
          <w:szCs w:val="28"/>
        </w:rPr>
        <w:t xml:space="preserve">принятие </w:t>
      </w:r>
      <w:r w:rsidR="00E85884" w:rsidRPr="00446FEE">
        <w:rPr>
          <w:sz w:val="28"/>
          <w:szCs w:val="28"/>
        </w:rPr>
        <w:t xml:space="preserve">постановления </w:t>
      </w:r>
      <w:r w:rsidR="00BA1D5D">
        <w:rPr>
          <w:sz w:val="28"/>
          <w:szCs w:val="28"/>
        </w:rPr>
        <w:t xml:space="preserve">Администрации </w:t>
      </w:r>
      <w:r w:rsidR="00E85884" w:rsidRPr="00446FEE">
        <w:rPr>
          <w:sz w:val="28"/>
          <w:szCs w:val="28"/>
        </w:rPr>
        <w:t xml:space="preserve">о присвоении </w:t>
      </w:r>
      <w:r w:rsidR="00FA35C5">
        <w:rPr>
          <w:sz w:val="28"/>
          <w:szCs w:val="28"/>
        </w:rPr>
        <w:t>квалификационной категории  или оформление уведомления о возврате Представления и документов;</w:t>
      </w:r>
    </w:p>
    <w:p w:rsidR="00DD79FE" w:rsidRDefault="00DD79FE" w:rsidP="00DD79F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 направление (выдача) заявителю копии постановления администрации о присвоении квалификационной категории </w:t>
      </w:r>
      <w:r w:rsidRPr="00B865AB">
        <w:rPr>
          <w:rFonts w:ascii="Times New Roman" w:eastAsiaTheme="minorHAnsi" w:hAnsi="Times New Roman" w:cs="Times New Roman"/>
          <w:sz w:val="28"/>
          <w:szCs w:val="28"/>
          <w:lang w:eastAsia="en-US"/>
        </w:rPr>
        <w:t xml:space="preserve">и размещение </w:t>
      </w:r>
      <w:r>
        <w:rPr>
          <w:rFonts w:ascii="Times New Roman" w:eastAsiaTheme="minorHAnsi" w:hAnsi="Times New Roman" w:cs="Times New Roman"/>
          <w:sz w:val="28"/>
          <w:szCs w:val="28"/>
          <w:lang w:eastAsia="en-US"/>
        </w:rPr>
        <w:t xml:space="preserve">постановления  </w:t>
      </w:r>
      <w:r w:rsidRPr="00B865AB">
        <w:rPr>
          <w:rFonts w:ascii="Times New Roman" w:eastAsiaTheme="minorHAnsi" w:hAnsi="Times New Roman" w:cs="Times New Roman"/>
          <w:sz w:val="28"/>
          <w:szCs w:val="28"/>
          <w:lang w:eastAsia="en-US"/>
        </w:rPr>
        <w:t xml:space="preserve">на официальном сайте </w:t>
      </w:r>
      <w:r>
        <w:rPr>
          <w:rFonts w:ascii="Times New Roman" w:eastAsiaTheme="minorHAnsi" w:hAnsi="Times New Roman" w:cs="Times New Roman"/>
          <w:sz w:val="28"/>
          <w:szCs w:val="28"/>
          <w:lang w:eastAsia="en-US"/>
        </w:rPr>
        <w:t xml:space="preserve">Администрации </w:t>
      </w:r>
      <w:r w:rsidRPr="00B865AB">
        <w:rPr>
          <w:rFonts w:ascii="Times New Roman" w:eastAsiaTheme="minorHAnsi" w:hAnsi="Times New Roman" w:cs="Times New Roman"/>
          <w:sz w:val="28"/>
          <w:szCs w:val="28"/>
          <w:lang w:eastAsia="en-US"/>
        </w:rPr>
        <w:t>в информационно-телек</w:t>
      </w:r>
      <w:r>
        <w:rPr>
          <w:rFonts w:ascii="Times New Roman" w:eastAsiaTheme="minorHAnsi" w:hAnsi="Times New Roman" w:cs="Times New Roman"/>
          <w:sz w:val="28"/>
          <w:szCs w:val="28"/>
          <w:lang w:eastAsia="en-US"/>
        </w:rPr>
        <w:t>оммуникационной сети "Интернет";</w:t>
      </w:r>
      <w:r>
        <w:rPr>
          <w:rFonts w:ascii="Times New Roman" w:hAnsi="Times New Roman" w:cs="Times New Roman"/>
          <w:sz w:val="28"/>
          <w:szCs w:val="28"/>
        </w:rPr>
        <w:t xml:space="preserve"> либо выдача (направление) заявителю </w:t>
      </w:r>
      <w:r w:rsidRPr="00B865AB">
        <w:rPr>
          <w:rFonts w:ascii="Times New Roman" w:hAnsi="Times New Roman" w:cs="Times New Roman"/>
          <w:sz w:val="28"/>
          <w:szCs w:val="28"/>
        </w:rPr>
        <w:t xml:space="preserve">уведомления </w:t>
      </w:r>
      <w:r w:rsidRPr="00B865AB">
        <w:rPr>
          <w:rFonts w:ascii="Times New Roman" w:eastAsiaTheme="minorHAnsi" w:hAnsi="Times New Roman" w:cs="Times New Roman"/>
          <w:sz w:val="28"/>
          <w:szCs w:val="28"/>
          <w:lang w:eastAsia="en-US"/>
        </w:rPr>
        <w:t xml:space="preserve">о возврате </w:t>
      </w:r>
      <w:r>
        <w:rPr>
          <w:rFonts w:ascii="Times New Roman" w:eastAsiaTheme="minorHAnsi" w:hAnsi="Times New Roman" w:cs="Times New Roman"/>
          <w:sz w:val="28"/>
          <w:szCs w:val="28"/>
          <w:lang w:eastAsia="en-US"/>
        </w:rPr>
        <w:t>П</w:t>
      </w:r>
      <w:r w:rsidRPr="00B865AB">
        <w:rPr>
          <w:rFonts w:ascii="Times New Roman" w:eastAsiaTheme="minorHAnsi" w:hAnsi="Times New Roman" w:cs="Times New Roman"/>
          <w:sz w:val="28"/>
          <w:szCs w:val="28"/>
          <w:lang w:eastAsia="en-US"/>
        </w:rPr>
        <w:t>редставления и документов на присвоение квалификационной категории с указанием причин возврата</w:t>
      </w:r>
      <w:r>
        <w:rPr>
          <w:rFonts w:ascii="Times New Roman" w:eastAsiaTheme="minorHAnsi" w:hAnsi="Times New Roman" w:cs="Times New Roman"/>
          <w:sz w:val="28"/>
          <w:szCs w:val="28"/>
          <w:lang w:eastAsia="en-US"/>
        </w:rPr>
        <w:t>;</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повторная </w:t>
      </w:r>
      <w:r w:rsidRPr="009C0A18">
        <w:rPr>
          <w:rFonts w:ascii="Times New Roman" w:hAnsi="Times New Roman" w:cs="Times New Roman"/>
          <w:sz w:val="28"/>
          <w:szCs w:val="28"/>
        </w:rPr>
        <w:t>регистраци</w:t>
      </w:r>
      <w:r>
        <w:rPr>
          <w:rFonts w:ascii="Times New Roman" w:hAnsi="Times New Roman" w:cs="Times New Roman"/>
          <w:sz w:val="28"/>
          <w:szCs w:val="28"/>
        </w:rPr>
        <w:t>я Представления и документов, направленных  заявителем в Администрацию после устранения причин возврата</w:t>
      </w:r>
      <w:r w:rsidRPr="009C0A18">
        <w:rPr>
          <w:rFonts w:ascii="Times New Roman" w:hAnsi="Times New Roman" w:cs="Times New Roman"/>
          <w:sz w:val="28"/>
          <w:szCs w:val="28"/>
        </w:rPr>
        <w:t xml:space="preserve"> - 1 </w:t>
      </w:r>
      <w:r>
        <w:rPr>
          <w:rFonts w:ascii="Times New Roman" w:hAnsi="Times New Roman" w:cs="Times New Roman"/>
          <w:sz w:val="28"/>
          <w:szCs w:val="28"/>
        </w:rPr>
        <w:t xml:space="preserve">рабочий </w:t>
      </w:r>
      <w:r w:rsidRPr="009C0A18">
        <w:rPr>
          <w:rFonts w:ascii="Times New Roman" w:hAnsi="Times New Roman" w:cs="Times New Roman"/>
          <w:sz w:val="28"/>
          <w:szCs w:val="28"/>
        </w:rPr>
        <w:t xml:space="preserve"> день</w:t>
      </w:r>
      <w:r>
        <w:rPr>
          <w:rFonts w:ascii="Times New Roman" w:hAnsi="Times New Roman" w:cs="Times New Roman"/>
          <w:sz w:val="28"/>
          <w:szCs w:val="28"/>
        </w:rPr>
        <w:t>;</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повторное рассмотрение Представления и документов, направленных  заявителем в Администрацию после устранения причин возврата, и принятие решения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квалификационной категории спортивного судьи или об отказе в присвоении квалификационной категории спортивного судьи;</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направление (выдача) заявителю копии постановления администрации о присвоении квалификационной категории  спортивного судьи и </w:t>
      </w:r>
      <w:r w:rsidRPr="00B865AB">
        <w:rPr>
          <w:rFonts w:ascii="Times New Roman" w:eastAsiaTheme="minorHAnsi" w:hAnsi="Times New Roman" w:cs="Times New Roman"/>
          <w:sz w:val="28"/>
          <w:szCs w:val="28"/>
          <w:lang w:eastAsia="en-US"/>
        </w:rPr>
        <w:t xml:space="preserve">размещение </w:t>
      </w:r>
      <w:r>
        <w:rPr>
          <w:rFonts w:ascii="Times New Roman" w:eastAsiaTheme="minorHAnsi" w:hAnsi="Times New Roman" w:cs="Times New Roman"/>
          <w:sz w:val="28"/>
          <w:szCs w:val="28"/>
          <w:lang w:eastAsia="en-US"/>
        </w:rPr>
        <w:t xml:space="preserve">его </w:t>
      </w:r>
      <w:r w:rsidRPr="00B865AB">
        <w:rPr>
          <w:rFonts w:ascii="Times New Roman" w:eastAsiaTheme="minorHAnsi" w:hAnsi="Times New Roman" w:cs="Times New Roman"/>
          <w:sz w:val="28"/>
          <w:szCs w:val="28"/>
          <w:lang w:eastAsia="en-US"/>
        </w:rPr>
        <w:t xml:space="preserve">на официальном сайте </w:t>
      </w:r>
      <w:r>
        <w:rPr>
          <w:rFonts w:ascii="Times New Roman" w:eastAsiaTheme="minorHAnsi" w:hAnsi="Times New Roman" w:cs="Times New Roman"/>
          <w:sz w:val="28"/>
          <w:szCs w:val="28"/>
          <w:lang w:eastAsia="en-US"/>
        </w:rPr>
        <w:t xml:space="preserve">Администрации </w:t>
      </w:r>
      <w:r w:rsidRPr="00B865AB">
        <w:rPr>
          <w:rFonts w:ascii="Times New Roman" w:eastAsiaTheme="minorHAnsi" w:hAnsi="Times New Roman" w:cs="Times New Roman"/>
          <w:sz w:val="28"/>
          <w:szCs w:val="28"/>
          <w:lang w:eastAsia="en-US"/>
        </w:rPr>
        <w:t>в информационно-телек</w:t>
      </w:r>
      <w:r>
        <w:rPr>
          <w:rFonts w:ascii="Times New Roman" w:eastAsiaTheme="minorHAnsi" w:hAnsi="Times New Roman" w:cs="Times New Roman"/>
          <w:sz w:val="28"/>
          <w:szCs w:val="28"/>
          <w:lang w:eastAsia="en-US"/>
        </w:rPr>
        <w:t xml:space="preserve">оммуникационной сети "Интернет" </w:t>
      </w:r>
      <w:r>
        <w:rPr>
          <w:rFonts w:ascii="Times New Roman" w:hAnsi="Times New Roman" w:cs="Times New Roman"/>
          <w:sz w:val="28"/>
          <w:szCs w:val="28"/>
        </w:rPr>
        <w:t>либо выдача (направление) заявителю решения</w:t>
      </w:r>
      <w:r w:rsidRPr="004976C3">
        <w:rPr>
          <w:rFonts w:ascii="Times New Roman" w:hAnsi="Times New Roman" w:cs="Times New Roman"/>
          <w:sz w:val="28"/>
          <w:szCs w:val="28"/>
        </w:rPr>
        <w:t xml:space="preserve"> о</w:t>
      </w:r>
      <w:r>
        <w:rPr>
          <w:rFonts w:ascii="Times New Roman" w:hAnsi="Times New Roman" w:cs="Times New Roman"/>
          <w:sz w:val="28"/>
          <w:szCs w:val="28"/>
        </w:rPr>
        <w:t>б отказе в присвоении квалификационной категории спортивного судьи, оформленного в виде письма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4976C3">
        <w:rPr>
          <w:rFonts w:ascii="Times New Roman" w:hAnsi="Times New Roman" w:cs="Times New Roman"/>
          <w:sz w:val="28"/>
          <w:szCs w:val="28"/>
        </w:rPr>
        <w:t xml:space="preserve"> </w:t>
      </w:r>
    </w:p>
    <w:p w:rsidR="004976C3" w:rsidRDefault="00A817C9">
      <w:pPr>
        <w:pStyle w:val="ConsPlusNormal"/>
        <w:ind w:firstLine="540"/>
        <w:jc w:val="both"/>
        <w:rPr>
          <w:rFonts w:ascii="Times New Roman" w:hAnsi="Times New Roman" w:cs="Times New Roman"/>
          <w:sz w:val="28"/>
          <w:szCs w:val="28"/>
        </w:rPr>
      </w:pPr>
      <w:hyperlink w:anchor="P313" w:history="1">
        <w:r w:rsidR="004976C3" w:rsidRPr="004976C3">
          <w:rPr>
            <w:rFonts w:ascii="Times New Roman" w:hAnsi="Times New Roman" w:cs="Times New Roman"/>
            <w:color w:val="0000FF"/>
            <w:sz w:val="28"/>
            <w:szCs w:val="28"/>
          </w:rPr>
          <w:t>Блок-схема</w:t>
        </w:r>
      </w:hyperlink>
      <w:r w:rsidR="004976C3" w:rsidRPr="004976C3">
        <w:rPr>
          <w:rFonts w:ascii="Times New Roman" w:hAnsi="Times New Roman" w:cs="Times New Roman"/>
          <w:sz w:val="28"/>
          <w:szCs w:val="28"/>
        </w:rPr>
        <w:t xml:space="preserve"> предоставления </w:t>
      </w:r>
      <w:r w:rsidR="00DD79FE">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приводится в приложении </w:t>
      </w:r>
      <w:r w:rsidR="00DD79FE">
        <w:rPr>
          <w:rFonts w:ascii="Times New Roman" w:hAnsi="Times New Roman" w:cs="Times New Roman"/>
          <w:sz w:val="28"/>
          <w:szCs w:val="28"/>
        </w:rPr>
        <w:t>№2</w:t>
      </w:r>
      <w:r w:rsidR="004976C3" w:rsidRPr="004976C3">
        <w:rPr>
          <w:rFonts w:ascii="Times New Roman" w:hAnsi="Times New Roman" w:cs="Times New Roman"/>
          <w:sz w:val="28"/>
          <w:szCs w:val="28"/>
        </w:rPr>
        <w:t xml:space="preserve"> к настоящему Регламенту.</w:t>
      </w:r>
    </w:p>
    <w:p w:rsidR="005E437E" w:rsidRPr="004976C3" w:rsidRDefault="005E4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срок предоставления муниципальной услуги по присвоению квалификационного разряда не должен превышать 2-х календарных месяцев со дня первоначального поступления в Администрацию Представления к присвоению квалификационной категории спортивного судьи и </w:t>
      </w:r>
      <w:proofErr w:type="spellStart"/>
      <w:r>
        <w:rPr>
          <w:rFonts w:ascii="Times New Roman" w:hAnsi="Times New Roman" w:cs="Times New Roman"/>
          <w:sz w:val="28"/>
          <w:szCs w:val="28"/>
        </w:rPr>
        <w:t>прилагающихся</w:t>
      </w:r>
      <w:proofErr w:type="spellEnd"/>
      <w:r>
        <w:rPr>
          <w:rFonts w:ascii="Times New Roman" w:hAnsi="Times New Roman" w:cs="Times New Roman"/>
          <w:sz w:val="28"/>
          <w:szCs w:val="28"/>
        </w:rPr>
        <w:t xml:space="preserve"> документов.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 Прием и регистрация </w:t>
      </w:r>
      <w:r w:rsidR="00DD79FE">
        <w:rPr>
          <w:rFonts w:ascii="Times New Roman" w:hAnsi="Times New Roman" w:cs="Times New Roman"/>
          <w:sz w:val="28"/>
          <w:szCs w:val="28"/>
        </w:rPr>
        <w:t xml:space="preserve">Представления и </w:t>
      </w:r>
      <w:r w:rsidRPr="004976C3">
        <w:rPr>
          <w:rFonts w:ascii="Times New Roman" w:hAnsi="Times New Roman" w:cs="Times New Roman"/>
          <w:sz w:val="28"/>
          <w:szCs w:val="28"/>
        </w:rPr>
        <w:t xml:space="preserve">документов на присвоение </w:t>
      </w:r>
      <w:r w:rsidR="00DD79FE">
        <w:rPr>
          <w:rFonts w:ascii="Times New Roman" w:hAnsi="Times New Roman" w:cs="Times New Roman"/>
          <w:sz w:val="28"/>
          <w:szCs w:val="28"/>
        </w:rPr>
        <w:t xml:space="preserve">квалификационной категории спортивного судьи. </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3.2.1. </w:t>
      </w:r>
      <w:proofErr w:type="gramStart"/>
      <w:r w:rsidRPr="004976C3">
        <w:rPr>
          <w:rFonts w:ascii="Times New Roman" w:hAnsi="Times New Roman" w:cs="Times New Roman"/>
          <w:sz w:val="28"/>
          <w:szCs w:val="28"/>
        </w:rPr>
        <w:t xml:space="preserve">Юридическим фактом для начала административного действия является обращение заявителя </w:t>
      </w:r>
      <w:r w:rsidR="00DD79FE">
        <w:rPr>
          <w:rFonts w:ascii="Times New Roman" w:hAnsi="Times New Roman" w:cs="Times New Roman"/>
          <w:sz w:val="28"/>
          <w:szCs w:val="28"/>
        </w:rPr>
        <w:t xml:space="preserve">в лице его уполномоченного представителя </w:t>
      </w:r>
      <w:r w:rsidRPr="004976C3">
        <w:rPr>
          <w:rFonts w:ascii="Times New Roman" w:hAnsi="Times New Roman" w:cs="Times New Roman"/>
          <w:sz w:val="28"/>
          <w:szCs w:val="28"/>
        </w:rPr>
        <w:t xml:space="preserve">в </w:t>
      </w:r>
      <w:r w:rsidR="00E85884">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 xml:space="preserve">с </w:t>
      </w:r>
      <w:r w:rsidR="00DD79FE">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редставлением </w:t>
      </w:r>
      <w:r w:rsidR="00375F08">
        <w:rPr>
          <w:rFonts w:ascii="Times New Roman" w:hAnsi="Times New Roman" w:cs="Times New Roman"/>
          <w:sz w:val="28"/>
          <w:szCs w:val="28"/>
        </w:rPr>
        <w:t>к</w:t>
      </w:r>
      <w:r w:rsidRPr="004976C3">
        <w:rPr>
          <w:rFonts w:ascii="Times New Roman" w:hAnsi="Times New Roman" w:cs="Times New Roman"/>
          <w:sz w:val="28"/>
          <w:szCs w:val="28"/>
        </w:rPr>
        <w:t xml:space="preserve"> присвоени</w:t>
      </w:r>
      <w:r w:rsidR="00375F08">
        <w:rPr>
          <w:rFonts w:ascii="Times New Roman" w:hAnsi="Times New Roman" w:cs="Times New Roman"/>
          <w:sz w:val="28"/>
          <w:szCs w:val="28"/>
        </w:rPr>
        <w:t>ю</w:t>
      </w:r>
      <w:r w:rsidRPr="004976C3">
        <w:rPr>
          <w:rFonts w:ascii="Times New Roman" w:hAnsi="Times New Roman" w:cs="Times New Roman"/>
          <w:sz w:val="28"/>
          <w:szCs w:val="28"/>
        </w:rPr>
        <w:t xml:space="preserve"> </w:t>
      </w:r>
      <w:r w:rsidR="00DD79FE">
        <w:rPr>
          <w:rFonts w:ascii="Times New Roman" w:hAnsi="Times New Roman" w:cs="Times New Roman"/>
          <w:sz w:val="28"/>
          <w:szCs w:val="28"/>
        </w:rPr>
        <w:t>квалификационн</w:t>
      </w:r>
      <w:r w:rsidR="00375F08">
        <w:rPr>
          <w:rFonts w:ascii="Times New Roman" w:hAnsi="Times New Roman" w:cs="Times New Roman"/>
          <w:sz w:val="28"/>
          <w:szCs w:val="28"/>
        </w:rPr>
        <w:t xml:space="preserve">ой категории спортивного судьи </w:t>
      </w:r>
      <w:r w:rsidRPr="004976C3">
        <w:rPr>
          <w:rFonts w:ascii="Times New Roman" w:hAnsi="Times New Roman" w:cs="Times New Roman"/>
          <w:sz w:val="28"/>
          <w:szCs w:val="28"/>
        </w:rPr>
        <w:t xml:space="preserve">либо поступление в адрес </w:t>
      </w:r>
      <w:r w:rsidR="00E85884">
        <w:rPr>
          <w:rFonts w:ascii="Times New Roman" w:hAnsi="Times New Roman" w:cs="Times New Roman"/>
          <w:sz w:val="28"/>
          <w:szCs w:val="28"/>
        </w:rPr>
        <w:t xml:space="preserve">администрации </w:t>
      </w:r>
      <w:r w:rsidR="00375F08">
        <w:rPr>
          <w:rFonts w:ascii="Times New Roman" w:hAnsi="Times New Roman" w:cs="Times New Roman"/>
          <w:sz w:val="28"/>
          <w:szCs w:val="28"/>
        </w:rPr>
        <w:t>Представления к присвоению квалификационной категории спортивного судьи</w:t>
      </w:r>
      <w:r w:rsidRPr="004976C3">
        <w:rPr>
          <w:rFonts w:ascii="Times New Roman" w:hAnsi="Times New Roman" w:cs="Times New Roman"/>
          <w:sz w:val="28"/>
          <w:szCs w:val="28"/>
        </w:rPr>
        <w:t xml:space="preserve">, в виде почтового отправления с описью вложения или в формате электронных документов, в том числе с использованием информационных систем </w:t>
      </w:r>
      <w:r w:rsidRPr="00AA5687">
        <w:rPr>
          <w:rFonts w:ascii="Times New Roman" w:hAnsi="Times New Roman" w:cs="Times New Roman"/>
          <w:color w:val="FF0000"/>
          <w:sz w:val="28"/>
          <w:szCs w:val="28"/>
        </w:rPr>
        <w:t>"Единый портал государственных и муниципальных</w:t>
      </w:r>
      <w:proofErr w:type="gramEnd"/>
      <w:r w:rsidRPr="00AA5687">
        <w:rPr>
          <w:rFonts w:ascii="Times New Roman" w:hAnsi="Times New Roman" w:cs="Times New Roman"/>
          <w:color w:val="FF0000"/>
          <w:sz w:val="28"/>
          <w:szCs w:val="28"/>
        </w:rPr>
        <w:t xml:space="preserve"> услуг (функций)"</w:t>
      </w:r>
      <w:r w:rsidRPr="004976C3">
        <w:rPr>
          <w:rFonts w:ascii="Times New Roman" w:hAnsi="Times New Roman" w:cs="Times New Roman"/>
          <w:sz w:val="28"/>
          <w:szCs w:val="28"/>
        </w:rPr>
        <w:t xml:space="preserve"> </w:t>
      </w:r>
      <w:r w:rsidR="00E85884">
        <w:rPr>
          <w:rFonts w:ascii="Times New Roman" w:hAnsi="Times New Roman" w:cs="Times New Roman"/>
          <w:sz w:val="28"/>
          <w:szCs w:val="28"/>
        </w:rPr>
        <w:t xml:space="preserve">или </w:t>
      </w:r>
      <w:r w:rsidRPr="004976C3">
        <w:rPr>
          <w:rFonts w:ascii="Times New Roman" w:hAnsi="Times New Roman" w:cs="Times New Roman"/>
          <w:sz w:val="28"/>
          <w:szCs w:val="28"/>
        </w:rPr>
        <w:t>с использованием универсальной электронной карты.</w:t>
      </w:r>
    </w:p>
    <w:p w:rsidR="00903B4E" w:rsidRPr="004976C3" w:rsidRDefault="00903B4E" w:rsidP="00903B4E">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3.2.2. Поступившее в </w:t>
      </w:r>
      <w:r>
        <w:rPr>
          <w:rFonts w:ascii="Times New Roman" w:hAnsi="Times New Roman" w:cs="Times New Roman"/>
          <w:sz w:val="28"/>
          <w:szCs w:val="28"/>
        </w:rPr>
        <w:t xml:space="preserve">администрацию </w:t>
      </w:r>
      <w:r w:rsidR="00375F08">
        <w:rPr>
          <w:rFonts w:ascii="Times New Roman" w:hAnsi="Times New Roman" w:cs="Times New Roman"/>
          <w:sz w:val="28"/>
          <w:szCs w:val="28"/>
        </w:rPr>
        <w:t>П</w:t>
      </w:r>
      <w:r w:rsidRPr="004976C3">
        <w:rPr>
          <w:rFonts w:ascii="Times New Roman" w:hAnsi="Times New Roman" w:cs="Times New Roman"/>
          <w:sz w:val="28"/>
          <w:szCs w:val="28"/>
        </w:rPr>
        <w:t>редставление</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прилагающиеся</w:t>
      </w:r>
      <w:proofErr w:type="spellEnd"/>
      <w:r>
        <w:rPr>
          <w:rFonts w:ascii="Times New Roman" w:hAnsi="Times New Roman" w:cs="Times New Roman"/>
          <w:sz w:val="28"/>
          <w:szCs w:val="28"/>
        </w:rPr>
        <w:t xml:space="preserve"> к нему документы</w:t>
      </w:r>
      <w:r w:rsidRPr="004976C3">
        <w:rPr>
          <w:rFonts w:ascii="Times New Roman" w:hAnsi="Times New Roman" w:cs="Times New Roman"/>
          <w:sz w:val="28"/>
          <w:szCs w:val="28"/>
        </w:rPr>
        <w:t xml:space="preserve"> на присвоение </w:t>
      </w:r>
      <w:r w:rsidR="00375F08">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Pr="004976C3">
        <w:rPr>
          <w:rFonts w:ascii="Times New Roman" w:hAnsi="Times New Roman" w:cs="Times New Roman"/>
          <w:sz w:val="28"/>
          <w:szCs w:val="28"/>
        </w:rPr>
        <w:t>с указанием регистрационного номера и даты подачи документов.</w:t>
      </w:r>
    </w:p>
    <w:p w:rsidR="00903B4E" w:rsidRPr="00903B4E" w:rsidRDefault="00903B4E" w:rsidP="00903B4E">
      <w:pPr>
        <w:widowControl w:val="0"/>
        <w:autoSpaceDE w:val="0"/>
        <w:autoSpaceDN w:val="0"/>
        <w:ind w:firstLine="709"/>
        <w:contextualSpacing/>
        <w:jc w:val="both"/>
        <w:rPr>
          <w:rFonts w:eastAsia="Calibri"/>
          <w:sz w:val="28"/>
          <w:szCs w:val="28"/>
          <w:lang w:eastAsia="en-US"/>
        </w:rPr>
      </w:pPr>
      <w:r w:rsidRPr="00903B4E">
        <w:rPr>
          <w:sz w:val="28"/>
          <w:szCs w:val="28"/>
        </w:rPr>
        <w:t>3.2.</w:t>
      </w:r>
      <w:r w:rsidR="00174D54">
        <w:rPr>
          <w:sz w:val="28"/>
          <w:szCs w:val="28"/>
        </w:rPr>
        <w:t>3</w:t>
      </w:r>
      <w:r w:rsidRPr="00903B4E">
        <w:rPr>
          <w:sz w:val="28"/>
          <w:szCs w:val="28"/>
        </w:rPr>
        <w:t xml:space="preserve">. При поступлении </w:t>
      </w:r>
      <w:r w:rsidR="00375F08">
        <w:rPr>
          <w:sz w:val="28"/>
          <w:szCs w:val="28"/>
        </w:rPr>
        <w:t>П</w:t>
      </w:r>
      <w:r>
        <w:rPr>
          <w:sz w:val="28"/>
          <w:szCs w:val="28"/>
        </w:rPr>
        <w:t xml:space="preserve">редставления и </w:t>
      </w:r>
      <w:proofErr w:type="spellStart"/>
      <w:r>
        <w:rPr>
          <w:sz w:val="28"/>
          <w:szCs w:val="28"/>
        </w:rPr>
        <w:t>прилагающихся</w:t>
      </w:r>
      <w:proofErr w:type="spellEnd"/>
      <w:r>
        <w:rPr>
          <w:sz w:val="28"/>
          <w:szCs w:val="28"/>
        </w:rPr>
        <w:t xml:space="preserve"> документов  </w:t>
      </w:r>
      <w:r w:rsidRPr="00903B4E">
        <w:rPr>
          <w:sz w:val="28"/>
          <w:szCs w:val="28"/>
        </w:rPr>
        <w:t>в форме электронного документа и</w:t>
      </w:r>
      <w:r>
        <w:rPr>
          <w:sz w:val="28"/>
          <w:szCs w:val="28"/>
        </w:rPr>
        <w:t>ли</w:t>
      </w:r>
      <w:r w:rsidRPr="00903B4E">
        <w:rPr>
          <w:sz w:val="28"/>
          <w:szCs w:val="28"/>
        </w:rPr>
        <w:t xml:space="preserve"> комплекта электронных документов </w:t>
      </w:r>
      <w:r w:rsidRPr="00903B4E">
        <w:rPr>
          <w:rFonts w:eastAsia="Calibri"/>
          <w:sz w:val="28"/>
          <w:szCs w:val="28"/>
          <w:lang w:eastAsia="en-US"/>
        </w:rPr>
        <w:t xml:space="preserve">заявителю направляется уведомление, содержащее входящий регистрационный номер </w:t>
      </w:r>
      <w:r w:rsidR="00375F08">
        <w:rPr>
          <w:rFonts w:eastAsia="Calibri"/>
          <w:sz w:val="28"/>
          <w:szCs w:val="28"/>
          <w:lang w:eastAsia="en-US"/>
        </w:rPr>
        <w:t>П</w:t>
      </w:r>
      <w:r>
        <w:rPr>
          <w:rFonts w:eastAsia="Calibri"/>
          <w:sz w:val="28"/>
          <w:szCs w:val="28"/>
          <w:lang w:eastAsia="en-US"/>
        </w:rPr>
        <w:t>редставления</w:t>
      </w:r>
      <w:r w:rsidRPr="00903B4E">
        <w:rPr>
          <w:rFonts w:eastAsia="Calibri"/>
          <w:sz w:val="28"/>
          <w:szCs w:val="28"/>
          <w:lang w:eastAsia="en-US"/>
        </w:rPr>
        <w:t xml:space="preserve">, дату получения указанного </w:t>
      </w:r>
      <w:r w:rsidR="00375F08">
        <w:rPr>
          <w:rFonts w:eastAsia="Calibri"/>
          <w:sz w:val="28"/>
          <w:szCs w:val="28"/>
          <w:lang w:eastAsia="en-US"/>
        </w:rPr>
        <w:t>П</w:t>
      </w:r>
      <w:r>
        <w:rPr>
          <w:rFonts w:eastAsia="Calibri"/>
          <w:sz w:val="28"/>
          <w:szCs w:val="28"/>
          <w:lang w:eastAsia="en-US"/>
        </w:rPr>
        <w:t xml:space="preserve">редставления </w:t>
      </w:r>
      <w:r w:rsidRPr="00903B4E">
        <w:rPr>
          <w:rFonts w:eastAsia="Calibri"/>
          <w:sz w:val="28"/>
          <w:szCs w:val="28"/>
          <w:lang w:eastAsia="en-US"/>
        </w:rPr>
        <w:t xml:space="preserve">и прилагаемых к нему </w:t>
      </w:r>
      <w:r w:rsidRPr="00903B4E">
        <w:rPr>
          <w:rFonts w:eastAsia="Calibri"/>
          <w:sz w:val="28"/>
          <w:szCs w:val="28"/>
          <w:lang w:eastAsia="en-US"/>
        </w:rPr>
        <w:lastRenderedPageBreak/>
        <w:t xml:space="preserve">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Pr>
          <w:rFonts w:eastAsia="Calibri"/>
          <w:sz w:val="28"/>
          <w:szCs w:val="28"/>
          <w:lang w:eastAsia="en-US"/>
        </w:rPr>
        <w:t>представления</w:t>
      </w:r>
      <w:r w:rsidRPr="00903B4E">
        <w:rPr>
          <w:rFonts w:eastAsia="Calibri"/>
          <w:sz w:val="28"/>
          <w:szCs w:val="28"/>
          <w:lang w:eastAsia="en-US"/>
        </w:rPr>
        <w:t>).</w:t>
      </w:r>
    </w:p>
    <w:p w:rsidR="00903B4E" w:rsidRPr="00903B4E" w:rsidRDefault="00903B4E" w:rsidP="00903B4E">
      <w:pPr>
        <w:widowControl w:val="0"/>
        <w:autoSpaceDE w:val="0"/>
        <w:autoSpaceDN w:val="0"/>
        <w:ind w:firstLine="709"/>
        <w:contextualSpacing/>
        <w:jc w:val="both"/>
        <w:rPr>
          <w:sz w:val="28"/>
          <w:szCs w:val="28"/>
        </w:rPr>
      </w:pPr>
      <w:r w:rsidRPr="00903B4E">
        <w:rPr>
          <w:sz w:val="28"/>
          <w:szCs w:val="28"/>
        </w:rPr>
        <w:t xml:space="preserve">Уведомление о получении </w:t>
      </w:r>
      <w:r w:rsidR="00375F08">
        <w:rPr>
          <w:sz w:val="28"/>
          <w:szCs w:val="28"/>
        </w:rPr>
        <w:t>П</w:t>
      </w:r>
      <w:r>
        <w:rPr>
          <w:sz w:val="28"/>
          <w:szCs w:val="28"/>
        </w:rPr>
        <w:t xml:space="preserve">редставления </w:t>
      </w:r>
      <w:r w:rsidRPr="00903B4E">
        <w:rPr>
          <w:sz w:val="28"/>
          <w:szCs w:val="28"/>
        </w:rPr>
        <w:t>направляется указанным заявителем в заявлении способом не позднее рабочего дня, следующего за днем поступления заявления в орган</w:t>
      </w:r>
      <w:r>
        <w:rPr>
          <w:sz w:val="28"/>
          <w:szCs w:val="28"/>
        </w:rPr>
        <w:t>,</w:t>
      </w:r>
      <w:r w:rsidRPr="00903B4E">
        <w:rPr>
          <w:sz w:val="28"/>
          <w:szCs w:val="28"/>
        </w:rPr>
        <w:t xml:space="preserve"> предоставляющ</w:t>
      </w:r>
      <w:r>
        <w:rPr>
          <w:sz w:val="28"/>
          <w:szCs w:val="28"/>
        </w:rPr>
        <w:t>ий</w:t>
      </w:r>
      <w:r w:rsidRPr="00903B4E">
        <w:rPr>
          <w:sz w:val="28"/>
          <w:szCs w:val="28"/>
        </w:rPr>
        <w:t xml:space="preserve"> муниципальную услугу.</w:t>
      </w:r>
    </w:p>
    <w:p w:rsidR="00903B4E" w:rsidRDefault="00903B4E" w:rsidP="00903B4E">
      <w:pPr>
        <w:widowControl w:val="0"/>
        <w:autoSpaceDE w:val="0"/>
        <w:autoSpaceDN w:val="0"/>
        <w:ind w:firstLine="709"/>
        <w:contextualSpacing/>
        <w:jc w:val="both"/>
        <w:rPr>
          <w:sz w:val="28"/>
          <w:szCs w:val="28"/>
        </w:rPr>
      </w:pPr>
      <w:r w:rsidRPr="00903B4E">
        <w:rPr>
          <w:sz w:val="28"/>
          <w:szCs w:val="28"/>
        </w:rPr>
        <w:t>3.2.</w:t>
      </w:r>
      <w:r w:rsidR="00174D54">
        <w:rPr>
          <w:sz w:val="28"/>
          <w:szCs w:val="28"/>
        </w:rPr>
        <w:t>4</w:t>
      </w:r>
      <w:r w:rsidRPr="00903B4E">
        <w:rPr>
          <w:sz w:val="28"/>
          <w:szCs w:val="28"/>
        </w:rPr>
        <w:t>. Максимальный срок исполнения административной процедуры - 1 рабочий день.</w:t>
      </w:r>
    </w:p>
    <w:p w:rsidR="004C16B9" w:rsidRPr="004C16B9" w:rsidRDefault="004C16B9" w:rsidP="004C16B9">
      <w:pPr>
        <w:pStyle w:val="ConsPlusNormal"/>
        <w:ind w:firstLine="540"/>
        <w:jc w:val="both"/>
        <w:rPr>
          <w:rFonts w:ascii="Times New Roman" w:hAnsi="Times New Roman" w:cs="Times New Roman"/>
          <w:sz w:val="28"/>
          <w:szCs w:val="28"/>
        </w:rPr>
      </w:pPr>
      <w:r w:rsidRPr="00903B4E">
        <w:rPr>
          <w:rFonts w:ascii="Times New Roman" w:hAnsi="Times New Roman" w:cs="Times New Roman"/>
          <w:sz w:val="28"/>
          <w:szCs w:val="28"/>
        </w:rPr>
        <w:t>3.2.</w:t>
      </w:r>
      <w:r w:rsidR="00174D54">
        <w:rPr>
          <w:rFonts w:ascii="Times New Roman" w:hAnsi="Times New Roman" w:cs="Times New Roman"/>
          <w:sz w:val="28"/>
          <w:szCs w:val="28"/>
        </w:rPr>
        <w:t>5</w:t>
      </w:r>
      <w:r w:rsidRPr="00903B4E">
        <w:rPr>
          <w:rFonts w:ascii="Times New Roman" w:hAnsi="Times New Roman" w:cs="Times New Roman"/>
          <w:sz w:val="28"/>
          <w:szCs w:val="28"/>
        </w:rPr>
        <w:t xml:space="preserve">. Результатом административной процедуры является прием и регистрация </w:t>
      </w:r>
      <w:r w:rsidR="00375F08">
        <w:rPr>
          <w:rFonts w:ascii="Times New Roman" w:hAnsi="Times New Roman" w:cs="Times New Roman"/>
          <w:sz w:val="28"/>
          <w:szCs w:val="28"/>
        </w:rPr>
        <w:t>П</w:t>
      </w:r>
      <w:r w:rsidRPr="004C16B9">
        <w:rPr>
          <w:rFonts w:ascii="Times New Roman" w:hAnsi="Times New Roman" w:cs="Times New Roman"/>
          <w:sz w:val="28"/>
          <w:szCs w:val="28"/>
        </w:rPr>
        <w:t xml:space="preserve">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4C16B9" w:rsidRPr="004976C3" w:rsidRDefault="004C16B9"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течение 1 рабочего дня </w:t>
      </w:r>
      <w:r w:rsidR="00375F08">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 </w:t>
      </w:r>
      <w:r w:rsidR="00375F08">
        <w:rPr>
          <w:rFonts w:ascii="Times New Roman" w:hAnsi="Times New Roman" w:cs="Times New Roman"/>
          <w:sz w:val="28"/>
          <w:szCs w:val="28"/>
        </w:rPr>
        <w:t xml:space="preserve">к присвоению квалификационной категории спортивного судьи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прилагающиеся</w:t>
      </w:r>
      <w:proofErr w:type="spellEnd"/>
      <w:r>
        <w:rPr>
          <w:rFonts w:ascii="Times New Roman" w:hAnsi="Times New Roman" w:cs="Times New Roman"/>
          <w:sz w:val="28"/>
          <w:szCs w:val="28"/>
        </w:rPr>
        <w:t xml:space="preserve">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в упол</w:t>
      </w:r>
      <w:r w:rsidR="005C0714">
        <w:rPr>
          <w:rFonts w:ascii="Times New Roman" w:hAnsi="Times New Roman" w:cs="Times New Roman"/>
          <w:sz w:val="28"/>
          <w:szCs w:val="28"/>
        </w:rPr>
        <w:t>номоченный отдел Администрации (отдел по образованию и делам молодежи)</w:t>
      </w:r>
      <w:r>
        <w:rPr>
          <w:rFonts w:ascii="Times New Roman" w:hAnsi="Times New Roman" w:cs="Times New Roman"/>
          <w:sz w:val="28"/>
          <w:szCs w:val="28"/>
        </w:rPr>
        <w:t>– далее - уполномоченный отдел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C16B9" w:rsidRPr="004976C3" w:rsidRDefault="004976C3"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903B4E">
        <w:rPr>
          <w:rFonts w:ascii="Times New Roman" w:hAnsi="Times New Roman" w:cs="Times New Roman"/>
          <w:sz w:val="28"/>
          <w:szCs w:val="28"/>
        </w:rPr>
        <w:t xml:space="preserve">3. </w:t>
      </w:r>
      <w:r w:rsidR="004C16B9">
        <w:rPr>
          <w:rFonts w:ascii="Times New Roman" w:hAnsi="Times New Roman" w:cs="Times New Roman"/>
          <w:sz w:val="28"/>
          <w:szCs w:val="28"/>
        </w:rPr>
        <w:t>П</w:t>
      </w:r>
      <w:r w:rsidR="004C16B9" w:rsidRPr="004976C3">
        <w:rPr>
          <w:rFonts w:ascii="Times New Roman" w:hAnsi="Times New Roman" w:cs="Times New Roman"/>
          <w:sz w:val="28"/>
          <w:szCs w:val="28"/>
        </w:rPr>
        <w:t xml:space="preserve">роверка и предварительное рассмотрение </w:t>
      </w:r>
      <w:r w:rsidR="00375F08">
        <w:rPr>
          <w:rFonts w:ascii="Times New Roman" w:hAnsi="Times New Roman" w:cs="Times New Roman"/>
          <w:sz w:val="28"/>
          <w:szCs w:val="28"/>
        </w:rPr>
        <w:t>П</w:t>
      </w:r>
      <w:r w:rsidR="004C16B9" w:rsidRPr="004976C3">
        <w:rPr>
          <w:rFonts w:ascii="Times New Roman" w:hAnsi="Times New Roman" w:cs="Times New Roman"/>
          <w:sz w:val="28"/>
          <w:szCs w:val="28"/>
        </w:rPr>
        <w:t xml:space="preserve">редставления и прилагаемых к нему документов, необходимых для присвоения </w:t>
      </w:r>
      <w:r w:rsidR="00375F08">
        <w:rPr>
          <w:rFonts w:ascii="Times New Roman" w:hAnsi="Times New Roman" w:cs="Times New Roman"/>
          <w:sz w:val="28"/>
          <w:szCs w:val="28"/>
        </w:rPr>
        <w:t>квалификационной категории спортивного судьи</w:t>
      </w:r>
      <w:r w:rsidR="004C16B9">
        <w:rPr>
          <w:rFonts w:ascii="Times New Roman" w:hAnsi="Times New Roman" w:cs="Times New Roman"/>
          <w:sz w:val="28"/>
          <w:szCs w:val="28"/>
        </w:rPr>
        <w:t xml:space="preserve">. </w:t>
      </w:r>
    </w:p>
    <w:p w:rsidR="00375F08" w:rsidRDefault="004C16B9" w:rsidP="004C16B9">
      <w:pPr>
        <w:widowControl w:val="0"/>
        <w:autoSpaceDE w:val="0"/>
        <w:autoSpaceDN w:val="0"/>
        <w:ind w:firstLine="567"/>
        <w:contextualSpacing/>
        <w:jc w:val="both"/>
        <w:rPr>
          <w:sz w:val="28"/>
          <w:szCs w:val="28"/>
        </w:rPr>
      </w:pPr>
      <w:r w:rsidRPr="004C16B9">
        <w:rPr>
          <w:sz w:val="28"/>
          <w:szCs w:val="28"/>
        </w:rPr>
        <w:t xml:space="preserve">3.3.1. Основанием для начала административной процедуры является поступление в отдел Администрации зарегистрированного </w:t>
      </w:r>
      <w:r w:rsidR="00375F08">
        <w:rPr>
          <w:sz w:val="28"/>
          <w:szCs w:val="28"/>
        </w:rPr>
        <w:t>П</w:t>
      </w:r>
      <w:r>
        <w:rPr>
          <w:sz w:val="28"/>
          <w:szCs w:val="28"/>
        </w:rPr>
        <w:t xml:space="preserve">редставления </w:t>
      </w:r>
      <w:r w:rsidR="00375F08">
        <w:rPr>
          <w:sz w:val="28"/>
          <w:szCs w:val="28"/>
        </w:rPr>
        <w:t xml:space="preserve">к присвоению квалификационной категории спортивного судьи. </w:t>
      </w:r>
    </w:p>
    <w:p w:rsidR="004C16B9" w:rsidRPr="004C16B9" w:rsidRDefault="004C16B9" w:rsidP="004C16B9">
      <w:pPr>
        <w:widowControl w:val="0"/>
        <w:autoSpaceDE w:val="0"/>
        <w:autoSpaceDN w:val="0"/>
        <w:ind w:firstLine="567"/>
        <w:contextualSpacing/>
        <w:jc w:val="both"/>
        <w:rPr>
          <w:sz w:val="28"/>
          <w:szCs w:val="28"/>
        </w:rPr>
      </w:pPr>
      <w:r w:rsidRPr="004C16B9">
        <w:rPr>
          <w:sz w:val="28"/>
          <w:szCs w:val="28"/>
        </w:rPr>
        <w:t>3.</w:t>
      </w:r>
      <w:r>
        <w:rPr>
          <w:sz w:val="28"/>
          <w:szCs w:val="28"/>
        </w:rPr>
        <w:t>3.</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76C3" w:rsidRPr="004976C3" w:rsidRDefault="004C16B9">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 xml:space="preserve">3.3.3. </w:t>
      </w:r>
      <w:r w:rsidR="004976C3"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муниципальной услуги</w:t>
      </w:r>
      <w:r w:rsidR="004976C3"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тексты документов написаны разборчиво;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93FB3" w:rsidRPr="00A77679" w:rsidRDefault="004976C3" w:rsidP="00A77679">
      <w:pPr>
        <w:pStyle w:val="ConsPlusNormal"/>
        <w:ind w:firstLine="540"/>
        <w:jc w:val="both"/>
        <w:rPr>
          <w:rFonts w:ascii="Times New Roman" w:hAnsi="Times New Roman" w:cs="Times New Roman"/>
          <w:sz w:val="28"/>
          <w:szCs w:val="28"/>
        </w:rPr>
      </w:pPr>
      <w:r w:rsidRPr="00A77679">
        <w:rPr>
          <w:rFonts w:ascii="Times New Roman" w:hAnsi="Times New Roman" w:cs="Times New Roman"/>
          <w:sz w:val="28"/>
          <w:szCs w:val="28"/>
        </w:rPr>
        <w:t>3.3.</w:t>
      </w:r>
      <w:r w:rsidR="00A77679">
        <w:rPr>
          <w:rFonts w:ascii="Times New Roman" w:hAnsi="Times New Roman" w:cs="Times New Roman"/>
          <w:sz w:val="28"/>
          <w:szCs w:val="28"/>
        </w:rPr>
        <w:t>4.</w:t>
      </w:r>
      <w:r w:rsidRPr="004976C3">
        <w:rPr>
          <w:sz w:val="28"/>
          <w:szCs w:val="28"/>
        </w:rPr>
        <w:t xml:space="preserve"> </w:t>
      </w:r>
      <w:r w:rsidR="00A77679" w:rsidRPr="00A77679">
        <w:rPr>
          <w:rFonts w:ascii="Times New Roman" w:hAnsi="Times New Roman" w:cs="Times New Roman"/>
          <w:sz w:val="28"/>
          <w:szCs w:val="28"/>
        </w:rPr>
        <w:t>В случае</w:t>
      </w:r>
      <w:proofErr w:type="gramStart"/>
      <w:r w:rsidR="00A77679" w:rsidRPr="00A77679">
        <w:rPr>
          <w:rFonts w:ascii="Times New Roman" w:hAnsi="Times New Roman" w:cs="Times New Roman"/>
          <w:sz w:val="28"/>
          <w:szCs w:val="28"/>
        </w:rPr>
        <w:t>,</w:t>
      </w:r>
      <w:proofErr w:type="gramEnd"/>
      <w:r w:rsidR="00A77679" w:rsidRPr="00A77679">
        <w:rPr>
          <w:rFonts w:ascii="Times New Roman" w:hAnsi="Times New Roman" w:cs="Times New Roman"/>
          <w:sz w:val="28"/>
          <w:szCs w:val="28"/>
        </w:rPr>
        <w:t xml:space="preserve"> если Представление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  </w:t>
      </w:r>
      <w:proofErr w:type="gramStart"/>
      <w:r w:rsidR="00A77679" w:rsidRPr="00A77679">
        <w:rPr>
          <w:rFonts w:ascii="Times New Roman" w:hAnsi="Times New Roman" w:cs="Times New Roman"/>
          <w:sz w:val="28"/>
          <w:szCs w:val="28"/>
        </w:rPr>
        <w:t>и (или) п</w:t>
      </w:r>
      <w:r w:rsidRPr="00A77679">
        <w:rPr>
          <w:rFonts w:ascii="Times New Roman" w:hAnsi="Times New Roman" w:cs="Times New Roman"/>
          <w:sz w:val="28"/>
          <w:szCs w:val="28"/>
        </w:rPr>
        <w:t xml:space="preserve">ри отсутствии одного или </w:t>
      </w:r>
      <w:r w:rsidRPr="00A77679">
        <w:rPr>
          <w:rFonts w:ascii="Times New Roman" w:hAnsi="Times New Roman" w:cs="Times New Roman"/>
          <w:sz w:val="28"/>
          <w:szCs w:val="28"/>
        </w:rPr>
        <w:lastRenderedPageBreak/>
        <w:t xml:space="preserve">более документов из перечня документов, предусмотренных </w:t>
      </w:r>
      <w:hyperlink w:anchor="P89" w:history="1">
        <w:r w:rsidRPr="00A77679">
          <w:rPr>
            <w:rFonts w:ascii="Times New Roman" w:hAnsi="Times New Roman" w:cs="Times New Roman"/>
            <w:color w:val="0000FF"/>
            <w:sz w:val="28"/>
            <w:szCs w:val="28"/>
          </w:rPr>
          <w:t>пунктом 2.6.3</w:t>
        </w:r>
      </w:hyperlink>
      <w:r w:rsidRPr="00A77679">
        <w:rPr>
          <w:rFonts w:ascii="Times New Roman" w:hAnsi="Times New Roman" w:cs="Times New Roman"/>
          <w:sz w:val="28"/>
          <w:szCs w:val="28"/>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или в случае, если текст </w:t>
      </w:r>
      <w:r w:rsidR="00A77679" w:rsidRPr="00A77679">
        <w:rPr>
          <w:rFonts w:ascii="Times New Roman" w:hAnsi="Times New Roman" w:cs="Times New Roman"/>
          <w:sz w:val="28"/>
          <w:szCs w:val="28"/>
        </w:rPr>
        <w:t>П</w:t>
      </w:r>
      <w:r w:rsidRPr="00A77679">
        <w:rPr>
          <w:rFonts w:ascii="Times New Roman" w:hAnsi="Times New Roman" w:cs="Times New Roman"/>
          <w:sz w:val="28"/>
          <w:szCs w:val="28"/>
        </w:rPr>
        <w:t>редставлени</w:t>
      </w:r>
      <w:r w:rsidR="00A77679" w:rsidRPr="00A77679">
        <w:rPr>
          <w:rFonts w:ascii="Times New Roman" w:hAnsi="Times New Roman" w:cs="Times New Roman"/>
          <w:sz w:val="28"/>
          <w:szCs w:val="28"/>
        </w:rPr>
        <w:t>я и (или) прилагаемых документов</w:t>
      </w:r>
      <w:r w:rsidRPr="00A77679">
        <w:rPr>
          <w:rFonts w:ascii="Times New Roman" w:hAnsi="Times New Roman" w:cs="Times New Roman"/>
          <w:sz w:val="28"/>
          <w:szCs w:val="28"/>
        </w:rPr>
        <w:t xml:space="preserve"> не поддается прочтению либо отсутствует, </w:t>
      </w:r>
      <w:r w:rsidR="00446FEE" w:rsidRPr="00A77679">
        <w:rPr>
          <w:rFonts w:ascii="Times New Roman" w:hAnsi="Times New Roman" w:cs="Times New Roman"/>
          <w:sz w:val="28"/>
          <w:szCs w:val="28"/>
        </w:rPr>
        <w:t xml:space="preserve">и (или) </w:t>
      </w:r>
      <w:r w:rsidR="00593FB3" w:rsidRPr="00A77679">
        <w:rPr>
          <w:rFonts w:ascii="Times New Roman" w:hAnsi="Times New Roman" w:cs="Times New Roman"/>
          <w:sz w:val="28"/>
          <w:szCs w:val="28"/>
        </w:rPr>
        <w:t xml:space="preserve">при наличии оснований, установленных в п.2.10. настоящего </w:t>
      </w:r>
      <w:r w:rsidR="00967E0F" w:rsidRPr="00A77679">
        <w:rPr>
          <w:rFonts w:ascii="Times New Roman" w:hAnsi="Times New Roman" w:cs="Times New Roman"/>
          <w:sz w:val="28"/>
          <w:szCs w:val="28"/>
        </w:rPr>
        <w:t xml:space="preserve">Регламента </w:t>
      </w:r>
      <w:r w:rsidRPr="00A77679">
        <w:rPr>
          <w:rFonts w:ascii="Times New Roman" w:hAnsi="Times New Roman" w:cs="Times New Roman"/>
          <w:sz w:val="28"/>
          <w:szCs w:val="28"/>
        </w:rPr>
        <w:t>Специалист</w:t>
      </w:r>
      <w:proofErr w:type="gramEnd"/>
      <w:r w:rsidRPr="00A77679">
        <w:rPr>
          <w:rFonts w:ascii="Times New Roman" w:hAnsi="Times New Roman" w:cs="Times New Roman"/>
          <w:sz w:val="28"/>
          <w:szCs w:val="28"/>
        </w:rPr>
        <w:t xml:space="preserve"> </w:t>
      </w:r>
      <w:r w:rsidR="00FF1B8E" w:rsidRPr="00A77679">
        <w:rPr>
          <w:rFonts w:ascii="Times New Roman" w:hAnsi="Times New Roman" w:cs="Times New Roman"/>
          <w:sz w:val="28"/>
          <w:szCs w:val="28"/>
        </w:rPr>
        <w:t xml:space="preserve">подготавливает проект </w:t>
      </w:r>
      <w:r w:rsidR="00A77679" w:rsidRPr="00A77679">
        <w:rPr>
          <w:rFonts w:ascii="Times New Roman" w:hAnsi="Times New Roman" w:cs="Times New Roman"/>
          <w:sz w:val="28"/>
          <w:szCs w:val="28"/>
        </w:rPr>
        <w:t>уведомления о возврате Представления к присвоению квалификационной кат</w:t>
      </w:r>
      <w:r w:rsidR="00A77679">
        <w:rPr>
          <w:rFonts w:ascii="Times New Roman" w:hAnsi="Times New Roman" w:cs="Times New Roman"/>
          <w:sz w:val="28"/>
          <w:szCs w:val="28"/>
        </w:rPr>
        <w:t>е</w:t>
      </w:r>
      <w:r w:rsidR="00A77679" w:rsidRPr="00A77679">
        <w:rPr>
          <w:rFonts w:ascii="Times New Roman" w:hAnsi="Times New Roman" w:cs="Times New Roman"/>
          <w:sz w:val="28"/>
          <w:szCs w:val="28"/>
        </w:rPr>
        <w:t xml:space="preserve">гории спортивного судьи и прилагаемых документов </w:t>
      </w:r>
      <w:r w:rsidR="00967E0F" w:rsidRPr="00A77679">
        <w:rPr>
          <w:rFonts w:ascii="Times New Roman" w:eastAsia="SimSun" w:hAnsi="Times New Roman" w:cs="Times New Roman"/>
          <w:sz w:val="28"/>
          <w:szCs w:val="28"/>
          <w:lang w:eastAsia="zh-CN"/>
        </w:rPr>
        <w:t xml:space="preserve">по указанным </w:t>
      </w:r>
      <w:r w:rsidR="00593FB3" w:rsidRPr="00A77679">
        <w:rPr>
          <w:rFonts w:ascii="Times New Roman" w:hAnsi="Times New Roman" w:cs="Times New Roman"/>
          <w:sz w:val="28"/>
          <w:szCs w:val="28"/>
        </w:rPr>
        <w:t>основаниям</w:t>
      </w:r>
      <w:r w:rsidR="00A77679" w:rsidRPr="00A77679">
        <w:rPr>
          <w:rFonts w:ascii="Times New Roman" w:hAnsi="Times New Roman" w:cs="Times New Roman"/>
          <w:sz w:val="28"/>
          <w:szCs w:val="28"/>
        </w:rPr>
        <w:t>, с указанием причин возврата</w:t>
      </w:r>
      <w:r w:rsidR="00A00A4D">
        <w:rPr>
          <w:rFonts w:ascii="Times New Roman" w:hAnsi="Times New Roman" w:cs="Times New Roman"/>
          <w:sz w:val="28"/>
          <w:szCs w:val="28"/>
        </w:rPr>
        <w:t>, в срок, не превышающий 6 рабочих дней со дня регистрации документов</w:t>
      </w:r>
      <w:r w:rsidR="00593FB3" w:rsidRPr="00A77679">
        <w:rPr>
          <w:rFonts w:ascii="Times New Roman" w:hAnsi="Times New Roman" w:cs="Times New Roman"/>
          <w:sz w:val="28"/>
          <w:szCs w:val="28"/>
        </w:rPr>
        <w:t>.</w:t>
      </w:r>
    </w:p>
    <w:p w:rsidR="00EE6B46" w:rsidRDefault="00593FB3" w:rsidP="00593FB3">
      <w:pPr>
        <w:widowControl w:val="0"/>
        <w:autoSpaceDE w:val="0"/>
        <w:autoSpaceDN w:val="0"/>
        <w:ind w:firstLine="709"/>
        <w:contextualSpacing/>
        <w:jc w:val="both"/>
        <w:rPr>
          <w:rFonts w:eastAsia="SimSun"/>
          <w:sz w:val="28"/>
          <w:szCs w:val="28"/>
          <w:lang w:eastAsia="zh-CN"/>
        </w:rPr>
      </w:pPr>
      <w:r w:rsidRPr="00593FB3">
        <w:rPr>
          <w:sz w:val="28"/>
          <w:szCs w:val="28"/>
        </w:rPr>
        <w:t>3.3.4.</w:t>
      </w:r>
      <w:r w:rsidR="00A77679">
        <w:rPr>
          <w:sz w:val="28"/>
          <w:szCs w:val="28"/>
        </w:rPr>
        <w:t>1</w:t>
      </w:r>
      <w:r w:rsidRPr="00593FB3">
        <w:rPr>
          <w:sz w:val="28"/>
          <w:szCs w:val="28"/>
        </w:rPr>
        <w:t xml:space="preserve">. При отсутствии </w:t>
      </w:r>
      <w:r w:rsidRPr="00593FB3">
        <w:rPr>
          <w:rFonts w:eastAsia="SimSun"/>
          <w:sz w:val="28"/>
          <w:szCs w:val="28"/>
          <w:lang w:eastAsia="zh-CN"/>
        </w:rPr>
        <w:t>оснований</w:t>
      </w:r>
      <w:r w:rsidR="00A77679">
        <w:rPr>
          <w:rFonts w:eastAsia="SimSun"/>
          <w:sz w:val="28"/>
          <w:szCs w:val="28"/>
          <w:lang w:eastAsia="zh-CN"/>
        </w:rPr>
        <w:t>,</w:t>
      </w:r>
      <w:r w:rsidRPr="00593FB3">
        <w:rPr>
          <w:rFonts w:eastAsia="SimSun"/>
          <w:sz w:val="28"/>
          <w:szCs w:val="28"/>
          <w:lang w:eastAsia="zh-CN"/>
        </w:rPr>
        <w:t xml:space="preserve"> указанных в пункте </w:t>
      </w:r>
      <w:r w:rsidR="00446FEE">
        <w:rPr>
          <w:rFonts w:eastAsia="SimSun"/>
          <w:sz w:val="28"/>
          <w:szCs w:val="28"/>
          <w:lang w:eastAsia="zh-CN"/>
        </w:rPr>
        <w:t>3.3.</w:t>
      </w:r>
      <w:r w:rsidR="00A77679">
        <w:rPr>
          <w:rFonts w:eastAsia="SimSun"/>
          <w:sz w:val="28"/>
          <w:szCs w:val="28"/>
          <w:lang w:eastAsia="zh-CN"/>
        </w:rPr>
        <w:t>4.</w:t>
      </w:r>
      <w:r w:rsidRPr="00593FB3">
        <w:rPr>
          <w:rFonts w:eastAsia="SimSun"/>
          <w:sz w:val="28"/>
          <w:szCs w:val="28"/>
          <w:lang w:eastAsia="zh-CN"/>
        </w:rPr>
        <w:t xml:space="preserve"> настоящего Административного регламента специалист </w:t>
      </w:r>
      <w:r w:rsidR="00FF1B8E">
        <w:rPr>
          <w:rFonts w:eastAsia="SimSun"/>
          <w:sz w:val="28"/>
          <w:szCs w:val="28"/>
          <w:lang w:eastAsia="zh-CN"/>
        </w:rPr>
        <w:t xml:space="preserve">подготавливает проект постановления Администрации </w:t>
      </w:r>
      <w:r w:rsidR="00EE6B46">
        <w:rPr>
          <w:rFonts w:eastAsia="SimSun"/>
          <w:sz w:val="28"/>
          <w:szCs w:val="28"/>
          <w:lang w:eastAsia="zh-CN"/>
        </w:rPr>
        <w:t>о присвоении</w:t>
      </w:r>
      <w:r w:rsidR="00A77679">
        <w:rPr>
          <w:rFonts w:eastAsia="SimSun"/>
          <w:sz w:val="28"/>
          <w:szCs w:val="28"/>
          <w:lang w:eastAsia="zh-CN"/>
        </w:rPr>
        <w:t xml:space="preserve"> квалификационной категории спортивного судьи</w:t>
      </w:r>
      <w:r w:rsidR="00A00A4D">
        <w:rPr>
          <w:rFonts w:eastAsia="SimSun"/>
          <w:sz w:val="28"/>
          <w:szCs w:val="28"/>
          <w:lang w:eastAsia="zh-CN"/>
        </w:rPr>
        <w:t xml:space="preserve"> </w:t>
      </w:r>
      <w:r w:rsidR="00A00A4D">
        <w:rPr>
          <w:sz w:val="28"/>
          <w:szCs w:val="28"/>
        </w:rPr>
        <w:t>в срок, не превышающий 6 рабочих дней со дня регистрации документов</w:t>
      </w:r>
      <w:r w:rsidR="00A77679">
        <w:rPr>
          <w:rFonts w:eastAsia="SimSun"/>
          <w:sz w:val="28"/>
          <w:szCs w:val="28"/>
          <w:lang w:eastAsia="zh-CN"/>
        </w:rPr>
        <w:t>.</w:t>
      </w:r>
      <w:r w:rsidR="00EE6B46">
        <w:rPr>
          <w:rFonts w:eastAsia="SimSun"/>
          <w:sz w:val="28"/>
          <w:szCs w:val="28"/>
          <w:lang w:eastAsia="zh-CN"/>
        </w:rPr>
        <w:t xml:space="preserve"> </w:t>
      </w:r>
    </w:p>
    <w:p w:rsidR="00FF1B8E" w:rsidRDefault="00EE6B46" w:rsidP="00FF1B8E">
      <w:pPr>
        <w:widowControl w:val="0"/>
        <w:autoSpaceDE w:val="0"/>
        <w:autoSpaceDN w:val="0"/>
        <w:ind w:firstLine="709"/>
        <w:contextualSpacing/>
        <w:jc w:val="both"/>
        <w:rPr>
          <w:i/>
          <w:sz w:val="28"/>
          <w:szCs w:val="28"/>
        </w:rPr>
      </w:pPr>
      <w:r w:rsidRPr="00EE6B46">
        <w:rPr>
          <w:sz w:val="28"/>
          <w:szCs w:val="28"/>
        </w:rPr>
        <w:t>3.3.</w:t>
      </w:r>
      <w:r w:rsidR="00967E0F" w:rsidRPr="00967E0F">
        <w:rPr>
          <w:sz w:val="28"/>
          <w:szCs w:val="28"/>
        </w:rPr>
        <w:t>5</w:t>
      </w:r>
      <w:r w:rsidRPr="00EE6B46">
        <w:rPr>
          <w:sz w:val="28"/>
          <w:szCs w:val="28"/>
        </w:rPr>
        <w:t>.</w:t>
      </w:r>
      <w:r w:rsidR="00FF1B8E" w:rsidRPr="00FF1B8E">
        <w:rPr>
          <w:sz w:val="28"/>
          <w:szCs w:val="28"/>
        </w:rPr>
        <w:t xml:space="preserve"> Подготовленный</w:t>
      </w:r>
      <w:r w:rsidR="00FF1B8E" w:rsidRPr="00FF1B8E">
        <w:rPr>
          <w:rFonts w:eastAsia="SimSun"/>
          <w:sz w:val="28"/>
          <w:szCs w:val="28"/>
          <w:lang w:eastAsia="zh-CN"/>
        </w:rPr>
        <w:t xml:space="preserve"> специалистом проект </w:t>
      </w:r>
      <w:r w:rsidR="00FF1B8E">
        <w:rPr>
          <w:rFonts w:eastAsia="SimSun"/>
          <w:sz w:val="28"/>
          <w:szCs w:val="28"/>
          <w:lang w:eastAsia="zh-CN"/>
        </w:rPr>
        <w:t xml:space="preserve">постановления Администрации о присвоении </w:t>
      </w:r>
      <w:r w:rsidR="00A00A4D">
        <w:rPr>
          <w:rFonts w:eastAsia="SimSun"/>
          <w:sz w:val="28"/>
          <w:szCs w:val="28"/>
          <w:lang w:eastAsia="zh-CN"/>
        </w:rPr>
        <w:t xml:space="preserve">квалификационной категории спортивного судьи </w:t>
      </w:r>
      <w:r w:rsidR="00FF1B8E" w:rsidRPr="00FF1B8E">
        <w:rPr>
          <w:sz w:val="28"/>
          <w:szCs w:val="28"/>
        </w:rPr>
        <w:t xml:space="preserve">либо </w:t>
      </w:r>
      <w:r w:rsidR="00A77679">
        <w:rPr>
          <w:sz w:val="28"/>
          <w:szCs w:val="28"/>
        </w:rPr>
        <w:t xml:space="preserve">уведомление о возврате Представления и прилагаемых документов с указанием причин </w:t>
      </w:r>
      <w:r w:rsidR="00A00A4D">
        <w:rPr>
          <w:sz w:val="28"/>
          <w:szCs w:val="28"/>
        </w:rPr>
        <w:t>возврата</w:t>
      </w:r>
      <w:r w:rsidR="00FF1B8E" w:rsidRPr="00FF1B8E">
        <w:rPr>
          <w:sz w:val="28"/>
          <w:szCs w:val="28"/>
        </w:rPr>
        <w:t xml:space="preserve"> передается на подписание уполномоченному должностному лицу Администрации</w:t>
      </w:r>
      <w:r w:rsidR="00FF1B8E">
        <w:rPr>
          <w:i/>
          <w:sz w:val="28"/>
          <w:szCs w:val="28"/>
        </w:rPr>
        <w:t>.</w:t>
      </w:r>
    </w:p>
    <w:p w:rsidR="00FF1B8E" w:rsidRPr="00FF1B8E" w:rsidRDefault="00FF1B8E" w:rsidP="00FF1B8E">
      <w:pPr>
        <w:widowControl w:val="0"/>
        <w:autoSpaceDE w:val="0"/>
        <w:autoSpaceDN w:val="0"/>
        <w:ind w:firstLine="709"/>
        <w:contextualSpacing/>
        <w:jc w:val="both"/>
        <w:rPr>
          <w:sz w:val="28"/>
          <w:szCs w:val="28"/>
        </w:rPr>
      </w:pPr>
      <w:r w:rsidRPr="00FF1B8E">
        <w:rPr>
          <w:sz w:val="28"/>
          <w:szCs w:val="28"/>
        </w:rPr>
        <w:t xml:space="preserve">3.3.6. Максимальный срок исполнения административной процедуры - </w:t>
      </w:r>
      <w:r w:rsidR="00A00A4D">
        <w:rPr>
          <w:sz w:val="28"/>
          <w:szCs w:val="28"/>
        </w:rPr>
        <w:t>6</w:t>
      </w:r>
      <w:r w:rsidRPr="00FF1B8E">
        <w:rPr>
          <w:sz w:val="28"/>
          <w:szCs w:val="28"/>
        </w:rPr>
        <w:t xml:space="preserve"> рабочих дней.</w:t>
      </w:r>
    </w:p>
    <w:p w:rsidR="00A00A4D" w:rsidRDefault="00FF1B8E" w:rsidP="00A00A4D">
      <w:pPr>
        <w:widowControl w:val="0"/>
        <w:autoSpaceDE w:val="0"/>
        <w:autoSpaceDN w:val="0"/>
        <w:ind w:firstLine="709"/>
        <w:contextualSpacing/>
        <w:jc w:val="both"/>
        <w:rPr>
          <w:sz w:val="28"/>
          <w:szCs w:val="28"/>
        </w:rPr>
      </w:pPr>
      <w:r w:rsidRPr="00FF1B8E">
        <w:rPr>
          <w:sz w:val="28"/>
          <w:szCs w:val="28"/>
        </w:rPr>
        <w:t xml:space="preserve">3.3.7.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 xml:space="preserve">постановления Администрации о присвоении </w:t>
      </w:r>
      <w:r w:rsidR="00A00A4D">
        <w:rPr>
          <w:rFonts w:eastAsia="SimSun"/>
          <w:sz w:val="28"/>
          <w:szCs w:val="28"/>
          <w:lang w:eastAsia="zh-CN"/>
        </w:rPr>
        <w:t xml:space="preserve">квалификационной категории </w:t>
      </w:r>
      <w:r>
        <w:rPr>
          <w:rFonts w:eastAsia="SimSun"/>
          <w:sz w:val="28"/>
          <w:szCs w:val="28"/>
          <w:lang w:eastAsia="zh-CN"/>
        </w:rPr>
        <w:t xml:space="preserve">спортивного </w:t>
      </w:r>
      <w:r w:rsidR="00A00A4D">
        <w:rPr>
          <w:rFonts w:eastAsia="SimSun"/>
          <w:sz w:val="28"/>
          <w:szCs w:val="28"/>
          <w:lang w:eastAsia="zh-CN"/>
        </w:rPr>
        <w:t xml:space="preserve">судьи </w:t>
      </w:r>
      <w:r w:rsidRPr="00FF1B8E">
        <w:rPr>
          <w:sz w:val="28"/>
          <w:szCs w:val="28"/>
        </w:rPr>
        <w:t xml:space="preserve">либо </w:t>
      </w:r>
      <w:r w:rsidR="00A00A4D">
        <w:rPr>
          <w:sz w:val="28"/>
          <w:szCs w:val="28"/>
        </w:rPr>
        <w:t xml:space="preserve">уведомления в виде письма о возврате Представления и документов с указанием причин </w:t>
      </w:r>
      <w:r w:rsidR="005E437E">
        <w:rPr>
          <w:sz w:val="28"/>
          <w:szCs w:val="28"/>
        </w:rPr>
        <w:t>возврата</w:t>
      </w:r>
      <w:r w:rsidR="00A00A4D">
        <w:rPr>
          <w:sz w:val="28"/>
          <w:szCs w:val="28"/>
        </w:rPr>
        <w:t xml:space="preserve">. </w:t>
      </w:r>
    </w:p>
    <w:p w:rsidR="00A00A4D" w:rsidRDefault="00A00A4D" w:rsidP="00A00A4D">
      <w:pPr>
        <w:widowControl w:val="0"/>
        <w:autoSpaceDE w:val="0"/>
        <w:autoSpaceDN w:val="0"/>
        <w:ind w:firstLine="709"/>
        <w:contextualSpacing/>
        <w:jc w:val="both"/>
        <w:rPr>
          <w:sz w:val="28"/>
          <w:szCs w:val="28"/>
        </w:rPr>
      </w:pPr>
      <w:r>
        <w:rPr>
          <w:sz w:val="28"/>
          <w:szCs w:val="28"/>
        </w:rPr>
        <w:t xml:space="preserve">3.4. </w:t>
      </w:r>
      <w:r w:rsidR="00BA1D5D">
        <w:rPr>
          <w:sz w:val="28"/>
          <w:szCs w:val="28"/>
        </w:rPr>
        <w:t xml:space="preserve">Принятие </w:t>
      </w:r>
      <w:r w:rsidR="00BA1D5D" w:rsidRPr="00BA1D5D">
        <w:rPr>
          <w:sz w:val="28"/>
          <w:szCs w:val="28"/>
        </w:rPr>
        <w:t xml:space="preserve">постановления Администрации о присвоении </w:t>
      </w:r>
      <w:r>
        <w:rPr>
          <w:sz w:val="28"/>
          <w:szCs w:val="28"/>
        </w:rPr>
        <w:t xml:space="preserve">квалификационной категории спортивного судьи или </w:t>
      </w:r>
      <w:r w:rsidR="009E3D24">
        <w:rPr>
          <w:sz w:val="28"/>
          <w:szCs w:val="28"/>
        </w:rPr>
        <w:t>решения</w:t>
      </w:r>
      <w:r>
        <w:rPr>
          <w:sz w:val="28"/>
          <w:szCs w:val="28"/>
        </w:rPr>
        <w:t xml:space="preserve"> о возврате Представления к присвоению квалификационной категории спортивного судьи. </w:t>
      </w:r>
    </w:p>
    <w:p w:rsidR="00A90F0C" w:rsidRPr="004976C3" w:rsidRDefault="00A90F0C" w:rsidP="00A90F0C">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t>3.4.1.</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w:t>
      </w:r>
      <w:r w:rsidR="00A00A4D">
        <w:rPr>
          <w:rFonts w:ascii="Times New Roman" w:hAnsi="Times New Roman" w:cs="Times New Roman"/>
          <w:sz w:val="28"/>
          <w:szCs w:val="28"/>
        </w:rPr>
        <w:t xml:space="preserve">квалификационной категории спортивного судьи </w:t>
      </w:r>
      <w:r>
        <w:rPr>
          <w:rFonts w:ascii="Times New Roman" w:hAnsi="Times New Roman" w:cs="Times New Roman"/>
          <w:sz w:val="28"/>
          <w:szCs w:val="28"/>
        </w:rPr>
        <w:t xml:space="preserve">подписывается </w:t>
      </w:r>
      <w:r w:rsidRPr="002E00BE">
        <w:rPr>
          <w:rFonts w:ascii="Times New Roman" w:hAnsi="Times New Roman" w:cs="Times New Roman"/>
          <w:sz w:val="28"/>
          <w:szCs w:val="28"/>
        </w:rPr>
        <w:t>главой администрации</w:t>
      </w:r>
      <w:r w:rsidRPr="0026650F">
        <w:rPr>
          <w:rFonts w:ascii="Times New Roman" w:hAnsi="Times New Roman" w:cs="Times New Roman"/>
          <w:i/>
          <w:sz w:val="28"/>
          <w:szCs w:val="28"/>
        </w:rPr>
        <w:t xml:space="preserve"> </w:t>
      </w:r>
      <w:r>
        <w:rPr>
          <w:rFonts w:ascii="Times New Roman" w:hAnsi="Times New Roman" w:cs="Times New Roman"/>
          <w:sz w:val="28"/>
          <w:szCs w:val="28"/>
        </w:rPr>
        <w:t xml:space="preserve"> в срок, не </w:t>
      </w:r>
      <w:r w:rsidRPr="004976C3">
        <w:rPr>
          <w:rFonts w:ascii="Times New Roman" w:hAnsi="Times New Roman" w:cs="Times New Roman"/>
          <w:sz w:val="28"/>
          <w:szCs w:val="28"/>
        </w:rPr>
        <w:t xml:space="preserve">превышающий </w:t>
      </w:r>
      <w:r w:rsidR="00A00A4D">
        <w:rPr>
          <w:rFonts w:ascii="Times New Roman" w:hAnsi="Times New Roman" w:cs="Times New Roman"/>
          <w:sz w:val="28"/>
          <w:szCs w:val="28"/>
        </w:rPr>
        <w:t>2</w:t>
      </w:r>
      <w:r w:rsidRPr="004976C3">
        <w:rPr>
          <w:rFonts w:ascii="Times New Roman" w:hAnsi="Times New Roman" w:cs="Times New Roman"/>
          <w:sz w:val="28"/>
          <w:szCs w:val="28"/>
        </w:rPr>
        <w:t xml:space="preserve"> рабочих дн</w:t>
      </w:r>
      <w:r w:rsidR="00CA42AE">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996750" w:rsidRPr="002E00BE" w:rsidRDefault="00A90F0C" w:rsidP="009E3D24">
      <w:pPr>
        <w:widowControl w:val="0"/>
        <w:autoSpaceDE w:val="0"/>
        <w:autoSpaceDN w:val="0"/>
        <w:ind w:firstLine="709"/>
        <w:contextualSpacing/>
        <w:jc w:val="both"/>
        <w:rPr>
          <w:sz w:val="28"/>
          <w:szCs w:val="28"/>
        </w:rPr>
      </w:pPr>
      <w:r w:rsidRPr="004976C3">
        <w:rPr>
          <w:sz w:val="28"/>
          <w:szCs w:val="28"/>
        </w:rPr>
        <w:t>3</w:t>
      </w:r>
      <w:r w:rsidR="004976C3" w:rsidRPr="004976C3">
        <w:rPr>
          <w:sz w:val="28"/>
          <w:szCs w:val="28"/>
        </w:rPr>
        <w:t>.4.</w:t>
      </w:r>
      <w:r w:rsidR="00996750">
        <w:rPr>
          <w:sz w:val="28"/>
          <w:szCs w:val="28"/>
        </w:rPr>
        <w:t>2</w:t>
      </w:r>
      <w:r w:rsidR="004976C3" w:rsidRPr="004976C3">
        <w:rPr>
          <w:sz w:val="28"/>
          <w:szCs w:val="28"/>
        </w:rPr>
        <w:t>. Решение о</w:t>
      </w:r>
      <w:r w:rsidR="009E3D24">
        <w:rPr>
          <w:sz w:val="28"/>
          <w:szCs w:val="28"/>
        </w:rPr>
        <w:t xml:space="preserve"> возврате Представления к присвоению квалификационной категории спортивного судьи и </w:t>
      </w:r>
      <w:proofErr w:type="spellStart"/>
      <w:r w:rsidR="009E3D24">
        <w:rPr>
          <w:sz w:val="28"/>
          <w:szCs w:val="28"/>
        </w:rPr>
        <w:t>прилагающихся</w:t>
      </w:r>
      <w:proofErr w:type="spellEnd"/>
      <w:r w:rsidR="009E3D24">
        <w:rPr>
          <w:sz w:val="28"/>
          <w:szCs w:val="28"/>
        </w:rPr>
        <w:t xml:space="preserve"> документов </w:t>
      </w:r>
      <w:r w:rsidR="004976C3" w:rsidRPr="004976C3">
        <w:rPr>
          <w:sz w:val="28"/>
          <w:szCs w:val="28"/>
        </w:rPr>
        <w:t xml:space="preserve">оформляется в виде письменного уведомления заявителю с разъяснением причин, послуживших основанием для </w:t>
      </w:r>
      <w:r w:rsidR="009E3D24">
        <w:rPr>
          <w:sz w:val="28"/>
          <w:szCs w:val="28"/>
        </w:rPr>
        <w:t xml:space="preserve">возврата, </w:t>
      </w:r>
      <w:r w:rsidR="004976C3" w:rsidRPr="004976C3">
        <w:rPr>
          <w:sz w:val="28"/>
          <w:szCs w:val="28"/>
        </w:rPr>
        <w:t xml:space="preserve">и с комплектом документов передается на подпись </w:t>
      </w:r>
      <w:r w:rsidR="00996750" w:rsidRPr="002E00BE">
        <w:rPr>
          <w:sz w:val="28"/>
          <w:szCs w:val="28"/>
        </w:rPr>
        <w:t>главе администрации.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3.4.</w:t>
      </w:r>
      <w:r w:rsidR="00996750">
        <w:rPr>
          <w:rFonts w:ascii="Times New Roman" w:hAnsi="Times New Roman" w:cs="Times New Roman"/>
          <w:sz w:val="28"/>
          <w:szCs w:val="28"/>
        </w:rPr>
        <w:t>3</w:t>
      </w:r>
      <w:r w:rsidRPr="004976C3">
        <w:rPr>
          <w:rFonts w:ascii="Times New Roman" w:hAnsi="Times New Roman" w:cs="Times New Roman"/>
          <w:sz w:val="28"/>
          <w:szCs w:val="28"/>
        </w:rPr>
        <w:t xml:space="preserve">. </w:t>
      </w:r>
      <w:r w:rsidR="00CA42AE" w:rsidRPr="002E00BE">
        <w:rPr>
          <w:rFonts w:ascii="Times New Roman" w:hAnsi="Times New Roman" w:cs="Times New Roman"/>
          <w:sz w:val="28"/>
          <w:szCs w:val="28"/>
        </w:rPr>
        <w:t>Глава администрации</w:t>
      </w:r>
      <w:r w:rsidR="00CA42AE" w:rsidRPr="00CA42AE">
        <w:rPr>
          <w:rFonts w:ascii="Times New Roman" w:hAnsi="Times New Roman" w:cs="Times New Roman"/>
          <w:i/>
          <w:sz w:val="28"/>
          <w:szCs w:val="28"/>
        </w:rPr>
        <w:t xml:space="preserve"> </w:t>
      </w:r>
      <w:r w:rsidRPr="004976C3">
        <w:rPr>
          <w:rFonts w:ascii="Times New Roman" w:hAnsi="Times New Roman" w:cs="Times New Roman"/>
          <w:sz w:val="28"/>
          <w:szCs w:val="28"/>
        </w:rPr>
        <w:t>подписывает данное уведомление о</w:t>
      </w:r>
      <w:r w:rsidR="009E3D24">
        <w:rPr>
          <w:rFonts w:ascii="Times New Roman" w:hAnsi="Times New Roman" w:cs="Times New Roman"/>
          <w:sz w:val="28"/>
          <w:szCs w:val="28"/>
        </w:rPr>
        <w:t xml:space="preserve"> возврате Представления и документов в </w:t>
      </w:r>
      <w:r w:rsidRPr="004976C3">
        <w:rPr>
          <w:rFonts w:ascii="Times New Roman" w:hAnsi="Times New Roman" w:cs="Times New Roman"/>
          <w:sz w:val="28"/>
          <w:szCs w:val="28"/>
        </w:rPr>
        <w:t xml:space="preserve">срок, не превышающий </w:t>
      </w:r>
      <w:r w:rsidR="00A00A4D">
        <w:rPr>
          <w:rFonts w:ascii="Times New Roman" w:hAnsi="Times New Roman" w:cs="Times New Roman"/>
          <w:sz w:val="28"/>
          <w:szCs w:val="28"/>
        </w:rPr>
        <w:t>2</w:t>
      </w:r>
      <w:r w:rsidRPr="004976C3">
        <w:rPr>
          <w:rFonts w:ascii="Times New Roman" w:hAnsi="Times New Roman" w:cs="Times New Roman"/>
          <w:sz w:val="28"/>
          <w:szCs w:val="28"/>
        </w:rPr>
        <w:t xml:space="preserve"> рабочих дня с момента передачи проекта уведомления о</w:t>
      </w:r>
      <w:r w:rsidR="000214B8">
        <w:rPr>
          <w:rFonts w:ascii="Times New Roman" w:hAnsi="Times New Roman" w:cs="Times New Roman"/>
          <w:sz w:val="28"/>
          <w:szCs w:val="28"/>
        </w:rPr>
        <w:t xml:space="preserve"> возврате. </w:t>
      </w:r>
    </w:p>
    <w:p w:rsidR="00996750" w:rsidRPr="00BA1D5D" w:rsidRDefault="00996750" w:rsidP="00996750">
      <w:pPr>
        <w:widowControl w:val="0"/>
        <w:autoSpaceDE w:val="0"/>
        <w:autoSpaceDN w:val="0"/>
        <w:ind w:firstLine="709"/>
        <w:contextualSpacing/>
        <w:jc w:val="both"/>
        <w:rPr>
          <w:color w:val="000000"/>
          <w:sz w:val="28"/>
          <w:szCs w:val="28"/>
        </w:rPr>
      </w:pPr>
      <w:r>
        <w:rPr>
          <w:sz w:val="28"/>
          <w:szCs w:val="28"/>
        </w:rPr>
        <w:t>3.4.</w:t>
      </w:r>
      <w:r w:rsidR="009201EC">
        <w:rPr>
          <w:sz w:val="28"/>
          <w:szCs w:val="28"/>
        </w:rPr>
        <w:t>4</w:t>
      </w:r>
      <w:r>
        <w:rPr>
          <w:sz w:val="28"/>
          <w:szCs w:val="28"/>
        </w:rPr>
        <w:t xml:space="preserve">. </w:t>
      </w:r>
      <w:r w:rsidR="004976C3" w:rsidRPr="004976C3">
        <w:rPr>
          <w:sz w:val="28"/>
          <w:szCs w:val="28"/>
        </w:rPr>
        <w:t>Результатом административно</w:t>
      </w:r>
      <w:r>
        <w:rPr>
          <w:sz w:val="28"/>
          <w:szCs w:val="28"/>
        </w:rPr>
        <w:t>й</w:t>
      </w:r>
      <w:r w:rsidR="004976C3" w:rsidRPr="004976C3">
        <w:rPr>
          <w:sz w:val="28"/>
          <w:szCs w:val="28"/>
        </w:rPr>
        <w:t xml:space="preserve"> </w:t>
      </w:r>
      <w:r>
        <w:rPr>
          <w:sz w:val="28"/>
          <w:szCs w:val="28"/>
        </w:rPr>
        <w:t xml:space="preserve">процедуры </w:t>
      </w:r>
      <w:r w:rsidR="004976C3" w:rsidRPr="004976C3">
        <w:rPr>
          <w:sz w:val="28"/>
          <w:szCs w:val="28"/>
        </w:rPr>
        <w:t xml:space="preserve">является </w:t>
      </w:r>
      <w:r>
        <w:rPr>
          <w:sz w:val="28"/>
          <w:szCs w:val="28"/>
        </w:rPr>
        <w:t xml:space="preserve">принятие постановления Администрации </w:t>
      </w:r>
      <w:r w:rsidR="004976C3" w:rsidRPr="004976C3">
        <w:rPr>
          <w:sz w:val="28"/>
          <w:szCs w:val="28"/>
        </w:rPr>
        <w:t xml:space="preserve">о присвоении </w:t>
      </w:r>
      <w:r w:rsidR="000214B8">
        <w:rPr>
          <w:sz w:val="28"/>
          <w:szCs w:val="28"/>
        </w:rPr>
        <w:t xml:space="preserve">квалификационной категории спортивного судьи или возврат Представления на присвоение квалификационной категории спортивного судьи, оформленный в виде письменного уведомления, </w:t>
      </w:r>
      <w:r>
        <w:rPr>
          <w:sz w:val="28"/>
          <w:szCs w:val="28"/>
        </w:rPr>
        <w:t xml:space="preserve">и </w:t>
      </w:r>
      <w:r w:rsidRPr="00BA1D5D">
        <w:rPr>
          <w:sz w:val="28"/>
          <w:szCs w:val="28"/>
        </w:rPr>
        <w:t>его регистрация согласно внутренним правилам делопроизводства</w:t>
      </w:r>
      <w:r w:rsidRPr="00BA1D5D">
        <w:rPr>
          <w:color w:val="000000"/>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 Выдача результата предоставления </w:t>
      </w:r>
      <w:r w:rsidR="008E65FB">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3.5.1. Юридическим фактом для начала административной процедуры является </w:t>
      </w:r>
      <w:r w:rsidR="008E65FB">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w:t>
      </w:r>
      <w:r w:rsidR="000214B8">
        <w:rPr>
          <w:rFonts w:ascii="Times New Roman" w:hAnsi="Times New Roman" w:cs="Times New Roman"/>
          <w:sz w:val="28"/>
          <w:szCs w:val="28"/>
        </w:rPr>
        <w:t xml:space="preserve">квалификационной категории </w:t>
      </w:r>
      <w:r w:rsidR="000214B8">
        <w:rPr>
          <w:rFonts w:ascii="Times New Roman" w:hAnsi="Times New Roman" w:cs="Times New Roman"/>
          <w:sz w:val="28"/>
          <w:szCs w:val="28"/>
        </w:rPr>
        <w:lastRenderedPageBreak/>
        <w:t xml:space="preserve">спортивного судьи или подписанное уполномоченным лицом администрации уведомление о возврате Представления и </w:t>
      </w:r>
      <w:proofErr w:type="spellStart"/>
      <w:r w:rsidR="000214B8">
        <w:rPr>
          <w:rFonts w:ascii="Times New Roman" w:hAnsi="Times New Roman" w:cs="Times New Roman"/>
          <w:sz w:val="28"/>
          <w:szCs w:val="28"/>
        </w:rPr>
        <w:t>прилагающих</w:t>
      </w:r>
      <w:r w:rsidRPr="004976C3">
        <w:rPr>
          <w:rFonts w:ascii="Times New Roman" w:hAnsi="Times New Roman" w:cs="Times New Roman"/>
          <w:sz w:val="28"/>
          <w:szCs w:val="28"/>
        </w:rPr>
        <w:t>с</w:t>
      </w:r>
      <w:r w:rsidR="000214B8">
        <w:rPr>
          <w:rFonts w:ascii="Times New Roman" w:hAnsi="Times New Roman" w:cs="Times New Roman"/>
          <w:sz w:val="28"/>
          <w:szCs w:val="28"/>
        </w:rPr>
        <w:t>я</w:t>
      </w:r>
      <w:proofErr w:type="spellEnd"/>
      <w:r w:rsidR="000214B8">
        <w:rPr>
          <w:rFonts w:ascii="Times New Roman" w:hAnsi="Times New Roman" w:cs="Times New Roman"/>
          <w:sz w:val="28"/>
          <w:szCs w:val="28"/>
        </w:rPr>
        <w:t xml:space="preserve"> документов. </w:t>
      </w:r>
    </w:p>
    <w:p w:rsidR="0081687F"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3.5.2. В соответствии с </w:t>
      </w:r>
      <w:r w:rsidR="008E65FB">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 xml:space="preserve">о присвоении </w:t>
      </w:r>
      <w:r w:rsidR="000214B8">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Специалист </w:t>
      </w:r>
      <w:r w:rsidR="008E65FB">
        <w:rPr>
          <w:rFonts w:ascii="Times New Roman" w:hAnsi="Times New Roman" w:cs="Times New Roman"/>
          <w:sz w:val="28"/>
          <w:szCs w:val="28"/>
        </w:rPr>
        <w:t>д</w:t>
      </w:r>
      <w:r w:rsidRPr="004976C3">
        <w:rPr>
          <w:rFonts w:ascii="Times New Roman" w:hAnsi="Times New Roman" w:cs="Times New Roman"/>
          <w:sz w:val="28"/>
          <w:szCs w:val="28"/>
        </w:rPr>
        <w:t>елает</w:t>
      </w:r>
      <w:r w:rsidR="00834AAA">
        <w:rPr>
          <w:rFonts w:ascii="Times New Roman" w:hAnsi="Times New Roman" w:cs="Times New Roman"/>
          <w:sz w:val="28"/>
          <w:szCs w:val="28"/>
        </w:rPr>
        <w:t xml:space="preserve"> копию постановления о присвоении </w:t>
      </w:r>
      <w:r w:rsidR="0081687F">
        <w:rPr>
          <w:rFonts w:ascii="Times New Roman" w:hAnsi="Times New Roman" w:cs="Times New Roman"/>
          <w:sz w:val="28"/>
          <w:szCs w:val="28"/>
        </w:rPr>
        <w:t xml:space="preserve">квалификационной категории, </w:t>
      </w:r>
      <w:r w:rsidR="000214B8">
        <w:rPr>
          <w:rFonts w:ascii="Times New Roman" w:hAnsi="Times New Roman" w:cs="Times New Roman"/>
          <w:sz w:val="28"/>
          <w:szCs w:val="28"/>
        </w:rPr>
        <w:t xml:space="preserve">направляет ее заявителю </w:t>
      </w:r>
      <w:r w:rsidR="006926D6">
        <w:rPr>
          <w:rFonts w:ascii="Times New Roman" w:hAnsi="Times New Roman" w:cs="Times New Roman"/>
          <w:sz w:val="28"/>
          <w:szCs w:val="28"/>
        </w:rPr>
        <w:t xml:space="preserve">или выдает уполномоченному представителю заявителя лично </w:t>
      </w:r>
      <w:r w:rsidR="000214B8">
        <w:rPr>
          <w:rFonts w:ascii="Times New Roman" w:hAnsi="Times New Roman" w:cs="Times New Roman"/>
          <w:sz w:val="28"/>
          <w:szCs w:val="28"/>
        </w:rPr>
        <w:t xml:space="preserve">и размещает </w:t>
      </w:r>
      <w:r w:rsidR="0081687F">
        <w:rPr>
          <w:rFonts w:ascii="Times New Roman" w:hAnsi="Times New Roman" w:cs="Times New Roman"/>
          <w:sz w:val="28"/>
          <w:szCs w:val="28"/>
        </w:rPr>
        <w:t xml:space="preserve">постановление Администрации </w:t>
      </w:r>
      <w:r w:rsidR="000214B8">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r w:rsidR="0081687F" w:rsidRPr="004976C3">
        <w:rPr>
          <w:rFonts w:ascii="Times New Roman" w:hAnsi="Times New Roman" w:cs="Times New Roman"/>
          <w:sz w:val="28"/>
          <w:szCs w:val="28"/>
        </w:rPr>
        <w:t xml:space="preserve">в течение </w:t>
      </w:r>
      <w:r w:rsidR="0081687F">
        <w:rPr>
          <w:rFonts w:ascii="Times New Roman" w:hAnsi="Times New Roman" w:cs="Times New Roman"/>
          <w:sz w:val="28"/>
          <w:szCs w:val="28"/>
        </w:rPr>
        <w:t>10</w:t>
      </w:r>
      <w:r w:rsidR="0081687F" w:rsidRPr="004976C3">
        <w:rPr>
          <w:rFonts w:ascii="Times New Roman" w:hAnsi="Times New Roman" w:cs="Times New Roman"/>
          <w:sz w:val="28"/>
          <w:szCs w:val="28"/>
        </w:rPr>
        <w:t xml:space="preserve"> рабочих дней с момента регистрации</w:t>
      </w:r>
      <w:r w:rsidR="0081687F">
        <w:rPr>
          <w:rFonts w:ascii="Times New Roman" w:hAnsi="Times New Roman" w:cs="Times New Roman"/>
          <w:sz w:val="28"/>
          <w:szCs w:val="28"/>
        </w:rPr>
        <w:t xml:space="preserve"> постановления.</w:t>
      </w:r>
    </w:p>
    <w:p w:rsidR="006926D6" w:rsidRDefault="00834AAA" w:rsidP="00834AAA">
      <w:pPr>
        <w:widowControl w:val="0"/>
        <w:autoSpaceDE w:val="0"/>
        <w:autoSpaceDN w:val="0"/>
        <w:adjustRightInd w:val="0"/>
        <w:ind w:firstLine="540"/>
        <w:jc w:val="both"/>
        <w:rPr>
          <w:sz w:val="28"/>
          <w:szCs w:val="28"/>
        </w:rPr>
      </w:pPr>
      <w:r w:rsidRPr="00834AAA">
        <w:rPr>
          <w:sz w:val="28"/>
          <w:szCs w:val="28"/>
        </w:rPr>
        <w:t xml:space="preserve">3.5.3. </w:t>
      </w:r>
      <w:proofErr w:type="gramStart"/>
      <w:r w:rsidR="00BC10DB">
        <w:rPr>
          <w:sz w:val="28"/>
          <w:szCs w:val="28"/>
        </w:rPr>
        <w:t>В соответствии с подписанным уполномоченным лицом уведомлением о возврате Представления к присвоению квалификационной категории спортивного судьи с</w:t>
      </w:r>
      <w:r w:rsidRPr="00834AAA">
        <w:rPr>
          <w:sz w:val="28"/>
          <w:szCs w:val="28"/>
        </w:rPr>
        <w:t xml:space="preserve">пециалист </w:t>
      </w:r>
      <w:r w:rsidR="00BC10DB">
        <w:rPr>
          <w:sz w:val="28"/>
          <w:szCs w:val="28"/>
        </w:rPr>
        <w:t xml:space="preserve">направляет заявителю уведомление о возврате с приложением Представления и всех представленных заявителем документов или </w:t>
      </w:r>
      <w:r w:rsidR="006926D6">
        <w:rPr>
          <w:sz w:val="28"/>
          <w:szCs w:val="28"/>
        </w:rPr>
        <w:t xml:space="preserve">выдает уполномоченному представителю заявителя уведомление о возврате, Представление и </w:t>
      </w:r>
      <w:proofErr w:type="spellStart"/>
      <w:r w:rsidR="006926D6">
        <w:rPr>
          <w:sz w:val="28"/>
          <w:szCs w:val="28"/>
        </w:rPr>
        <w:t>прилагающиеся</w:t>
      </w:r>
      <w:proofErr w:type="spellEnd"/>
      <w:r w:rsidR="006926D6">
        <w:rPr>
          <w:sz w:val="28"/>
          <w:szCs w:val="28"/>
        </w:rPr>
        <w:t xml:space="preserve"> документы лично на следующий рабочий день после дня подписания уведомления о возврате уполномоченным лицом Администр</w:t>
      </w:r>
      <w:r w:rsidR="005C0714">
        <w:rPr>
          <w:sz w:val="28"/>
          <w:szCs w:val="28"/>
        </w:rPr>
        <w:t>ации</w:t>
      </w:r>
      <w:r w:rsidR="006926D6">
        <w:rPr>
          <w:sz w:val="28"/>
          <w:szCs w:val="28"/>
        </w:rPr>
        <w:t>.</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3.5.</w:t>
      </w:r>
      <w:r w:rsidR="00834AAA">
        <w:rPr>
          <w:rFonts w:ascii="Times New Roman" w:hAnsi="Times New Roman" w:cs="Times New Roman"/>
          <w:sz w:val="28"/>
          <w:szCs w:val="28"/>
        </w:rPr>
        <w:t>6</w:t>
      </w:r>
      <w:r w:rsidRPr="004976C3">
        <w:rPr>
          <w:rFonts w:ascii="Times New Roman" w:hAnsi="Times New Roman" w:cs="Times New Roman"/>
          <w:sz w:val="28"/>
          <w:szCs w:val="28"/>
        </w:rPr>
        <w:t xml:space="preserve">. </w:t>
      </w:r>
      <w:r w:rsidR="005074E3" w:rsidRPr="004976C3">
        <w:rPr>
          <w:rFonts w:ascii="Times New Roman" w:hAnsi="Times New Roman" w:cs="Times New Roman"/>
          <w:sz w:val="28"/>
          <w:szCs w:val="28"/>
        </w:rPr>
        <w:t>Результатом административно</w:t>
      </w:r>
      <w:r w:rsidR="005074E3">
        <w:rPr>
          <w:rFonts w:ascii="Times New Roman" w:hAnsi="Times New Roman" w:cs="Times New Roman"/>
          <w:sz w:val="28"/>
          <w:szCs w:val="28"/>
        </w:rPr>
        <w:t>й</w:t>
      </w:r>
      <w:r w:rsidR="005074E3" w:rsidRPr="004976C3">
        <w:rPr>
          <w:rFonts w:ascii="Times New Roman" w:hAnsi="Times New Roman" w:cs="Times New Roman"/>
          <w:sz w:val="28"/>
          <w:szCs w:val="28"/>
        </w:rPr>
        <w:t xml:space="preserve"> </w:t>
      </w:r>
      <w:r w:rsidR="005074E3">
        <w:rPr>
          <w:rFonts w:ascii="Times New Roman" w:hAnsi="Times New Roman" w:cs="Times New Roman"/>
          <w:sz w:val="28"/>
          <w:szCs w:val="28"/>
        </w:rPr>
        <w:t xml:space="preserve">процедуры </w:t>
      </w:r>
      <w:r w:rsidR="005074E3" w:rsidRPr="004976C3">
        <w:rPr>
          <w:rFonts w:ascii="Times New Roman" w:hAnsi="Times New Roman" w:cs="Times New Roman"/>
          <w:sz w:val="28"/>
          <w:szCs w:val="28"/>
        </w:rPr>
        <w:t xml:space="preserve">является факт </w:t>
      </w:r>
      <w:r w:rsidR="005074E3">
        <w:rPr>
          <w:rFonts w:ascii="Times New Roman" w:hAnsi="Times New Roman" w:cs="Times New Roman"/>
          <w:sz w:val="28"/>
          <w:szCs w:val="28"/>
        </w:rPr>
        <w:t xml:space="preserve">направления в адрес заявителя или </w:t>
      </w:r>
      <w:r w:rsidR="005074E3" w:rsidRPr="004976C3">
        <w:rPr>
          <w:rFonts w:ascii="Times New Roman" w:hAnsi="Times New Roman" w:cs="Times New Roman"/>
          <w:sz w:val="28"/>
          <w:szCs w:val="28"/>
        </w:rPr>
        <w:t>выдач</w:t>
      </w:r>
      <w:r w:rsidR="005074E3">
        <w:rPr>
          <w:rFonts w:ascii="Times New Roman" w:hAnsi="Times New Roman" w:cs="Times New Roman"/>
          <w:sz w:val="28"/>
          <w:szCs w:val="28"/>
        </w:rPr>
        <w:t xml:space="preserve">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 xml:space="preserve">или </w:t>
      </w:r>
      <w:r w:rsidR="005074E3">
        <w:rPr>
          <w:rFonts w:ascii="Times New Roman" w:hAnsi="Times New Roman" w:cs="Times New Roman"/>
          <w:sz w:val="28"/>
          <w:szCs w:val="28"/>
        </w:rPr>
        <w:t xml:space="preserve">факт </w:t>
      </w:r>
      <w:r w:rsidR="00834AAA">
        <w:rPr>
          <w:rFonts w:ascii="Times New Roman" w:hAnsi="Times New Roman" w:cs="Times New Roman"/>
          <w:sz w:val="28"/>
          <w:szCs w:val="28"/>
        </w:rPr>
        <w:t xml:space="preserve">выдачи (направления) </w:t>
      </w:r>
      <w:r w:rsidR="006926D6">
        <w:rPr>
          <w:rFonts w:ascii="Times New Roman" w:hAnsi="Times New Roman" w:cs="Times New Roman"/>
          <w:sz w:val="28"/>
          <w:szCs w:val="28"/>
        </w:rPr>
        <w:t xml:space="preserve">уведомления о возврате Представления и </w:t>
      </w:r>
      <w:proofErr w:type="spellStart"/>
      <w:r w:rsidR="006926D6">
        <w:rPr>
          <w:rFonts w:ascii="Times New Roman" w:hAnsi="Times New Roman" w:cs="Times New Roman"/>
          <w:sz w:val="28"/>
          <w:szCs w:val="28"/>
        </w:rPr>
        <w:t>прилагающихся</w:t>
      </w:r>
      <w:proofErr w:type="spellEnd"/>
      <w:r w:rsidR="006926D6">
        <w:rPr>
          <w:rFonts w:ascii="Times New Roman" w:hAnsi="Times New Roman" w:cs="Times New Roman"/>
          <w:sz w:val="28"/>
          <w:szCs w:val="28"/>
        </w:rPr>
        <w:t xml:space="preserve"> документов. </w:t>
      </w:r>
    </w:p>
    <w:p w:rsidR="00225E33" w:rsidRDefault="00920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Повторн</w:t>
      </w:r>
      <w:r w:rsidR="00544323">
        <w:rPr>
          <w:rFonts w:ascii="Times New Roman" w:hAnsi="Times New Roman" w:cs="Times New Roman"/>
          <w:sz w:val="28"/>
          <w:szCs w:val="28"/>
        </w:rPr>
        <w:t>ое</w:t>
      </w:r>
      <w:r>
        <w:rPr>
          <w:rFonts w:ascii="Times New Roman" w:hAnsi="Times New Roman" w:cs="Times New Roman"/>
          <w:sz w:val="28"/>
          <w:szCs w:val="28"/>
        </w:rPr>
        <w:t xml:space="preserve"> рассмотрение Представления и документов</w:t>
      </w:r>
      <w:r w:rsidR="00544323">
        <w:rPr>
          <w:rFonts w:ascii="Times New Roman" w:hAnsi="Times New Roman" w:cs="Times New Roman"/>
          <w:sz w:val="28"/>
          <w:szCs w:val="28"/>
        </w:rPr>
        <w:t>,</w:t>
      </w:r>
      <w:r>
        <w:rPr>
          <w:rFonts w:ascii="Times New Roman" w:hAnsi="Times New Roman" w:cs="Times New Roman"/>
          <w:sz w:val="28"/>
          <w:szCs w:val="28"/>
        </w:rPr>
        <w:t xml:space="preserve"> направленных заявителем в Администрацию после устранения причин возврата. </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Pr>
          <w:rFonts w:ascii="Times New Roman" w:hAnsi="Times New Roman" w:cs="Times New Roman"/>
          <w:sz w:val="28"/>
          <w:szCs w:val="28"/>
        </w:rPr>
        <w:t>6</w:t>
      </w:r>
      <w:r w:rsidRPr="004976C3">
        <w:rPr>
          <w:rFonts w:ascii="Times New Roman" w:hAnsi="Times New Roman" w:cs="Times New Roman"/>
          <w:sz w:val="28"/>
          <w:szCs w:val="28"/>
        </w:rPr>
        <w:t xml:space="preserve">.1. </w:t>
      </w:r>
      <w:proofErr w:type="gramStart"/>
      <w:r w:rsidRPr="004976C3">
        <w:rPr>
          <w:rFonts w:ascii="Times New Roman" w:hAnsi="Times New Roman" w:cs="Times New Roman"/>
          <w:sz w:val="28"/>
          <w:szCs w:val="28"/>
        </w:rPr>
        <w:t xml:space="preserve">Юридическим фактом для начала административного действия является </w:t>
      </w:r>
      <w:r>
        <w:rPr>
          <w:rFonts w:ascii="Times New Roman" w:hAnsi="Times New Roman" w:cs="Times New Roman"/>
          <w:sz w:val="28"/>
          <w:szCs w:val="28"/>
        </w:rPr>
        <w:t>повторное поступлени</w:t>
      </w:r>
      <w:r w:rsidR="00084125">
        <w:rPr>
          <w:rFonts w:ascii="Times New Roman" w:hAnsi="Times New Roman" w:cs="Times New Roman"/>
          <w:sz w:val="28"/>
          <w:szCs w:val="28"/>
        </w:rPr>
        <w:t>е</w:t>
      </w:r>
      <w:r>
        <w:rPr>
          <w:rFonts w:ascii="Times New Roman" w:hAnsi="Times New Roman" w:cs="Times New Roman"/>
          <w:sz w:val="28"/>
          <w:szCs w:val="28"/>
        </w:rPr>
        <w:t xml:space="preserve"> в</w:t>
      </w:r>
      <w:r w:rsidR="00084125">
        <w:rPr>
          <w:rFonts w:ascii="Times New Roman" w:hAnsi="Times New Roman" w:cs="Times New Roman"/>
          <w:sz w:val="28"/>
          <w:szCs w:val="28"/>
        </w:rPr>
        <w:t xml:space="preserve"> адрес </w:t>
      </w:r>
      <w:r>
        <w:rPr>
          <w:rFonts w:ascii="Times New Roman" w:hAnsi="Times New Roman" w:cs="Times New Roman"/>
          <w:sz w:val="28"/>
          <w:szCs w:val="28"/>
        </w:rPr>
        <w:t xml:space="preserve"> Администраци</w:t>
      </w:r>
      <w:r w:rsidR="00084125">
        <w:rPr>
          <w:rFonts w:ascii="Times New Roman" w:hAnsi="Times New Roman" w:cs="Times New Roman"/>
          <w:sz w:val="28"/>
          <w:szCs w:val="28"/>
        </w:rPr>
        <w:t>и</w:t>
      </w:r>
      <w:r>
        <w:rPr>
          <w:rFonts w:ascii="Times New Roman" w:hAnsi="Times New Roman" w:cs="Times New Roman"/>
          <w:sz w:val="28"/>
          <w:szCs w:val="28"/>
        </w:rPr>
        <w:t xml:space="preserve"> Представления и </w:t>
      </w:r>
      <w:proofErr w:type="spellStart"/>
      <w:r>
        <w:rPr>
          <w:rFonts w:ascii="Times New Roman" w:hAnsi="Times New Roman" w:cs="Times New Roman"/>
          <w:sz w:val="28"/>
          <w:szCs w:val="28"/>
        </w:rPr>
        <w:t>прилагающихся</w:t>
      </w:r>
      <w:proofErr w:type="spellEnd"/>
      <w:r>
        <w:rPr>
          <w:rFonts w:ascii="Times New Roman" w:hAnsi="Times New Roman" w:cs="Times New Roman"/>
          <w:sz w:val="28"/>
          <w:szCs w:val="28"/>
        </w:rPr>
        <w:t xml:space="preserve"> документов после устранения недостатко</w:t>
      </w:r>
      <w:r w:rsidR="00084125">
        <w:rPr>
          <w:rFonts w:ascii="Times New Roman" w:hAnsi="Times New Roman" w:cs="Times New Roman"/>
          <w:sz w:val="28"/>
          <w:szCs w:val="28"/>
        </w:rPr>
        <w:t>в, являющихся причиной возврата, которое может быть представлено в администрацию лично представителем заявителя либо направлено</w:t>
      </w:r>
      <w:r w:rsidRPr="004976C3">
        <w:rPr>
          <w:rFonts w:ascii="Times New Roman" w:hAnsi="Times New Roman" w:cs="Times New Roman"/>
          <w:sz w:val="28"/>
          <w:szCs w:val="28"/>
        </w:rPr>
        <w:t xml:space="preserve"> в виде почтового отправления с описью вложения или в формате электронных документов, в том числе с использованием информационных систем </w:t>
      </w:r>
      <w:r w:rsidRPr="00AA5687">
        <w:rPr>
          <w:rFonts w:ascii="Times New Roman" w:hAnsi="Times New Roman" w:cs="Times New Roman"/>
          <w:color w:val="FF0000"/>
          <w:sz w:val="28"/>
          <w:szCs w:val="28"/>
        </w:rPr>
        <w:t>"Единый портал государственных и муниципальных услуг (функций</w:t>
      </w:r>
      <w:r w:rsidR="00AA5687" w:rsidRPr="00AA5687">
        <w:rPr>
          <w:rFonts w:ascii="Times New Roman" w:hAnsi="Times New Roman" w:cs="Times New Roman"/>
          <w:color w:val="FF0000"/>
          <w:sz w:val="28"/>
          <w:szCs w:val="28"/>
        </w:rPr>
        <w:t>)</w:t>
      </w:r>
      <w:r w:rsidR="00AA5687">
        <w:rPr>
          <w:rFonts w:ascii="Times New Roman" w:hAnsi="Times New Roman" w:cs="Times New Roman"/>
          <w:sz w:val="28"/>
          <w:szCs w:val="28"/>
        </w:rPr>
        <w:t xml:space="preserve"> </w:t>
      </w:r>
      <w:r>
        <w:rPr>
          <w:rFonts w:ascii="Times New Roman" w:hAnsi="Times New Roman" w:cs="Times New Roman"/>
          <w:sz w:val="28"/>
          <w:szCs w:val="28"/>
        </w:rPr>
        <w:t>или</w:t>
      </w:r>
      <w:proofErr w:type="gramEnd"/>
      <w:r>
        <w:rPr>
          <w:rFonts w:ascii="Times New Roman" w:hAnsi="Times New Roman" w:cs="Times New Roman"/>
          <w:sz w:val="28"/>
          <w:szCs w:val="28"/>
        </w:rPr>
        <w:t xml:space="preserve"> </w:t>
      </w:r>
      <w:r w:rsidRPr="004976C3">
        <w:rPr>
          <w:rFonts w:ascii="Times New Roman" w:hAnsi="Times New Roman" w:cs="Times New Roman"/>
          <w:sz w:val="28"/>
          <w:szCs w:val="28"/>
        </w:rPr>
        <w:t>с использованием универсальной электронной карты.</w:t>
      </w:r>
      <w:r w:rsidR="00084125">
        <w:rPr>
          <w:rFonts w:ascii="Times New Roman" w:hAnsi="Times New Roman" w:cs="Times New Roman"/>
          <w:sz w:val="28"/>
          <w:szCs w:val="28"/>
        </w:rPr>
        <w:t xml:space="preserve"> </w:t>
      </w:r>
    </w:p>
    <w:p w:rsidR="00084125" w:rsidRDefault="00084125" w:rsidP="0054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административного действия применяются правила, установленные п.п.3.2.3.,3.2.4. настоящего Регламента.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084125">
        <w:rPr>
          <w:rFonts w:ascii="Times New Roman" w:hAnsi="Times New Roman" w:cs="Times New Roman"/>
          <w:sz w:val="28"/>
          <w:szCs w:val="28"/>
        </w:rPr>
        <w:t>6</w:t>
      </w:r>
      <w:r w:rsidRPr="004976C3">
        <w:rPr>
          <w:rFonts w:ascii="Times New Roman" w:hAnsi="Times New Roman" w:cs="Times New Roman"/>
          <w:sz w:val="28"/>
          <w:szCs w:val="28"/>
        </w:rPr>
        <w:t xml:space="preserve">.2. Поступившее в </w:t>
      </w:r>
      <w:r>
        <w:rPr>
          <w:rFonts w:ascii="Times New Roman" w:hAnsi="Times New Roman" w:cs="Times New Roman"/>
          <w:sz w:val="28"/>
          <w:szCs w:val="28"/>
        </w:rPr>
        <w:t>администрацию П</w:t>
      </w:r>
      <w:r w:rsidRPr="004976C3">
        <w:rPr>
          <w:rFonts w:ascii="Times New Roman" w:hAnsi="Times New Roman" w:cs="Times New Roman"/>
          <w:sz w:val="28"/>
          <w:szCs w:val="28"/>
        </w:rPr>
        <w:t>редставление</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прилагающиеся</w:t>
      </w:r>
      <w:proofErr w:type="spellEnd"/>
      <w:r>
        <w:rPr>
          <w:rFonts w:ascii="Times New Roman" w:hAnsi="Times New Roman" w:cs="Times New Roman"/>
          <w:sz w:val="28"/>
          <w:szCs w:val="28"/>
        </w:rPr>
        <w:t xml:space="preserve"> к нему документы</w:t>
      </w:r>
      <w:r w:rsidRPr="004976C3">
        <w:rPr>
          <w:rFonts w:ascii="Times New Roman" w:hAnsi="Times New Roman" w:cs="Times New Roman"/>
          <w:sz w:val="28"/>
          <w:szCs w:val="28"/>
        </w:rPr>
        <w:t xml:space="preserve"> на присвоение </w:t>
      </w:r>
      <w:r>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00084125">
        <w:rPr>
          <w:rFonts w:ascii="Times New Roman" w:hAnsi="Times New Roman" w:cs="Times New Roman"/>
          <w:sz w:val="28"/>
          <w:szCs w:val="28"/>
        </w:rPr>
        <w:t xml:space="preserve">повторно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00084125">
        <w:rPr>
          <w:rFonts w:ascii="Times New Roman" w:hAnsi="Times New Roman" w:cs="Times New Roman"/>
          <w:sz w:val="28"/>
          <w:szCs w:val="28"/>
        </w:rPr>
        <w:t xml:space="preserve">в соответствии с правилами внутреннего документооборота и </w:t>
      </w:r>
      <w:r w:rsidRPr="004976C3">
        <w:rPr>
          <w:rFonts w:ascii="Times New Roman" w:hAnsi="Times New Roman" w:cs="Times New Roman"/>
          <w:sz w:val="28"/>
          <w:szCs w:val="28"/>
        </w:rPr>
        <w:t>с указанием даты подачи документов.</w:t>
      </w:r>
    </w:p>
    <w:p w:rsidR="00544323" w:rsidRDefault="00544323" w:rsidP="00084125">
      <w:pPr>
        <w:widowControl w:val="0"/>
        <w:autoSpaceDE w:val="0"/>
        <w:autoSpaceDN w:val="0"/>
        <w:ind w:firstLine="567"/>
        <w:contextualSpacing/>
        <w:jc w:val="both"/>
        <w:rPr>
          <w:sz w:val="28"/>
          <w:szCs w:val="28"/>
        </w:rPr>
      </w:pPr>
      <w:r w:rsidRPr="00903B4E">
        <w:rPr>
          <w:sz w:val="28"/>
          <w:szCs w:val="28"/>
        </w:rPr>
        <w:t>3.</w:t>
      </w:r>
      <w:r w:rsidR="00084125">
        <w:rPr>
          <w:sz w:val="28"/>
          <w:szCs w:val="28"/>
        </w:rPr>
        <w:t>6</w:t>
      </w:r>
      <w:r w:rsidRPr="00903B4E">
        <w:rPr>
          <w:sz w:val="28"/>
          <w:szCs w:val="28"/>
        </w:rPr>
        <w:t>.</w:t>
      </w:r>
      <w:r w:rsidR="00084125">
        <w:rPr>
          <w:sz w:val="28"/>
          <w:szCs w:val="28"/>
        </w:rPr>
        <w:t>3</w:t>
      </w:r>
      <w:r w:rsidRPr="00903B4E">
        <w:rPr>
          <w:sz w:val="28"/>
          <w:szCs w:val="28"/>
        </w:rPr>
        <w:t>. Максимальный срок исполнения административной процедуры - 1 рабочий день.</w:t>
      </w:r>
    </w:p>
    <w:p w:rsidR="00544323" w:rsidRPr="004C16B9" w:rsidRDefault="00544323" w:rsidP="00544323">
      <w:pPr>
        <w:pStyle w:val="ConsPlusNormal"/>
        <w:ind w:firstLine="540"/>
        <w:jc w:val="both"/>
        <w:rPr>
          <w:rFonts w:ascii="Times New Roman" w:hAnsi="Times New Roman" w:cs="Times New Roman"/>
          <w:sz w:val="28"/>
          <w:szCs w:val="28"/>
        </w:rPr>
      </w:pPr>
      <w:r w:rsidRPr="00903B4E">
        <w:rPr>
          <w:rFonts w:ascii="Times New Roman" w:hAnsi="Times New Roman" w:cs="Times New Roman"/>
          <w:sz w:val="28"/>
          <w:szCs w:val="28"/>
        </w:rPr>
        <w:t>3.</w:t>
      </w:r>
      <w:r w:rsidR="00084125">
        <w:rPr>
          <w:rFonts w:ascii="Times New Roman" w:hAnsi="Times New Roman" w:cs="Times New Roman"/>
          <w:sz w:val="28"/>
          <w:szCs w:val="28"/>
        </w:rPr>
        <w:t>6</w:t>
      </w:r>
      <w:r w:rsidRPr="00903B4E">
        <w:rPr>
          <w:rFonts w:ascii="Times New Roman" w:hAnsi="Times New Roman" w:cs="Times New Roman"/>
          <w:sz w:val="28"/>
          <w:szCs w:val="28"/>
        </w:rPr>
        <w:t>.</w:t>
      </w:r>
      <w:r w:rsidR="00084125">
        <w:rPr>
          <w:rFonts w:ascii="Times New Roman" w:hAnsi="Times New Roman" w:cs="Times New Roman"/>
          <w:sz w:val="28"/>
          <w:szCs w:val="28"/>
        </w:rPr>
        <w:t>4</w:t>
      </w:r>
      <w:r w:rsidRPr="00903B4E">
        <w:rPr>
          <w:rFonts w:ascii="Times New Roman" w:hAnsi="Times New Roman" w:cs="Times New Roman"/>
          <w:sz w:val="28"/>
          <w:szCs w:val="28"/>
        </w:rPr>
        <w:t xml:space="preserve">. Результатом административной процедуры является прием и </w:t>
      </w:r>
      <w:r w:rsidR="00084125">
        <w:rPr>
          <w:rFonts w:ascii="Times New Roman" w:hAnsi="Times New Roman" w:cs="Times New Roman"/>
          <w:sz w:val="28"/>
          <w:szCs w:val="28"/>
        </w:rPr>
        <w:t xml:space="preserve">повторная </w:t>
      </w:r>
      <w:r w:rsidRPr="00903B4E">
        <w:rPr>
          <w:rFonts w:ascii="Times New Roman" w:hAnsi="Times New Roman" w:cs="Times New Roman"/>
          <w:sz w:val="28"/>
          <w:szCs w:val="28"/>
        </w:rPr>
        <w:t xml:space="preserve">регистрация </w:t>
      </w:r>
      <w:r>
        <w:rPr>
          <w:rFonts w:ascii="Times New Roman" w:hAnsi="Times New Roman" w:cs="Times New Roman"/>
          <w:sz w:val="28"/>
          <w:szCs w:val="28"/>
        </w:rPr>
        <w:t>П</w:t>
      </w:r>
      <w:r w:rsidRPr="004C16B9">
        <w:rPr>
          <w:rFonts w:ascii="Times New Roman" w:hAnsi="Times New Roman" w:cs="Times New Roman"/>
          <w:sz w:val="28"/>
          <w:szCs w:val="28"/>
        </w:rPr>
        <w:t xml:space="preserve">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течение 1 рабочего дня </w:t>
      </w:r>
      <w:r>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 </w:t>
      </w:r>
      <w:r>
        <w:rPr>
          <w:rFonts w:ascii="Times New Roman" w:hAnsi="Times New Roman" w:cs="Times New Roman"/>
          <w:sz w:val="28"/>
          <w:szCs w:val="28"/>
        </w:rPr>
        <w:t xml:space="preserve">к присвоению квалификационной </w:t>
      </w:r>
      <w:r>
        <w:rPr>
          <w:rFonts w:ascii="Times New Roman" w:hAnsi="Times New Roman" w:cs="Times New Roman"/>
          <w:sz w:val="28"/>
          <w:szCs w:val="28"/>
        </w:rPr>
        <w:lastRenderedPageBreak/>
        <w:t xml:space="preserve">категории спортивного судьи и </w:t>
      </w:r>
      <w:proofErr w:type="spellStart"/>
      <w:r>
        <w:rPr>
          <w:rFonts w:ascii="Times New Roman" w:hAnsi="Times New Roman" w:cs="Times New Roman"/>
          <w:sz w:val="28"/>
          <w:szCs w:val="28"/>
        </w:rPr>
        <w:t>прилагающиеся</w:t>
      </w:r>
      <w:proofErr w:type="spellEnd"/>
      <w:r>
        <w:rPr>
          <w:rFonts w:ascii="Times New Roman" w:hAnsi="Times New Roman" w:cs="Times New Roman"/>
          <w:sz w:val="28"/>
          <w:szCs w:val="28"/>
        </w:rPr>
        <w:t xml:space="preserve">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в уполн</w:t>
      </w:r>
      <w:r w:rsidR="00167D87">
        <w:rPr>
          <w:rFonts w:ascii="Times New Roman" w:hAnsi="Times New Roman" w:cs="Times New Roman"/>
          <w:sz w:val="28"/>
          <w:szCs w:val="28"/>
        </w:rPr>
        <w:t>омоченный отдел Администрации (</w:t>
      </w:r>
      <w:r w:rsidR="00167D87" w:rsidRPr="00167D87">
        <w:rPr>
          <w:rFonts w:ascii="Times New Roman" w:hAnsi="Times New Roman" w:cs="Times New Roman"/>
          <w:sz w:val="28"/>
          <w:szCs w:val="28"/>
        </w:rPr>
        <w:t>отдел по образованию и делам молодежи</w:t>
      </w:r>
      <w:r>
        <w:rPr>
          <w:rFonts w:ascii="Times New Roman" w:hAnsi="Times New Roman" w:cs="Times New Roman"/>
          <w:sz w:val="28"/>
          <w:szCs w:val="28"/>
        </w:rPr>
        <w:t xml:space="preserve"> </w:t>
      </w:r>
      <w:r w:rsidR="00167D87">
        <w:rPr>
          <w:rFonts w:ascii="Times New Roman" w:hAnsi="Times New Roman" w:cs="Times New Roman"/>
          <w:sz w:val="28"/>
          <w:szCs w:val="28"/>
        </w:rPr>
        <w:t>)</w:t>
      </w:r>
      <w:r>
        <w:rPr>
          <w:rFonts w:ascii="Times New Roman" w:hAnsi="Times New Roman" w:cs="Times New Roman"/>
          <w:sz w:val="28"/>
          <w:szCs w:val="28"/>
        </w:rPr>
        <w:t>– далее - уполномоченный отдел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084125">
        <w:rPr>
          <w:rFonts w:ascii="Times New Roman" w:hAnsi="Times New Roman" w:cs="Times New Roman"/>
          <w:sz w:val="28"/>
          <w:szCs w:val="28"/>
        </w:rPr>
        <w:t>7</w:t>
      </w:r>
      <w:r>
        <w:rPr>
          <w:rFonts w:ascii="Times New Roman" w:hAnsi="Times New Roman" w:cs="Times New Roman"/>
          <w:sz w:val="28"/>
          <w:szCs w:val="28"/>
        </w:rPr>
        <w:t xml:space="preserve">. </w:t>
      </w:r>
      <w:r w:rsidR="00084125">
        <w:rPr>
          <w:rFonts w:ascii="Times New Roman" w:hAnsi="Times New Roman" w:cs="Times New Roman"/>
          <w:sz w:val="28"/>
          <w:szCs w:val="28"/>
        </w:rPr>
        <w:t xml:space="preserve">Повторное </w:t>
      </w:r>
      <w:r w:rsidRPr="004976C3">
        <w:rPr>
          <w:rFonts w:ascii="Times New Roman" w:hAnsi="Times New Roman" w:cs="Times New Roman"/>
          <w:sz w:val="28"/>
          <w:szCs w:val="28"/>
        </w:rPr>
        <w:t xml:space="preserve">рассмотрение </w:t>
      </w:r>
      <w:r>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редставления и прилагаемых к нему документов, необходимых для присвоения </w:t>
      </w:r>
      <w:r>
        <w:rPr>
          <w:rFonts w:ascii="Times New Roman" w:hAnsi="Times New Roman" w:cs="Times New Roman"/>
          <w:sz w:val="28"/>
          <w:szCs w:val="28"/>
        </w:rPr>
        <w:t xml:space="preserve">квалификационной категории спортивного судьи. </w:t>
      </w:r>
    </w:p>
    <w:p w:rsidR="00544323" w:rsidRDefault="00544323" w:rsidP="00544323">
      <w:pPr>
        <w:widowControl w:val="0"/>
        <w:autoSpaceDE w:val="0"/>
        <w:autoSpaceDN w:val="0"/>
        <w:ind w:firstLine="567"/>
        <w:contextualSpacing/>
        <w:jc w:val="both"/>
        <w:rPr>
          <w:sz w:val="28"/>
          <w:szCs w:val="28"/>
        </w:rPr>
      </w:pPr>
      <w:r w:rsidRPr="004C16B9">
        <w:rPr>
          <w:sz w:val="28"/>
          <w:szCs w:val="28"/>
        </w:rPr>
        <w:t>3.</w:t>
      </w:r>
      <w:r w:rsidR="00084125">
        <w:rPr>
          <w:sz w:val="28"/>
          <w:szCs w:val="28"/>
        </w:rPr>
        <w:t>7</w:t>
      </w:r>
      <w:r w:rsidRPr="004C16B9">
        <w:rPr>
          <w:sz w:val="28"/>
          <w:szCs w:val="28"/>
        </w:rPr>
        <w:t xml:space="preserve">.1. Основанием для начала административной процедуры является поступление в отдел Администрации зарегистрированного </w:t>
      </w:r>
      <w:r>
        <w:rPr>
          <w:sz w:val="28"/>
          <w:szCs w:val="28"/>
        </w:rPr>
        <w:t>Представления к присвоению квалификацион</w:t>
      </w:r>
      <w:r w:rsidR="00084125">
        <w:rPr>
          <w:sz w:val="28"/>
          <w:szCs w:val="28"/>
        </w:rPr>
        <w:t>ной категории спортивного судьи</w:t>
      </w:r>
      <w:r>
        <w:rPr>
          <w:sz w:val="28"/>
          <w:szCs w:val="28"/>
        </w:rPr>
        <w:t xml:space="preserve"> </w:t>
      </w:r>
      <w:r w:rsidR="00084125">
        <w:rPr>
          <w:sz w:val="28"/>
          <w:szCs w:val="28"/>
        </w:rPr>
        <w:t>и прилагаемых документов.</w:t>
      </w:r>
    </w:p>
    <w:p w:rsidR="00544323" w:rsidRPr="004C16B9" w:rsidRDefault="00544323" w:rsidP="00544323">
      <w:pPr>
        <w:widowControl w:val="0"/>
        <w:autoSpaceDE w:val="0"/>
        <w:autoSpaceDN w:val="0"/>
        <w:ind w:firstLine="567"/>
        <w:contextualSpacing/>
        <w:jc w:val="both"/>
        <w:rPr>
          <w:sz w:val="28"/>
          <w:szCs w:val="28"/>
        </w:rPr>
      </w:pPr>
      <w:r w:rsidRPr="004C16B9">
        <w:rPr>
          <w:sz w:val="28"/>
          <w:szCs w:val="28"/>
        </w:rPr>
        <w:t>3.</w:t>
      </w:r>
      <w:r w:rsidR="00084125">
        <w:rPr>
          <w:sz w:val="28"/>
          <w:szCs w:val="28"/>
        </w:rPr>
        <w:t>7</w:t>
      </w:r>
      <w:r>
        <w:rPr>
          <w:sz w:val="28"/>
          <w:szCs w:val="28"/>
        </w:rPr>
        <w:t>.</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544323" w:rsidRPr="004976C3" w:rsidRDefault="00544323" w:rsidP="00544323">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3.</w:t>
      </w:r>
      <w:r w:rsidR="00084125">
        <w:rPr>
          <w:rFonts w:ascii="Times New Roman" w:hAnsi="Times New Roman" w:cs="Times New Roman"/>
          <w:sz w:val="28"/>
          <w:szCs w:val="28"/>
        </w:rPr>
        <w:t>7</w:t>
      </w:r>
      <w:r w:rsidRPr="004C16B9">
        <w:rPr>
          <w:rFonts w:ascii="Times New Roman" w:hAnsi="Times New Roman" w:cs="Times New Roman"/>
          <w:sz w:val="28"/>
          <w:szCs w:val="28"/>
        </w:rPr>
        <w:t xml:space="preserve">.3. </w:t>
      </w:r>
      <w:r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муниципальной услуги</w:t>
      </w:r>
      <w:r w:rsidRPr="004976C3">
        <w:rPr>
          <w:rFonts w:ascii="Times New Roman" w:hAnsi="Times New Roman" w:cs="Times New Roman"/>
          <w:sz w:val="28"/>
          <w:szCs w:val="28"/>
        </w:rPr>
        <w:t>.</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тексты документов написаны разборчиво;</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44323" w:rsidRPr="00A77679" w:rsidRDefault="00544323" w:rsidP="00544323">
      <w:pPr>
        <w:pStyle w:val="ConsPlusNormal"/>
        <w:ind w:firstLine="540"/>
        <w:jc w:val="both"/>
        <w:rPr>
          <w:rFonts w:ascii="Times New Roman" w:hAnsi="Times New Roman" w:cs="Times New Roman"/>
          <w:sz w:val="28"/>
          <w:szCs w:val="28"/>
        </w:rPr>
      </w:pPr>
      <w:r w:rsidRPr="00A77679">
        <w:rPr>
          <w:rFonts w:ascii="Times New Roman" w:hAnsi="Times New Roman" w:cs="Times New Roman"/>
          <w:sz w:val="28"/>
          <w:szCs w:val="28"/>
        </w:rPr>
        <w:t>3.</w:t>
      </w:r>
      <w:r w:rsidR="00C56781">
        <w:rPr>
          <w:rFonts w:ascii="Times New Roman" w:hAnsi="Times New Roman" w:cs="Times New Roman"/>
          <w:sz w:val="28"/>
          <w:szCs w:val="28"/>
        </w:rPr>
        <w:t>7</w:t>
      </w:r>
      <w:r w:rsidRPr="00A77679">
        <w:rPr>
          <w:rFonts w:ascii="Times New Roman" w:hAnsi="Times New Roman" w:cs="Times New Roman"/>
          <w:sz w:val="28"/>
          <w:szCs w:val="28"/>
        </w:rPr>
        <w:t>.</w:t>
      </w:r>
      <w:r>
        <w:rPr>
          <w:rFonts w:ascii="Times New Roman" w:hAnsi="Times New Roman" w:cs="Times New Roman"/>
          <w:sz w:val="28"/>
          <w:szCs w:val="28"/>
        </w:rPr>
        <w:t>4.</w:t>
      </w:r>
      <w:r w:rsidRPr="004976C3">
        <w:rPr>
          <w:sz w:val="28"/>
          <w:szCs w:val="28"/>
        </w:rPr>
        <w:t xml:space="preserve"> </w:t>
      </w:r>
      <w:r w:rsidRPr="00A77679">
        <w:rPr>
          <w:rFonts w:ascii="Times New Roman" w:hAnsi="Times New Roman" w:cs="Times New Roman"/>
          <w:sz w:val="28"/>
          <w:szCs w:val="28"/>
        </w:rPr>
        <w:t>В случае</w:t>
      </w:r>
      <w:proofErr w:type="gramStart"/>
      <w:r w:rsidRPr="00A77679">
        <w:rPr>
          <w:rFonts w:ascii="Times New Roman" w:hAnsi="Times New Roman" w:cs="Times New Roman"/>
          <w:sz w:val="28"/>
          <w:szCs w:val="28"/>
        </w:rPr>
        <w:t>,</w:t>
      </w:r>
      <w:proofErr w:type="gramEnd"/>
      <w:r w:rsidRPr="00A77679">
        <w:rPr>
          <w:rFonts w:ascii="Times New Roman" w:hAnsi="Times New Roman" w:cs="Times New Roman"/>
          <w:sz w:val="28"/>
          <w:szCs w:val="28"/>
        </w:rPr>
        <w:t xml:space="preserve"> если </w:t>
      </w:r>
      <w:r w:rsidR="00C56781">
        <w:rPr>
          <w:rFonts w:ascii="Times New Roman" w:hAnsi="Times New Roman" w:cs="Times New Roman"/>
          <w:sz w:val="28"/>
          <w:szCs w:val="28"/>
        </w:rPr>
        <w:t xml:space="preserve">указанный в Представлении кандидат на присвоение не соответствует Квалификационным требованиям и (или) заявителем нарушен 20-дневный срок для устранения нарушений в ранее поданном </w:t>
      </w:r>
      <w:r w:rsidRPr="00A77679">
        <w:rPr>
          <w:rFonts w:ascii="Times New Roman" w:hAnsi="Times New Roman" w:cs="Times New Roman"/>
          <w:sz w:val="28"/>
          <w:szCs w:val="28"/>
        </w:rPr>
        <w:t>Представлени</w:t>
      </w:r>
      <w:r w:rsidR="00C56781">
        <w:rPr>
          <w:rFonts w:ascii="Times New Roman" w:hAnsi="Times New Roman" w:cs="Times New Roman"/>
          <w:sz w:val="28"/>
          <w:szCs w:val="28"/>
        </w:rPr>
        <w:t xml:space="preserve">и и </w:t>
      </w:r>
      <w:proofErr w:type="spellStart"/>
      <w:r w:rsidR="00C56781">
        <w:rPr>
          <w:rFonts w:ascii="Times New Roman" w:hAnsi="Times New Roman" w:cs="Times New Roman"/>
          <w:sz w:val="28"/>
          <w:szCs w:val="28"/>
        </w:rPr>
        <w:t>прилагающихся</w:t>
      </w:r>
      <w:proofErr w:type="spellEnd"/>
      <w:r w:rsidR="00C56781">
        <w:rPr>
          <w:rFonts w:ascii="Times New Roman" w:hAnsi="Times New Roman" w:cs="Times New Roman"/>
          <w:sz w:val="28"/>
          <w:szCs w:val="28"/>
        </w:rPr>
        <w:t xml:space="preserve"> документах, установленный п.16 Положения о спортивных судьях, и (или) заявителем нарушен трехмесячный срок подачи Представления, установленный п.10 Положения о спортивных судьях,</w:t>
      </w:r>
      <w:r w:rsidRPr="00A77679">
        <w:rPr>
          <w:rFonts w:ascii="Times New Roman" w:hAnsi="Times New Roman" w:cs="Times New Roman"/>
          <w:sz w:val="28"/>
          <w:szCs w:val="28"/>
        </w:rPr>
        <w:t xml:space="preserve"> Специалист подготавливает проект уведомления о</w:t>
      </w:r>
      <w:r w:rsidR="00C56781">
        <w:rPr>
          <w:rFonts w:ascii="Times New Roman" w:hAnsi="Times New Roman" w:cs="Times New Roman"/>
          <w:sz w:val="28"/>
          <w:szCs w:val="28"/>
        </w:rPr>
        <w:t xml:space="preserve">б отказе в присвоении квалификационной категории спортивного судьи, </w:t>
      </w:r>
      <w:r w:rsidRPr="00A77679">
        <w:rPr>
          <w:rFonts w:ascii="Times New Roman" w:hAnsi="Times New Roman" w:cs="Times New Roman"/>
          <w:sz w:val="28"/>
          <w:szCs w:val="28"/>
        </w:rPr>
        <w:t xml:space="preserve"> </w:t>
      </w:r>
      <w:r w:rsidRPr="00A77679">
        <w:rPr>
          <w:rFonts w:ascii="Times New Roman" w:eastAsia="SimSun" w:hAnsi="Times New Roman" w:cs="Times New Roman"/>
          <w:sz w:val="28"/>
          <w:szCs w:val="28"/>
          <w:lang w:eastAsia="zh-CN"/>
        </w:rPr>
        <w:t xml:space="preserve">по указанным </w:t>
      </w:r>
      <w:r w:rsidRPr="00A77679">
        <w:rPr>
          <w:rFonts w:ascii="Times New Roman" w:hAnsi="Times New Roman" w:cs="Times New Roman"/>
          <w:sz w:val="28"/>
          <w:szCs w:val="28"/>
        </w:rPr>
        <w:t>основаниям, с указанием причин возврата</w:t>
      </w:r>
      <w:r>
        <w:rPr>
          <w:rFonts w:ascii="Times New Roman" w:hAnsi="Times New Roman" w:cs="Times New Roman"/>
          <w:sz w:val="28"/>
          <w:szCs w:val="28"/>
        </w:rPr>
        <w:t>, в срок, не превышающий 6 рабочих дней со дня</w:t>
      </w:r>
      <w:r w:rsidR="005E437E">
        <w:rPr>
          <w:rFonts w:ascii="Times New Roman" w:hAnsi="Times New Roman" w:cs="Times New Roman"/>
          <w:sz w:val="28"/>
          <w:szCs w:val="28"/>
        </w:rPr>
        <w:t xml:space="preserve"> повторной</w:t>
      </w:r>
      <w:r>
        <w:rPr>
          <w:rFonts w:ascii="Times New Roman" w:hAnsi="Times New Roman" w:cs="Times New Roman"/>
          <w:sz w:val="28"/>
          <w:szCs w:val="28"/>
        </w:rPr>
        <w:t xml:space="preserve"> регистрации документов</w:t>
      </w:r>
      <w:r w:rsidRPr="00A77679">
        <w:rPr>
          <w:rFonts w:ascii="Times New Roman" w:hAnsi="Times New Roman" w:cs="Times New Roman"/>
          <w:sz w:val="28"/>
          <w:szCs w:val="28"/>
        </w:rPr>
        <w:t>.</w:t>
      </w:r>
    </w:p>
    <w:p w:rsidR="00544323" w:rsidRDefault="00544323" w:rsidP="00544323">
      <w:pPr>
        <w:widowControl w:val="0"/>
        <w:autoSpaceDE w:val="0"/>
        <w:autoSpaceDN w:val="0"/>
        <w:ind w:firstLine="709"/>
        <w:contextualSpacing/>
        <w:jc w:val="both"/>
        <w:rPr>
          <w:rFonts w:eastAsia="SimSun"/>
          <w:sz w:val="28"/>
          <w:szCs w:val="28"/>
          <w:lang w:eastAsia="zh-CN"/>
        </w:rPr>
      </w:pPr>
      <w:r w:rsidRPr="00593FB3">
        <w:rPr>
          <w:sz w:val="28"/>
          <w:szCs w:val="28"/>
        </w:rPr>
        <w:t>3.</w:t>
      </w:r>
      <w:r w:rsidR="005E437E">
        <w:rPr>
          <w:sz w:val="28"/>
          <w:szCs w:val="28"/>
        </w:rPr>
        <w:t>7</w:t>
      </w:r>
      <w:r w:rsidRPr="00593FB3">
        <w:rPr>
          <w:sz w:val="28"/>
          <w:szCs w:val="28"/>
        </w:rPr>
        <w:t>.4.</w:t>
      </w:r>
      <w:r>
        <w:rPr>
          <w:sz w:val="28"/>
          <w:szCs w:val="28"/>
        </w:rPr>
        <w:t>1</w:t>
      </w:r>
      <w:r w:rsidRPr="00593FB3">
        <w:rPr>
          <w:sz w:val="28"/>
          <w:szCs w:val="28"/>
        </w:rPr>
        <w:t xml:space="preserve">. При отсутствии </w:t>
      </w:r>
      <w:r w:rsidRPr="00593FB3">
        <w:rPr>
          <w:rFonts w:eastAsia="SimSun"/>
          <w:sz w:val="28"/>
          <w:szCs w:val="28"/>
          <w:lang w:eastAsia="zh-CN"/>
        </w:rPr>
        <w:t>оснований</w:t>
      </w:r>
      <w:r>
        <w:rPr>
          <w:rFonts w:eastAsia="SimSun"/>
          <w:sz w:val="28"/>
          <w:szCs w:val="28"/>
          <w:lang w:eastAsia="zh-CN"/>
        </w:rPr>
        <w:t>,</w:t>
      </w:r>
      <w:r w:rsidRPr="00593FB3">
        <w:rPr>
          <w:rFonts w:eastAsia="SimSun"/>
          <w:sz w:val="28"/>
          <w:szCs w:val="28"/>
          <w:lang w:eastAsia="zh-CN"/>
        </w:rPr>
        <w:t xml:space="preserve"> указанных в пункте </w:t>
      </w:r>
      <w:r>
        <w:rPr>
          <w:rFonts w:eastAsia="SimSun"/>
          <w:sz w:val="28"/>
          <w:szCs w:val="28"/>
          <w:lang w:eastAsia="zh-CN"/>
        </w:rPr>
        <w:t>3.</w:t>
      </w:r>
      <w:r w:rsidR="005E437E">
        <w:rPr>
          <w:rFonts w:eastAsia="SimSun"/>
          <w:sz w:val="28"/>
          <w:szCs w:val="28"/>
          <w:lang w:eastAsia="zh-CN"/>
        </w:rPr>
        <w:t>7</w:t>
      </w:r>
      <w:r>
        <w:rPr>
          <w:rFonts w:eastAsia="SimSun"/>
          <w:sz w:val="28"/>
          <w:szCs w:val="28"/>
          <w:lang w:eastAsia="zh-CN"/>
        </w:rPr>
        <w:t>.4.</w:t>
      </w:r>
      <w:r w:rsidRPr="00593FB3">
        <w:rPr>
          <w:rFonts w:eastAsia="SimSun"/>
          <w:sz w:val="28"/>
          <w:szCs w:val="28"/>
          <w:lang w:eastAsia="zh-CN"/>
        </w:rPr>
        <w:t xml:space="preserve"> настоящего Административного регламента специалист </w:t>
      </w:r>
      <w:r>
        <w:rPr>
          <w:rFonts w:eastAsia="SimSun"/>
          <w:sz w:val="28"/>
          <w:szCs w:val="28"/>
          <w:lang w:eastAsia="zh-CN"/>
        </w:rPr>
        <w:t xml:space="preserve">подготавливает проект постановления Администрации о присвоении квалификационной категории спортивного судьи </w:t>
      </w:r>
      <w:r>
        <w:rPr>
          <w:sz w:val="28"/>
          <w:szCs w:val="28"/>
        </w:rPr>
        <w:t>в срок, не превышающий 6 рабочих дней со дня регистрации документов</w:t>
      </w:r>
      <w:r>
        <w:rPr>
          <w:rFonts w:eastAsia="SimSun"/>
          <w:sz w:val="28"/>
          <w:szCs w:val="28"/>
          <w:lang w:eastAsia="zh-CN"/>
        </w:rPr>
        <w:t xml:space="preserve">. </w:t>
      </w:r>
    </w:p>
    <w:p w:rsidR="00544323" w:rsidRPr="00167D87" w:rsidRDefault="00544323" w:rsidP="00544323">
      <w:pPr>
        <w:widowControl w:val="0"/>
        <w:autoSpaceDE w:val="0"/>
        <w:autoSpaceDN w:val="0"/>
        <w:ind w:firstLine="709"/>
        <w:contextualSpacing/>
        <w:jc w:val="both"/>
        <w:rPr>
          <w:sz w:val="28"/>
          <w:szCs w:val="28"/>
        </w:rPr>
      </w:pPr>
      <w:r w:rsidRPr="00EE6B46">
        <w:rPr>
          <w:sz w:val="28"/>
          <w:szCs w:val="28"/>
        </w:rPr>
        <w:t>3.</w:t>
      </w:r>
      <w:r w:rsidR="005E437E">
        <w:rPr>
          <w:sz w:val="28"/>
          <w:szCs w:val="28"/>
        </w:rPr>
        <w:t>7</w:t>
      </w:r>
      <w:r w:rsidRPr="00EE6B46">
        <w:rPr>
          <w:sz w:val="28"/>
          <w:szCs w:val="28"/>
        </w:rPr>
        <w:t>.</w:t>
      </w:r>
      <w:r w:rsidRPr="00967E0F">
        <w:rPr>
          <w:sz w:val="28"/>
          <w:szCs w:val="28"/>
        </w:rPr>
        <w:t>5</w:t>
      </w:r>
      <w:r w:rsidRPr="00EE6B46">
        <w:rPr>
          <w:sz w:val="28"/>
          <w:szCs w:val="28"/>
        </w:rPr>
        <w:t>.</w:t>
      </w:r>
      <w:r w:rsidRPr="00FF1B8E">
        <w:rPr>
          <w:sz w:val="28"/>
          <w:szCs w:val="28"/>
        </w:rPr>
        <w:t xml:space="preserve"> Подготовленный</w:t>
      </w:r>
      <w:r w:rsidRPr="00FF1B8E">
        <w:rPr>
          <w:rFonts w:eastAsia="SimSun"/>
          <w:sz w:val="28"/>
          <w:szCs w:val="28"/>
          <w:lang w:eastAsia="zh-CN"/>
        </w:rPr>
        <w:t xml:space="preserve"> специалистом проект </w:t>
      </w:r>
      <w:r>
        <w:rPr>
          <w:rFonts w:eastAsia="SimSun"/>
          <w:sz w:val="28"/>
          <w:szCs w:val="28"/>
          <w:lang w:eastAsia="zh-CN"/>
        </w:rPr>
        <w:t xml:space="preserve">постановления Администрации о присвоении квалификационной категории спортивного судьи </w:t>
      </w:r>
      <w:r w:rsidRPr="00FF1B8E">
        <w:rPr>
          <w:sz w:val="28"/>
          <w:szCs w:val="28"/>
        </w:rPr>
        <w:t xml:space="preserve">либо </w:t>
      </w:r>
      <w:r>
        <w:rPr>
          <w:sz w:val="28"/>
          <w:szCs w:val="28"/>
        </w:rPr>
        <w:t>уведомление о</w:t>
      </w:r>
      <w:r w:rsidR="005E437E">
        <w:rPr>
          <w:sz w:val="28"/>
          <w:szCs w:val="28"/>
        </w:rPr>
        <w:t xml:space="preserve">б </w:t>
      </w:r>
      <w:r w:rsidR="005E437E">
        <w:rPr>
          <w:sz w:val="28"/>
          <w:szCs w:val="28"/>
        </w:rPr>
        <w:lastRenderedPageBreak/>
        <w:t>отказе в присвоении квалификационной категории с приложением Представления и всех документов,</w:t>
      </w:r>
      <w:r>
        <w:rPr>
          <w:sz w:val="28"/>
          <w:szCs w:val="28"/>
        </w:rPr>
        <w:t xml:space="preserve"> с указанием причин возврата</w:t>
      </w:r>
      <w:r w:rsidR="005E437E">
        <w:rPr>
          <w:sz w:val="28"/>
          <w:szCs w:val="28"/>
        </w:rPr>
        <w:t>,</w:t>
      </w:r>
      <w:r w:rsidRPr="00FF1B8E">
        <w:rPr>
          <w:sz w:val="28"/>
          <w:szCs w:val="28"/>
        </w:rPr>
        <w:t xml:space="preserve"> передается на подписание уполномоченному должностному лицу Администрации</w:t>
      </w:r>
      <w:r>
        <w:rPr>
          <w:sz w:val="28"/>
          <w:szCs w:val="28"/>
        </w:rPr>
        <w:t xml:space="preserve"> </w:t>
      </w:r>
      <w:r w:rsidR="00167D87">
        <w:rPr>
          <w:sz w:val="28"/>
          <w:szCs w:val="28"/>
        </w:rPr>
        <w:t>–</w:t>
      </w:r>
      <w:r>
        <w:rPr>
          <w:sz w:val="28"/>
          <w:szCs w:val="28"/>
        </w:rPr>
        <w:t xml:space="preserve"> </w:t>
      </w:r>
      <w:r w:rsidR="002E00BE">
        <w:rPr>
          <w:sz w:val="28"/>
          <w:szCs w:val="28"/>
        </w:rPr>
        <w:t>главе администрации района</w:t>
      </w:r>
      <w:r w:rsidRPr="00167D87">
        <w:rPr>
          <w:sz w:val="28"/>
          <w:szCs w:val="28"/>
        </w:rPr>
        <w:t xml:space="preserve">. </w:t>
      </w:r>
    </w:p>
    <w:p w:rsidR="00544323" w:rsidRPr="00FF1B8E" w:rsidRDefault="00544323" w:rsidP="00544323">
      <w:pPr>
        <w:widowControl w:val="0"/>
        <w:autoSpaceDE w:val="0"/>
        <w:autoSpaceDN w:val="0"/>
        <w:ind w:firstLine="709"/>
        <w:contextualSpacing/>
        <w:jc w:val="both"/>
        <w:rPr>
          <w:sz w:val="28"/>
          <w:szCs w:val="28"/>
        </w:rPr>
      </w:pPr>
      <w:r w:rsidRPr="00FF1B8E">
        <w:rPr>
          <w:sz w:val="28"/>
          <w:szCs w:val="28"/>
        </w:rPr>
        <w:t>3.</w:t>
      </w:r>
      <w:r w:rsidR="005E437E">
        <w:rPr>
          <w:sz w:val="28"/>
          <w:szCs w:val="28"/>
        </w:rPr>
        <w:t>7</w:t>
      </w:r>
      <w:r w:rsidRPr="00FF1B8E">
        <w:rPr>
          <w:sz w:val="28"/>
          <w:szCs w:val="28"/>
        </w:rPr>
        <w:t xml:space="preserve">.6. Максимальный срок исполнения административной процедуры - </w:t>
      </w:r>
      <w:r>
        <w:rPr>
          <w:sz w:val="28"/>
          <w:szCs w:val="28"/>
        </w:rPr>
        <w:t>6</w:t>
      </w:r>
      <w:r w:rsidRPr="00FF1B8E">
        <w:rPr>
          <w:sz w:val="28"/>
          <w:szCs w:val="28"/>
        </w:rPr>
        <w:t xml:space="preserve"> рабочих дней.</w:t>
      </w:r>
    </w:p>
    <w:p w:rsidR="00544323" w:rsidRDefault="00544323" w:rsidP="00544323">
      <w:pPr>
        <w:widowControl w:val="0"/>
        <w:autoSpaceDE w:val="0"/>
        <w:autoSpaceDN w:val="0"/>
        <w:ind w:firstLine="709"/>
        <w:contextualSpacing/>
        <w:jc w:val="both"/>
        <w:rPr>
          <w:sz w:val="28"/>
          <w:szCs w:val="28"/>
        </w:rPr>
      </w:pPr>
      <w:r w:rsidRPr="00FF1B8E">
        <w:rPr>
          <w:sz w:val="28"/>
          <w:szCs w:val="28"/>
        </w:rPr>
        <w:t>3.</w:t>
      </w:r>
      <w:r w:rsidR="005E437E">
        <w:rPr>
          <w:sz w:val="28"/>
          <w:szCs w:val="28"/>
        </w:rPr>
        <w:t>7</w:t>
      </w:r>
      <w:r w:rsidRPr="00FF1B8E">
        <w:rPr>
          <w:sz w:val="28"/>
          <w:szCs w:val="28"/>
        </w:rPr>
        <w:t xml:space="preserve">.7.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 xml:space="preserve">постановления Администрации о присвоении квалификационной категории спортивного судьи </w:t>
      </w:r>
      <w:r w:rsidRPr="00FF1B8E">
        <w:rPr>
          <w:sz w:val="28"/>
          <w:szCs w:val="28"/>
        </w:rPr>
        <w:t xml:space="preserve">либо </w:t>
      </w:r>
      <w:r>
        <w:rPr>
          <w:sz w:val="28"/>
          <w:szCs w:val="28"/>
        </w:rPr>
        <w:t>уведомления в виде письма о</w:t>
      </w:r>
      <w:r w:rsidR="005E437E">
        <w:rPr>
          <w:sz w:val="28"/>
          <w:szCs w:val="28"/>
        </w:rPr>
        <w:t xml:space="preserve">б отказе в присвоении квалификационной категории </w:t>
      </w:r>
      <w:r>
        <w:rPr>
          <w:sz w:val="28"/>
          <w:szCs w:val="28"/>
        </w:rPr>
        <w:t xml:space="preserve">с указанием причин отказа. </w:t>
      </w:r>
    </w:p>
    <w:p w:rsidR="00544323" w:rsidRDefault="00544323" w:rsidP="00544323">
      <w:pPr>
        <w:widowControl w:val="0"/>
        <w:autoSpaceDE w:val="0"/>
        <w:autoSpaceDN w:val="0"/>
        <w:ind w:firstLine="709"/>
        <w:contextualSpacing/>
        <w:jc w:val="both"/>
        <w:rPr>
          <w:sz w:val="28"/>
          <w:szCs w:val="28"/>
        </w:rPr>
      </w:pPr>
      <w:r>
        <w:rPr>
          <w:sz w:val="28"/>
          <w:szCs w:val="28"/>
        </w:rPr>
        <w:t>3.</w:t>
      </w:r>
      <w:r w:rsidR="005E437E">
        <w:rPr>
          <w:sz w:val="28"/>
          <w:szCs w:val="28"/>
        </w:rPr>
        <w:t>8</w:t>
      </w:r>
      <w:r>
        <w:rPr>
          <w:sz w:val="28"/>
          <w:szCs w:val="28"/>
        </w:rPr>
        <w:t xml:space="preserve">. Принятие </w:t>
      </w:r>
      <w:r w:rsidRPr="00BA1D5D">
        <w:rPr>
          <w:sz w:val="28"/>
          <w:szCs w:val="28"/>
        </w:rPr>
        <w:t xml:space="preserve">постановления Администрации о присвоении </w:t>
      </w:r>
      <w:r>
        <w:rPr>
          <w:sz w:val="28"/>
          <w:szCs w:val="28"/>
        </w:rPr>
        <w:t>квалификационной категории спортивного судьи или решения о</w:t>
      </w:r>
      <w:r w:rsidR="005E437E">
        <w:rPr>
          <w:sz w:val="28"/>
          <w:szCs w:val="28"/>
        </w:rPr>
        <w:t xml:space="preserve">б отказе </w:t>
      </w:r>
      <w:r>
        <w:rPr>
          <w:sz w:val="28"/>
          <w:szCs w:val="28"/>
        </w:rPr>
        <w:t xml:space="preserve"> </w:t>
      </w:r>
      <w:r w:rsidR="005E437E">
        <w:rPr>
          <w:sz w:val="28"/>
          <w:szCs w:val="28"/>
        </w:rPr>
        <w:t xml:space="preserve">в </w:t>
      </w:r>
      <w:r>
        <w:rPr>
          <w:sz w:val="28"/>
          <w:szCs w:val="28"/>
        </w:rPr>
        <w:t>присвоени</w:t>
      </w:r>
      <w:r w:rsidR="005E437E">
        <w:rPr>
          <w:sz w:val="28"/>
          <w:szCs w:val="28"/>
        </w:rPr>
        <w:t>и</w:t>
      </w:r>
      <w:r>
        <w:rPr>
          <w:sz w:val="28"/>
          <w:szCs w:val="28"/>
        </w:rPr>
        <w:t xml:space="preserve"> квалификационной категории спортивного судьи. </w:t>
      </w:r>
    </w:p>
    <w:p w:rsidR="00544323" w:rsidRPr="004976C3" w:rsidRDefault="00544323" w:rsidP="00544323">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t>3.</w:t>
      </w:r>
      <w:r w:rsidR="00F628C0">
        <w:rPr>
          <w:rFonts w:ascii="Times New Roman" w:hAnsi="Times New Roman" w:cs="Times New Roman"/>
          <w:sz w:val="28"/>
          <w:szCs w:val="28"/>
        </w:rPr>
        <w:t>8</w:t>
      </w:r>
      <w:r w:rsidRPr="00A90F0C">
        <w:rPr>
          <w:rFonts w:ascii="Times New Roman" w:hAnsi="Times New Roman" w:cs="Times New Roman"/>
          <w:sz w:val="28"/>
          <w:szCs w:val="28"/>
        </w:rPr>
        <w:t>.1.</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квалификационной категории спортивного судьи </w:t>
      </w:r>
      <w:r w:rsidR="00F628C0">
        <w:rPr>
          <w:rFonts w:ascii="Times New Roman" w:hAnsi="Times New Roman" w:cs="Times New Roman"/>
          <w:sz w:val="28"/>
          <w:szCs w:val="28"/>
        </w:rPr>
        <w:t xml:space="preserve">или уведомления об отказе в присвоении квалификационной категории спортивного судьи, оформленного в виде письма, </w:t>
      </w:r>
      <w:r>
        <w:rPr>
          <w:rFonts w:ascii="Times New Roman" w:hAnsi="Times New Roman" w:cs="Times New Roman"/>
          <w:sz w:val="28"/>
          <w:szCs w:val="28"/>
        </w:rPr>
        <w:t xml:space="preserve">подписывается </w:t>
      </w:r>
      <w:r w:rsidRPr="00167D87">
        <w:rPr>
          <w:rFonts w:ascii="Times New Roman" w:hAnsi="Times New Roman" w:cs="Times New Roman"/>
          <w:sz w:val="28"/>
          <w:szCs w:val="28"/>
        </w:rPr>
        <w:t>главой администрации</w:t>
      </w:r>
      <w:r w:rsidRPr="0026650F">
        <w:rPr>
          <w:rFonts w:ascii="Times New Roman" w:hAnsi="Times New Roman" w:cs="Times New Roman"/>
          <w:i/>
          <w:sz w:val="28"/>
          <w:szCs w:val="28"/>
        </w:rPr>
        <w:t xml:space="preserve"> </w:t>
      </w:r>
      <w:r>
        <w:rPr>
          <w:rFonts w:ascii="Times New Roman" w:hAnsi="Times New Roman" w:cs="Times New Roman"/>
          <w:sz w:val="28"/>
          <w:szCs w:val="28"/>
        </w:rPr>
        <w:t xml:space="preserve">в срок, не </w:t>
      </w:r>
      <w:r w:rsidRPr="004976C3">
        <w:rPr>
          <w:rFonts w:ascii="Times New Roman" w:hAnsi="Times New Roman" w:cs="Times New Roman"/>
          <w:sz w:val="28"/>
          <w:szCs w:val="28"/>
        </w:rPr>
        <w:t xml:space="preserve">превышающий </w:t>
      </w:r>
      <w:r>
        <w:rPr>
          <w:rFonts w:ascii="Times New Roman" w:hAnsi="Times New Roman" w:cs="Times New Roman"/>
          <w:sz w:val="28"/>
          <w:szCs w:val="28"/>
        </w:rPr>
        <w:t>2</w:t>
      </w:r>
      <w:r w:rsidRPr="004976C3">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544323" w:rsidRPr="00BA1D5D" w:rsidRDefault="00544323" w:rsidP="00544323">
      <w:pPr>
        <w:widowControl w:val="0"/>
        <w:autoSpaceDE w:val="0"/>
        <w:autoSpaceDN w:val="0"/>
        <w:ind w:firstLine="709"/>
        <w:contextualSpacing/>
        <w:jc w:val="both"/>
        <w:rPr>
          <w:color w:val="000000"/>
          <w:sz w:val="28"/>
          <w:szCs w:val="28"/>
        </w:rPr>
      </w:pPr>
      <w:r>
        <w:rPr>
          <w:sz w:val="28"/>
          <w:szCs w:val="28"/>
        </w:rPr>
        <w:t>3.</w:t>
      </w:r>
      <w:r w:rsidR="00F628C0">
        <w:rPr>
          <w:sz w:val="28"/>
          <w:szCs w:val="28"/>
        </w:rPr>
        <w:t>8</w:t>
      </w:r>
      <w:r>
        <w:rPr>
          <w:sz w:val="28"/>
          <w:szCs w:val="28"/>
        </w:rPr>
        <w:t xml:space="preserve">.4. </w:t>
      </w:r>
      <w:r w:rsidRPr="004976C3">
        <w:rPr>
          <w:sz w:val="28"/>
          <w:szCs w:val="28"/>
        </w:rPr>
        <w:t>Результатом административно</w:t>
      </w:r>
      <w:r>
        <w:rPr>
          <w:sz w:val="28"/>
          <w:szCs w:val="28"/>
        </w:rPr>
        <w:t>й</w:t>
      </w:r>
      <w:r w:rsidRPr="004976C3">
        <w:rPr>
          <w:sz w:val="28"/>
          <w:szCs w:val="28"/>
        </w:rPr>
        <w:t xml:space="preserve"> </w:t>
      </w:r>
      <w:r>
        <w:rPr>
          <w:sz w:val="28"/>
          <w:szCs w:val="28"/>
        </w:rPr>
        <w:t xml:space="preserve">процедуры </w:t>
      </w:r>
      <w:r w:rsidRPr="004976C3">
        <w:rPr>
          <w:sz w:val="28"/>
          <w:szCs w:val="28"/>
        </w:rPr>
        <w:t xml:space="preserve">является </w:t>
      </w:r>
      <w:r>
        <w:rPr>
          <w:sz w:val="28"/>
          <w:szCs w:val="28"/>
        </w:rPr>
        <w:t xml:space="preserve">принятие постановления Администрации </w:t>
      </w:r>
      <w:r w:rsidRPr="004976C3">
        <w:rPr>
          <w:sz w:val="28"/>
          <w:szCs w:val="28"/>
        </w:rPr>
        <w:t xml:space="preserve">о присвоении </w:t>
      </w:r>
      <w:r>
        <w:rPr>
          <w:sz w:val="28"/>
          <w:szCs w:val="28"/>
        </w:rPr>
        <w:t xml:space="preserve">квалификационной категории спортивного судьи или </w:t>
      </w:r>
      <w:r w:rsidR="00F628C0">
        <w:rPr>
          <w:sz w:val="28"/>
          <w:szCs w:val="28"/>
        </w:rPr>
        <w:t xml:space="preserve">уведомления об отказе в присвоении </w:t>
      </w:r>
      <w:r>
        <w:rPr>
          <w:sz w:val="28"/>
          <w:szCs w:val="28"/>
        </w:rPr>
        <w:t xml:space="preserve"> квалификационной категории спортивного судьи, оформленн</w:t>
      </w:r>
      <w:r w:rsidR="00F628C0">
        <w:rPr>
          <w:sz w:val="28"/>
          <w:szCs w:val="28"/>
        </w:rPr>
        <w:t>ого</w:t>
      </w:r>
      <w:r>
        <w:rPr>
          <w:sz w:val="28"/>
          <w:szCs w:val="28"/>
        </w:rPr>
        <w:t xml:space="preserve"> в виде письм</w:t>
      </w:r>
      <w:r w:rsidR="00F77E3B">
        <w:rPr>
          <w:sz w:val="28"/>
          <w:szCs w:val="28"/>
        </w:rPr>
        <w:t>а</w:t>
      </w:r>
      <w:r>
        <w:rPr>
          <w:sz w:val="28"/>
          <w:szCs w:val="28"/>
        </w:rPr>
        <w:t xml:space="preserve">, и </w:t>
      </w:r>
      <w:r w:rsidR="00F77E3B">
        <w:rPr>
          <w:sz w:val="28"/>
          <w:szCs w:val="28"/>
        </w:rPr>
        <w:t xml:space="preserve">регистрация принятого документа </w:t>
      </w:r>
      <w:r w:rsidRPr="00BA1D5D">
        <w:rPr>
          <w:sz w:val="28"/>
          <w:szCs w:val="28"/>
        </w:rPr>
        <w:t>согласно внутренним правилам делопроизводства</w:t>
      </w:r>
      <w:r w:rsidRPr="00BA1D5D">
        <w:rPr>
          <w:color w:val="000000"/>
          <w:sz w:val="28"/>
          <w:szCs w:val="28"/>
        </w:rPr>
        <w:t>.</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 Выдача результата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.1. Юридическим фактом для начала административной процедуры является </w:t>
      </w:r>
      <w:r>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квалификационной категории спортивного судьи или подписанное уполномоченным лицом администрации уведомление о</w:t>
      </w:r>
      <w:r w:rsidR="00F77E3B">
        <w:rPr>
          <w:rFonts w:ascii="Times New Roman" w:hAnsi="Times New Roman" w:cs="Times New Roman"/>
          <w:sz w:val="28"/>
          <w:szCs w:val="28"/>
        </w:rPr>
        <w:t xml:space="preserve">б отказе в присвоении квалификационной категории спортивного судьи. </w:t>
      </w:r>
      <w:r>
        <w:rPr>
          <w:rFonts w:ascii="Times New Roman" w:hAnsi="Times New Roman" w:cs="Times New Roman"/>
          <w:sz w:val="28"/>
          <w:szCs w:val="28"/>
        </w:rPr>
        <w:t xml:space="preserve"> </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.2. В соответствии с </w:t>
      </w:r>
      <w:r>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Специалист </w:t>
      </w:r>
      <w:r>
        <w:rPr>
          <w:rFonts w:ascii="Times New Roman" w:hAnsi="Times New Roman" w:cs="Times New Roman"/>
          <w:sz w:val="28"/>
          <w:szCs w:val="28"/>
        </w:rPr>
        <w:t>д</w:t>
      </w:r>
      <w:r w:rsidRPr="004976C3">
        <w:rPr>
          <w:rFonts w:ascii="Times New Roman" w:hAnsi="Times New Roman" w:cs="Times New Roman"/>
          <w:sz w:val="28"/>
          <w:szCs w:val="28"/>
        </w:rPr>
        <w:t>елает</w:t>
      </w:r>
      <w:r>
        <w:rPr>
          <w:rFonts w:ascii="Times New Roman" w:hAnsi="Times New Roman" w:cs="Times New Roman"/>
          <w:sz w:val="28"/>
          <w:szCs w:val="28"/>
        </w:rPr>
        <w:t xml:space="preserve"> копию постановления о присвоении квалификационной категории, направляет ее заявителю или выдает уполномоченному представителю заявителя лично и размещает постановление Администрации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в течение</w:t>
      </w:r>
      <w:r w:rsidR="005074E3">
        <w:rPr>
          <w:rFonts w:ascii="Times New Roman" w:hAnsi="Times New Roman" w:cs="Times New Roman"/>
          <w:sz w:val="28"/>
          <w:szCs w:val="28"/>
        </w:rPr>
        <w:t xml:space="preserve"> 10</w:t>
      </w:r>
      <w:r w:rsidRPr="004976C3">
        <w:rPr>
          <w:rFonts w:ascii="Times New Roman" w:hAnsi="Times New Roman" w:cs="Times New Roman"/>
          <w:sz w:val="28"/>
          <w:szCs w:val="28"/>
        </w:rPr>
        <w:t xml:space="preserve"> рабочих дней с момента регистрации</w:t>
      </w:r>
      <w:r>
        <w:rPr>
          <w:rFonts w:ascii="Times New Roman" w:hAnsi="Times New Roman" w:cs="Times New Roman"/>
          <w:sz w:val="28"/>
          <w:szCs w:val="28"/>
        </w:rPr>
        <w:t xml:space="preserve"> постановления.</w:t>
      </w:r>
    </w:p>
    <w:p w:rsidR="00544323" w:rsidRDefault="00544323" w:rsidP="00544323">
      <w:pPr>
        <w:widowControl w:val="0"/>
        <w:autoSpaceDE w:val="0"/>
        <w:autoSpaceDN w:val="0"/>
        <w:adjustRightInd w:val="0"/>
        <w:ind w:firstLine="540"/>
        <w:jc w:val="both"/>
        <w:rPr>
          <w:sz w:val="28"/>
          <w:szCs w:val="28"/>
        </w:rPr>
      </w:pPr>
      <w:r w:rsidRPr="00834AAA">
        <w:rPr>
          <w:sz w:val="28"/>
          <w:szCs w:val="28"/>
        </w:rPr>
        <w:t>3.</w:t>
      </w:r>
      <w:r w:rsidR="005074E3">
        <w:rPr>
          <w:sz w:val="28"/>
          <w:szCs w:val="28"/>
        </w:rPr>
        <w:t>9</w:t>
      </w:r>
      <w:r w:rsidRPr="00834AAA">
        <w:rPr>
          <w:sz w:val="28"/>
          <w:szCs w:val="28"/>
        </w:rPr>
        <w:t xml:space="preserve">.3. </w:t>
      </w:r>
      <w:r>
        <w:rPr>
          <w:sz w:val="28"/>
          <w:szCs w:val="28"/>
        </w:rPr>
        <w:t>В соответствии с подписанным уполномоченным лицом уведомлением о</w:t>
      </w:r>
      <w:r w:rsidR="005074E3">
        <w:rPr>
          <w:sz w:val="28"/>
          <w:szCs w:val="28"/>
        </w:rPr>
        <w:t xml:space="preserve">б отказе в присвоении квалификационной категории </w:t>
      </w:r>
      <w:r>
        <w:rPr>
          <w:sz w:val="28"/>
          <w:szCs w:val="28"/>
        </w:rPr>
        <w:t xml:space="preserve"> спортивного судьи с</w:t>
      </w:r>
      <w:r w:rsidRPr="00834AAA">
        <w:rPr>
          <w:sz w:val="28"/>
          <w:szCs w:val="28"/>
        </w:rPr>
        <w:t xml:space="preserve">пециалист </w:t>
      </w:r>
      <w:r>
        <w:rPr>
          <w:sz w:val="28"/>
          <w:szCs w:val="28"/>
        </w:rPr>
        <w:t>направляет заявителю уведомление о</w:t>
      </w:r>
      <w:r w:rsidR="005074E3">
        <w:rPr>
          <w:sz w:val="28"/>
          <w:szCs w:val="28"/>
        </w:rPr>
        <w:t>б</w:t>
      </w:r>
      <w:r>
        <w:rPr>
          <w:sz w:val="28"/>
          <w:szCs w:val="28"/>
        </w:rPr>
        <w:t xml:space="preserve"> </w:t>
      </w:r>
      <w:r w:rsidR="005074E3">
        <w:rPr>
          <w:sz w:val="28"/>
          <w:szCs w:val="28"/>
        </w:rPr>
        <w:t xml:space="preserve">отказе </w:t>
      </w:r>
      <w:r>
        <w:rPr>
          <w:sz w:val="28"/>
          <w:szCs w:val="28"/>
        </w:rPr>
        <w:t>выдает уполномоченному представителю заявителя уведомление о</w:t>
      </w:r>
      <w:r w:rsidR="005074E3">
        <w:rPr>
          <w:sz w:val="28"/>
          <w:szCs w:val="28"/>
        </w:rPr>
        <w:t>б отказе</w:t>
      </w:r>
      <w:r>
        <w:rPr>
          <w:sz w:val="28"/>
          <w:szCs w:val="28"/>
        </w:rPr>
        <w:t xml:space="preserve"> на следующий рабочий день после дня подписания уведомления о возврате уполномоченным лицом Администрации</w:t>
      </w:r>
      <w:proofErr w:type="gramStart"/>
      <w:r>
        <w:rPr>
          <w:sz w:val="28"/>
          <w:szCs w:val="28"/>
        </w:rPr>
        <w:t xml:space="preserve"> .</w:t>
      </w:r>
      <w:proofErr w:type="gramEnd"/>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5074E3">
        <w:rPr>
          <w:rFonts w:ascii="Times New Roman" w:hAnsi="Times New Roman" w:cs="Times New Roman"/>
          <w:sz w:val="28"/>
          <w:szCs w:val="28"/>
        </w:rPr>
        <w:t>9</w:t>
      </w:r>
      <w:r w:rsidRPr="004976C3">
        <w:rPr>
          <w:rFonts w:ascii="Times New Roman" w:hAnsi="Times New Roman" w:cs="Times New Roman"/>
          <w:sz w:val="28"/>
          <w:szCs w:val="28"/>
        </w:rPr>
        <w:t>.</w:t>
      </w:r>
      <w:r w:rsidR="005074E3">
        <w:rPr>
          <w:rFonts w:ascii="Times New Roman" w:hAnsi="Times New Roman" w:cs="Times New Roman"/>
          <w:sz w:val="28"/>
          <w:szCs w:val="28"/>
        </w:rPr>
        <w:t>4</w:t>
      </w:r>
      <w:r w:rsidRPr="004976C3">
        <w:rPr>
          <w:rFonts w:ascii="Times New Roman" w:hAnsi="Times New Roman" w:cs="Times New Roman"/>
          <w:sz w:val="28"/>
          <w:szCs w:val="28"/>
        </w:rPr>
        <w:t>. Результатом административно</w:t>
      </w:r>
      <w:r>
        <w:rPr>
          <w:rFonts w:ascii="Times New Roman" w:hAnsi="Times New Roman" w:cs="Times New Roman"/>
          <w:sz w:val="28"/>
          <w:szCs w:val="28"/>
        </w:rPr>
        <w:t>й</w:t>
      </w:r>
      <w:r w:rsidRPr="004976C3">
        <w:rPr>
          <w:rFonts w:ascii="Times New Roman" w:hAnsi="Times New Roman" w:cs="Times New Roman"/>
          <w:sz w:val="28"/>
          <w:szCs w:val="28"/>
        </w:rPr>
        <w:t xml:space="preserve"> </w:t>
      </w:r>
      <w:r>
        <w:rPr>
          <w:rFonts w:ascii="Times New Roman" w:hAnsi="Times New Roman" w:cs="Times New Roman"/>
          <w:sz w:val="28"/>
          <w:szCs w:val="28"/>
        </w:rPr>
        <w:t xml:space="preserve">процедуры </w:t>
      </w:r>
      <w:r w:rsidRPr="004976C3">
        <w:rPr>
          <w:rFonts w:ascii="Times New Roman" w:hAnsi="Times New Roman" w:cs="Times New Roman"/>
          <w:sz w:val="28"/>
          <w:szCs w:val="28"/>
        </w:rPr>
        <w:t xml:space="preserve">является факт </w:t>
      </w:r>
      <w:r>
        <w:rPr>
          <w:rFonts w:ascii="Times New Roman" w:hAnsi="Times New Roman" w:cs="Times New Roman"/>
          <w:sz w:val="28"/>
          <w:szCs w:val="28"/>
        </w:rPr>
        <w:t xml:space="preserve">направления в адрес заявителя или </w:t>
      </w:r>
      <w:r w:rsidRPr="004976C3">
        <w:rPr>
          <w:rFonts w:ascii="Times New Roman" w:hAnsi="Times New Roman" w:cs="Times New Roman"/>
          <w:sz w:val="28"/>
          <w:szCs w:val="28"/>
        </w:rPr>
        <w:t>выдач</w:t>
      </w:r>
      <w:r>
        <w:rPr>
          <w:rFonts w:ascii="Times New Roman" w:hAnsi="Times New Roman" w:cs="Times New Roman"/>
          <w:sz w:val="28"/>
          <w:szCs w:val="28"/>
        </w:rPr>
        <w:t xml:space="preserve">а уполномоченному представителю заявителя копии постановления </w:t>
      </w:r>
      <w:r w:rsidR="005074E3">
        <w:rPr>
          <w:rFonts w:ascii="Times New Roman" w:hAnsi="Times New Roman" w:cs="Times New Roman"/>
          <w:sz w:val="28"/>
          <w:szCs w:val="28"/>
        </w:rPr>
        <w:t xml:space="preserve">о присвоении квалификационной категории спортивного судьи и размещение постановления на официальном сайте Администрации в </w:t>
      </w:r>
      <w:r w:rsidR="005074E3">
        <w:rPr>
          <w:rFonts w:ascii="Times New Roman" w:hAnsi="Times New Roman" w:cs="Times New Roman"/>
          <w:sz w:val="28"/>
          <w:szCs w:val="28"/>
        </w:rPr>
        <w:lastRenderedPageBreak/>
        <w:t xml:space="preserve">информационно-телекоммуникационной сети «Интернет», </w:t>
      </w:r>
      <w:r w:rsidRPr="004976C3">
        <w:rPr>
          <w:rFonts w:ascii="Times New Roman" w:hAnsi="Times New Roman" w:cs="Times New Roman"/>
          <w:sz w:val="28"/>
          <w:szCs w:val="28"/>
        </w:rPr>
        <w:t xml:space="preserve">или </w:t>
      </w:r>
      <w:r w:rsidR="005074E3">
        <w:rPr>
          <w:rFonts w:ascii="Times New Roman" w:hAnsi="Times New Roman" w:cs="Times New Roman"/>
          <w:sz w:val="28"/>
          <w:szCs w:val="28"/>
        </w:rPr>
        <w:t xml:space="preserve">факт </w:t>
      </w:r>
      <w:r>
        <w:rPr>
          <w:rFonts w:ascii="Times New Roman" w:hAnsi="Times New Roman" w:cs="Times New Roman"/>
          <w:sz w:val="28"/>
          <w:szCs w:val="28"/>
        </w:rPr>
        <w:t>выдачи (направления) уведомления о</w:t>
      </w:r>
      <w:r w:rsidR="005074E3">
        <w:rPr>
          <w:rFonts w:ascii="Times New Roman" w:hAnsi="Times New Roman" w:cs="Times New Roman"/>
          <w:sz w:val="28"/>
          <w:szCs w:val="28"/>
        </w:rPr>
        <w:t xml:space="preserve">б отказе в присвоении квалификационной категории спортивного судьи.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 Отдельные административные процедуры и порядок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предоставления доступа к информации о порядке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местах оказания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подачи представления и документов, предусмотренных </w:t>
      </w:r>
      <w:hyperlink w:anchor="P89" w:history="1">
        <w:r w:rsidRPr="004976C3">
          <w:rPr>
            <w:rFonts w:ascii="Times New Roman" w:hAnsi="Times New Roman" w:cs="Times New Roman"/>
            <w:color w:val="0000FF"/>
            <w:sz w:val="28"/>
            <w:szCs w:val="28"/>
          </w:rPr>
          <w:t>пунктом 2.6.3</w:t>
        </w:r>
      </w:hyperlink>
      <w:r w:rsidRPr="004976C3">
        <w:rPr>
          <w:rFonts w:ascii="Times New Roman" w:hAnsi="Times New Roman" w:cs="Times New Roman"/>
          <w:sz w:val="28"/>
          <w:szCs w:val="28"/>
        </w:rPr>
        <w:t xml:space="preserve"> настоящего Регламента, для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приема представления и документов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сведений о ходе выполнения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уведомления о предоставлении </w:t>
      </w:r>
      <w:r w:rsidR="001774FA">
        <w:rPr>
          <w:rFonts w:ascii="Times New Roman" w:hAnsi="Times New Roman" w:cs="Times New Roman"/>
          <w:sz w:val="28"/>
          <w:szCs w:val="28"/>
        </w:rPr>
        <w:t>муниципальной у</w:t>
      </w:r>
      <w:r w:rsidRPr="004976C3">
        <w:rPr>
          <w:rFonts w:ascii="Times New Roman" w:hAnsi="Times New Roman" w:cs="Times New Roman"/>
          <w:sz w:val="28"/>
          <w:szCs w:val="28"/>
        </w:rPr>
        <w:t xml:space="preserve">слуги либо мотивированного уведомления об отказе в предоставлении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.2. </w:t>
      </w:r>
      <w:proofErr w:type="gramStart"/>
      <w:r w:rsidRPr="004976C3">
        <w:rPr>
          <w:rFonts w:ascii="Times New Roman" w:hAnsi="Times New Roman" w:cs="Times New Roman"/>
          <w:sz w:val="28"/>
          <w:szCs w:val="28"/>
        </w:rPr>
        <w:t xml:space="preserve">Основанием для начала исполнения административной процедуры подачи заявления и документов для предоставления </w:t>
      </w:r>
      <w:r w:rsidR="001774FA">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в электронной форме является заполнение заявителем в федеральной государственной информационной системе </w:t>
      </w:r>
      <w:r w:rsidRPr="00AA5687">
        <w:rPr>
          <w:rFonts w:ascii="Times New Roman" w:hAnsi="Times New Roman" w:cs="Times New Roman"/>
          <w:color w:val="FF0000"/>
          <w:sz w:val="28"/>
          <w:szCs w:val="28"/>
        </w:rPr>
        <w:t>"Единый портал государственных и муниципальных услуг"</w:t>
      </w:r>
      <w:r w:rsidRPr="004976C3">
        <w:rPr>
          <w:rFonts w:ascii="Times New Roman" w:hAnsi="Times New Roman" w:cs="Times New Roman"/>
          <w:sz w:val="28"/>
          <w:szCs w:val="28"/>
        </w:rPr>
        <w:t xml:space="preserve">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.3. После поступления электронной формы заявления с документами в </w:t>
      </w:r>
      <w:r w:rsidR="001774FA">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Специалист осуществляет следующую последовательность действий: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976C3" w:rsidRPr="004976C3" w:rsidRDefault="00177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76C3" w:rsidRPr="004976C3">
        <w:rPr>
          <w:rFonts w:ascii="Times New Roman" w:hAnsi="Times New Roman" w:cs="Times New Roman"/>
          <w:sz w:val="28"/>
          <w:szCs w:val="28"/>
        </w:rPr>
        <w:t xml:space="preserve">) рассматривает заявление и сведения, содержащиеся в предоставленных заявителем документах, для принятия решения о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услуги в порядке, предусмотренном настоящим Регламентом;</w:t>
      </w:r>
    </w:p>
    <w:p w:rsidR="004976C3" w:rsidRPr="004976C3" w:rsidRDefault="00177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4976C3" w:rsidRPr="004976C3">
        <w:rPr>
          <w:rFonts w:ascii="Times New Roman" w:hAnsi="Times New Roman" w:cs="Times New Roman"/>
          <w:sz w:val="28"/>
          <w:szCs w:val="28"/>
        </w:rPr>
        <w:t xml:space="preserve">) направляет заявителю в личный кабинет уведомление о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либо уведомления об отказе в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а также уведомление о необходимости явиться в </w:t>
      </w:r>
      <w:r>
        <w:rPr>
          <w:rFonts w:ascii="Times New Roman" w:hAnsi="Times New Roman" w:cs="Times New Roman"/>
          <w:sz w:val="28"/>
          <w:szCs w:val="28"/>
        </w:rPr>
        <w:t xml:space="preserve">Администрацию </w:t>
      </w:r>
      <w:r w:rsidR="004976C3" w:rsidRPr="004976C3">
        <w:rPr>
          <w:rFonts w:ascii="Times New Roman" w:hAnsi="Times New Roman" w:cs="Times New Roman"/>
          <w:sz w:val="28"/>
          <w:szCs w:val="28"/>
        </w:rPr>
        <w:t xml:space="preserve">для получения результата оказания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услуги (при необходимости).</w:t>
      </w:r>
    </w:p>
    <w:p w:rsidR="007B45AD" w:rsidRPr="007B45AD" w:rsidRDefault="004976C3" w:rsidP="007B45AD">
      <w:pPr>
        <w:autoSpaceDE w:val="0"/>
        <w:autoSpaceDN w:val="0"/>
        <w:adjustRightInd w:val="0"/>
        <w:ind w:firstLine="709"/>
        <w:jc w:val="both"/>
        <w:rPr>
          <w:rFonts w:eastAsiaTheme="minorHAnsi"/>
          <w:sz w:val="28"/>
          <w:szCs w:val="28"/>
          <w:lang w:eastAsia="en-US"/>
        </w:rPr>
      </w:pPr>
      <w:r w:rsidRPr="007B45AD">
        <w:rPr>
          <w:sz w:val="28"/>
          <w:szCs w:val="28"/>
        </w:rPr>
        <w:t>3.</w:t>
      </w:r>
      <w:r w:rsidR="007B45AD" w:rsidRPr="007B45AD">
        <w:rPr>
          <w:sz w:val="28"/>
          <w:szCs w:val="28"/>
        </w:rPr>
        <w:t>11</w:t>
      </w:r>
      <w:r w:rsidRPr="007B45AD">
        <w:rPr>
          <w:sz w:val="28"/>
          <w:szCs w:val="28"/>
        </w:rPr>
        <w:t xml:space="preserve">. </w:t>
      </w:r>
      <w:r w:rsidR="007B45AD" w:rsidRPr="007B45AD">
        <w:rPr>
          <w:rFonts w:eastAsiaTheme="minorHAnsi"/>
          <w:sz w:val="28"/>
          <w:szCs w:val="28"/>
          <w:lang w:eastAsia="en-US"/>
        </w:rPr>
        <w:t>Получение результата муниципальной услуги в электронной форме.</w:t>
      </w:r>
    </w:p>
    <w:p w:rsidR="007B45AD" w:rsidRPr="007B45AD" w:rsidRDefault="007B45AD" w:rsidP="007B45AD">
      <w:pPr>
        <w:widowControl w:val="0"/>
        <w:suppressAutoHyphens/>
        <w:autoSpaceDE w:val="0"/>
        <w:spacing w:line="276" w:lineRule="auto"/>
        <w:ind w:firstLine="709"/>
        <w:jc w:val="both"/>
        <w:rPr>
          <w:sz w:val="28"/>
          <w:szCs w:val="28"/>
          <w:lang w:eastAsia="ar-SA"/>
        </w:rPr>
      </w:pPr>
      <w:r w:rsidRPr="007B45AD">
        <w:rPr>
          <w:sz w:val="28"/>
          <w:szCs w:val="28"/>
          <w:lang w:eastAsia="ar-SA"/>
        </w:rPr>
        <w:t xml:space="preserve">Заявитель может получить результат предоставления муниципальной услуги </w:t>
      </w:r>
      <w:r w:rsidRPr="007B45AD">
        <w:rPr>
          <w:rFonts w:eastAsiaTheme="minorHAnsi"/>
          <w:sz w:val="28"/>
          <w:szCs w:val="28"/>
          <w:lang w:eastAsia="en-US"/>
        </w:rPr>
        <w:t xml:space="preserve">в </w:t>
      </w:r>
      <w:r w:rsidRPr="007B45AD">
        <w:rPr>
          <w:rFonts w:eastAsiaTheme="minorHAnsi"/>
          <w:sz w:val="28"/>
          <w:szCs w:val="28"/>
          <w:lang w:eastAsia="en-US"/>
        </w:rPr>
        <w:lastRenderedPageBreak/>
        <w:t xml:space="preserve">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7B45AD">
        <w:rPr>
          <w:sz w:val="28"/>
          <w:szCs w:val="28"/>
          <w:lang w:eastAsia="ar-SA"/>
        </w:rPr>
        <w:t>в виде электронного документа, который направляется заявителю посредством электронной почты.</w:t>
      </w:r>
    </w:p>
    <w:p w:rsidR="007B45AD" w:rsidRDefault="007B45AD">
      <w:pPr>
        <w:pStyle w:val="ConsPlusNormal"/>
        <w:jc w:val="center"/>
        <w:rPr>
          <w:rFonts w:ascii="Times New Roman" w:hAnsi="Times New Roman" w:cs="Times New Roman"/>
          <w:b/>
          <w:sz w:val="28"/>
          <w:szCs w:val="28"/>
        </w:rPr>
      </w:pPr>
    </w:p>
    <w:p w:rsidR="00B54E3D" w:rsidRPr="00FE3DFB" w:rsidRDefault="00B54E3D">
      <w:pPr>
        <w:pStyle w:val="ConsPlusNormal"/>
        <w:jc w:val="center"/>
        <w:rPr>
          <w:rFonts w:ascii="Times New Roman" w:hAnsi="Times New Roman" w:cs="Times New Roman"/>
          <w:b/>
          <w:sz w:val="28"/>
          <w:szCs w:val="28"/>
        </w:rPr>
      </w:pPr>
      <w:r w:rsidRPr="00FE3DFB">
        <w:rPr>
          <w:rFonts w:ascii="Times New Roman" w:hAnsi="Times New Roman" w:cs="Times New Roman"/>
          <w:b/>
          <w:sz w:val="28"/>
          <w:szCs w:val="28"/>
        </w:rPr>
        <w:t xml:space="preserve">4. Порядок и формы контроля предоставления муниципальной услуги. </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4E3D" w:rsidRPr="00B54E3D" w:rsidRDefault="00B54E3D" w:rsidP="00B54E3D">
      <w:pPr>
        <w:tabs>
          <w:tab w:val="num" w:pos="0"/>
        </w:tabs>
        <w:adjustRightInd w:val="0"/>
        <w:ind w:firstLine="709"/>
        <w:contextualSpacing/>
        <w:jc w:val="both"/>
        <w:outlineLvl w:val="2"/>
        <w:rPr>
          <w:rFonts w:eastAsia="SimSun"/>
          <w:sz w:val="28"/>
          <w:szCs w:val="28"/>
          <w:lang w:eastAsia="zh-CN"/>
        </w:rPr>
      </w:pPr>
      <w:r w:rsidRPr="00B54E3D">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4E3D" w:rsidRPr="00B54E3D" w:rsidRDefault="00B54E3D" w:rsidP="00B54E3D">
      <w:pPr>
        <w:tabs>
          <w:tab w:val="num" w:pos="0"/>
        </w:tabs>
        <w:autoSpaceDE w:val="0"/>
        <w:autoSpaceDN w:val="0"/>
        <w:adjustRightInd w:val="0"/>
        <w:ind w:firstLine="709"/>
        <w:contextualSpacing/>
        <w:jc w:val="both"/>
        <w:rPr>
          <w:bCs/>
          <w:sz w:val="28"/>
          <w:szCs w:val="28"/>
        </w:rPr>
      </w:pPr>
      <w:r w:rsidRPr="00B54E3D">
        <w:rPr>
          <w:bCs/>
          <w:sz w:val="28"/>
          <w:szCs w:val="28"/>
        </w:rPr>
        <w:t>4.4. Проведение текущего контроля должно осуществляться не реже двух раз в год.</w:t>
      </w:r>
    </w:p>
    <w:p w:rsidR="00B54E3D" w:rsidRPr="00B54E3D" w:rsidRDefault="00B54E3D" w:rsidP="00B54E3D">
      <w:pPr>
        <w:tabs>
          <w:tab w:val="num" w:pos="0"/>
        </w:tabs>
        <w:adjustRightInd w:val="0"/>
        <w:ind w:firstLine="709"/>
        <w:contextualSpacing/>
        <w:jc w:val="both"/>
        <w:outlineLvl w:val="2"/>
        <w:rPr>
          <w:rFonts w:eastAsia="SimSun"/>
          <w:sz w:val="28"/>
          <w:szCs w:val="28"/>
          <w:lang w:eastAsia="zh-CN"/>
        </w:rPr>
      </w:pPr>
      <w:r w:rsidRPr="00B54E3D">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xml:space="preserve">4.5 </w:t>
      </w:r>
      <w:proofErr w:type="gramStart"/>
      <w:r w:rsidRPr="00B54E3D">
        <w:rPr>
          <w:rFonts w:eastAsia="SimSun"/>
          <w:sz w:val="28"/>
          <w:szCs w:val="28"/>
          <w:lang w:eastAsia="zh-CN"/>
        </w:rPr>
        <w:t>Контроль за</w:t>
      </w:r>
      <w:proofErr w:type="gramEnd"/>
      <w:r w:rsidRPr="00B54E3D">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4E3D" w:rsidRPr="00B54E3D" w:rsidRDefault="00B54E3D" w:rsidP="00B54E3D">
      <w:pPr>
        <w:ind w:firstLine="709"/>
        <w:contextualSpacing/>
        <w:jc w:val="both"/>
        <w:rPr>
          <w:sz w:val="28"/>
          <w:szCs w:val="28"/>
        </w:rPr>
      </w:pPr>
    </w:p>
    <w:p w:rsidR="00B54E3D" w:rsidRPr="00B54E3D" w:rsidRDefault="00B54E3D" w:rsidP="0084573E">
      <w:pPr>
        <w:tabs>
          <w:tab w:val="num" w:pos="0"/>
          <w:tab w:val="left" w:pos="1560"/>
        </w:tabs>
        <w:ind w:firstLine="709"/>
        <w:contextualSpacing/>
        <w:jc w:val="center"/>
        <w:rPr>
          <w:rFonts w:eastAsia="SimSun"/>
          <w:b/>
          <w:sz w:val="28"/>
          <w:szCs w:val="28"/>
          <w:lang w:eastAsia="zh-CN"/>
        </w:rPr>
      </w:pPr>
      <w:r w:rsidRPr="00B54E3D">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5.1. Заявители имеют право на обжалование решений и действий </w:t>
      </w:r>
      <w:r w:rsidRPr="00B54E3D">
        <w:rPr>
          <w:sz w:val="28"/>
          <w:szCs w:val="28"/>
        </w:rPr>
        <w:lastRenderedPageBreak/>
        <w:t>(бездействия) должностных лиц администрации в досудебном порядке, на получение информации, необходимой для обоснования и рассмотрения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5.2. Заявитель может обратиться с </w:t>
      </w:r>
      <w:proofErr w:type="gramStart"/>
      <w:r w:rsidRPr="00B54E3D">
        <w:rPr>
          <w:sz w:val="28"/>
          <w:szCs w:val="28"/>
        </w:rPr>
        <w:t>жалобой</w:t>
      </w:r>
      <w:proofErr w:type="gramEnd"/>
      <w:r w:rsidRPr="00B54E3D">
        <w:rPr>
          <w:sz w:val="28"/>
          <w:szCs w:val="28"/>
        </w:rPr>
        <w:t xml:space="preserve"> в том числе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нарушение срока регистрации заявления заявителя об оказании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нарушение срока предоставления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0714">
        <w:rPr>
          <w:sz w:val="28"/>
          <w:szCs w:val="28"/>
        </w:rPr>
        <w:t>Терновского муниципального района</w:t>
      </w:r>
      <w:r w:rsidRPr="00B54E3D">
        <w:rPr>
          <w:sz w:val="28"/>
          <w:szCs w:val="28"/>
        </w:rPr>
        <w:t xml:space="preserve"> для предоставления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0714">
        <w:rPr>
          <w:sz w:val="28"/>
          <w:szCs w:val="28"/>
        </w:rPr>
        <w:t>Терновского муниципального района</w:t>
      </w:r>
      <w:r w:rsidRPr="00B54E3D">
        <w:rPr>
          <w:sz w:val="28"/>
          <w:szCs w:val="28"/>
        </w:rPr>
        <w:t xml:space="preserve"> для предоставления муниципальной услуги, у заявителя;</w:t>
      </w:r>
    </w:p>
    <w:p w:rsidR="00B54E3D" w:rsidRPr="00B54E3D" w:rsidRDefault="00B54E3D" w:rsidP="00B54E3D">
      <w:pPr>
        <w:widowControl w:val="0"/>
        <w:tabs>
          <w:tab w:val="num" w:pos="0"/>
        </w:tabs>
        <w:autoSpaceDE w:val="0"/>
        <w:autoSpaceDN w:val="0"/>
        <w:ind w:firstLine="709"/>
        <w:contextualSpacing/>
        <w:jc w:val="both"/>
        <w:rPr>
          <w:sz w:val="28"/>
          <w:szCs w:val="28"/>
        </w:rPr>
      </w:pPr>
      <w:proofErr w:type="gramStart"/>
      <w:r w:rsidRPr="00B54E3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0714">
        <w:rPr>
          <w:sz w:val="28"/>
          <w:szCs w:val="28"/>
        </w:rPr>
        <w:t>Терновского муниципального района</w:t>
      </w:r>
      <w:r w:rsidRPr="00B54E3D">
        <w:rPr>
          <w:sz w:val="28"/>
          <w:szCs w:val="28"/>
        </w:rPr>
        <w:t>;</w:t>
      </w:r>
      <w:proofErr w:type="gramEnd"/>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w:t>
      </w:r>
      <w:r w:rsidR="005C0714">
        <w:rPr>
          <w:sz w:val="28"/>
          <w:szCs w:val="28"/>
        </w:rPr>
        <w:t>рганов местного самоуправления Терновского муниципального района</w:t>
      </w:r>
      <w:r w:rsidRPr="00B54E3D">
        <w:rPr>
          <w:sz w:val="28"/>
          <w:szCs w:val="28"/>
        </w:rPr>
        <w:t>;</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xml:space="preserve">Жалоба может быть направлена по почте,  с использованием </w:t>
      </w:r>
      <w:r w:rsidRPr="00AA5687">
        <w:rPr>
          <w:rFonts w:eastAsia="SimSun"/>
          <w:color w:val="FF0000"/>
          <w:sz w:val="28"/>
          <w:szCs w:val="28"/>
          <w:lang w:eastAsia="zh-CN"/>
        </w:rPr>
        <w:t>Единого портала государственных и муниципальных услуг (функций</w:t>
      </w:r>
      <w:r w:rsidR="00AA5687">
        <w:rPr>
          <w:rFonts w:eastAsia="SimSun"/>
          <w:sz w:val="28"/>
          <w:szCs w:val="28"/>
          <w:lang w:eastAsia="zh-CN"/>
        </w:rPr>
        <w:t>)</w:t>
      </w:r>
      <w:r w:rsidRPr="00B54E3D">
        <w:rPr>
          <w:rFonts w:eastAsia="SimSun"/>
          <w:sz w:val="28"/>
          <w:szCs w:val="28"/>
          <w:lang w:eastAsia="zh-CN"/>
        </w:rPr>
        <w:t>, а также может быть принята при личном приеме заявителя.</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5.4. Жалоба должна содержать:</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proofErr w:type="gramStart"/>
      <w:r w:rsidRPr="00B54E3D">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5.5. Заявитель может обжаловать решения и действия (бездействие) должностных лиц, муниципальных служащих адми</w:t>
      </w:r>
      <w:r w:rsidR="0084573E">
        <w:rPr>
          <w:sz w:val="28"/>
          <w:szCs w:val="28"/>
        </w:rPr>
        <w:t xml:space="preserve">нистрации главе администрации </w:t>
      </w:r>
      <w:r>
        <w:rPr>
          <w:sz w:val="28"/>
          <w:szCs w:val="28"/>
        </w:rPr>
        <w:t>муниципального района</w:t>
      </w:r>
      <w:r w:rsidRPr="00B54E3D">
        <w:rPr>
          <w:sz w:val="28"/>
          <w:szCs w:val="28"/>
        </w:rPr>
        <w:t>.</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наличие вступившего в законную силу решения суда, арбитражного суда по жалобе о том же предмете и по тем же основаниям;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подача жалобы лицом, полномочия которого не подтверждены в порядке, установленном законодательством;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color w:val="000000"/>
          <w:sz w:val="28"/>
          <w:szCs w:val="28"/>
        </w:rPr>
        <w:t xml:space="preserve">В случае оставления жалобы без ответа, заявителю направляется уведомление о </w:t>
      </w:r>
      <w:r w:rsidRPr="00B54E3D">
        <w:rPr>
          <w:sz w:val="28"/>
          <w:szCs w:val="28"/>
        </w:rPr>
        <w:t>недопустимости злоупотребления правом.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5.8. Заявители имеют право на получение документов и информации, необходимых для обоснования и рассмотрения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5.9. </w:t>
      </w:r>
      <w:proofErr w:type="gramStart"/>
      <w:r w:rsidRPr="00B54E3D">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lastRenderedPageBreak/>
        <w:t xml:space="preserve">5.11. В случае установления в ходе или по результатам </w:t>
      </w:r>
      <w:proofErr w:type="gramStart"/>
      <w:r w:rsidRPr="00B54E3D">
        <w:rPr>
          <w:rFonts w:eastAsia="SimSun"/>
          <w:sz w:val="28"/>
          <w:szCs w:val="28"/>
          <w:lang w:eastAsia="zh-CN"/>
        </w:rPr>
        <w:t>рассмотрения жалобы признаков состава административного правонарушения</w:t>
      </w:r>
      <w:proofErr w:type="gramEnd"/>
      <w:r w:rsidRPr="00B54E3D">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E3D" w:rsidRDefault="00B54E3D">
      <w:pPr>
        <w:pStyle w:val="ConsPlusNormal"/>
        <w:ind w:firstLine="540"/>
        <w:jc w:val="both"/>
        <w:rPr>
          <w:rFonts w:ascii="Times New Roman" w:hAnsi="Times New Roman" w:cs="Times New Roman"/>
          <w:sz w:val="28"/>
          <w:szCs w:val="28"/>
        </w:rPr>
      </w:pPr>
    </w:p>
    <w:p w:rsidR="00167D87" w:rsidRDefault="00167D87">
      <w:pPr>
        <w:pStyle w:val="ConsPlusNormal"/>
        <w:jc w:val="right"/>
        <w:rPr>
          <w:rFonts w:ascii="Times New Roman" w:hAnsi="Times New Roman" w:cs="Times New Roman"/>
          <w:sz w:val="28"/>
          <w:szCs w:val="28"/>
        </w:rPr>
      </w:pPr>
    </w:p>
    <w:p w:rsidR="004E1653" w:rsidRDefault="004E1653" w:rsidP="00B54E3D">
      <w:pPr>
        <w:autoSpaceDE w:val="0"/>
        <w:autoSpaceDN w:val="0"/>
        <w:adjustRightInd w:val="0"/>
        <w:ind w:firstLine="709"/>
        <w:jc w:val="right"/>
        <w:outlineLvl w:val="0"/>
        <w:rPr>
          <w:rFonts w:eastAsia="SimSun"/>
          <w:sz w:val="26"/>
          <w:szCs w:val="26"/>
          <w:lang w:eastAsia="zh-CN"/>
        </w:rPr>
      </w:pPr>
    </w:p>
    <w:p w:rsidR="00B54E3D" w:rsidRPr="0084573E" w:rsidRDefault="00B54E3D" w:rsidP="00B54E3D">
      <w:pPr>
        <w:autoSpaceDE w:val="0"/>
        <w:autoSpaceDN w:val="0"/>
        <w:adjustRightInd w:val="0"/>
        <w:ind w:firstLine="709"/>
        <w:jc w:val="right"/>
        <w:outlineLvl w:val="0"/>
        <w:rPr>
          <w:rFonts w:eastAsia="SimSun"/>
          <w:sz w:val="26"/>
          <w:szCs w:val="26"/>
          <w:lang w:eastAsia="zh-CN"/>
        </w:rPr>
      </w:pPr>
      <w:r w:rsidRPr="0084573E">
        <w:rPr>
          <w:rFonts w:eastAsia="SimSun"/>
          <w:sz w:val="26"/>
          <w:szCs w:val="26"/>
          <w:lang w:eastAsia="zh-CN"/>
        </w:rPr>
        <w:t>Приложение № 1</w:t>
      </w:r>
    </w:p>
    <w:p w:rsidR="00F7650D" w:rsidRPr="000C1169" w:rsidRDefault="004E1653" w:rsidP="00F7650D">
      <w:pPr>
        <w:widowControl w:val="0"/>
        <w:autoSpaceDE w:val="0"/>
        <w:autoSpaceDN w:val="0"/>
        <w:adjustRightInd w:val="0"/>
        <w:ind w:firstLine="567"/>
        <w:jc w:val="right"/>
      </w:pPr>
      <w:r>
        <w:t>к а</w:t>
      </w:r>
      <w:r w:rsidR="00F7650D" w:rsidRPr="000C1169">
        <w:t>дминистративному регламенту</w:t>
      </w:r>
    </w:p>
    <w:p w:rsidR="00F7650D" w:rsidRPr="000C1169" w:rsidRDefault="00F7650D" w:rsidP="00F7650D">
      <w:pPr>
        <w:widowControl w:val="0"/>
        <w:autoSpaceDE w:val="0"/>
        <w:autoSpaceDN w:val="0"/>
        <w:adjustRightInd w:val="0"/>
        <w:ind w:firstLine="567"/>
        <w:jc w:val="center"/>
        <w:rPr>
          <w:rFonts w:ascii="Arial" w:hAnsi="Arial" w:cs="Arial"/>
        </w:rPr>
      </w:pPr>
    </w:p>
    <w:p w:rsidR="00F7650D" w:rsidRPr="00B54E3D" w:rsidRDefault="00F7650D" w:rsidP="00B54E3D">
      <w:pPr>
        <w:autoSpaceDE w:val="0"/>
        <w:autoSpaceDN w:val="0"/>
        <w:adjustRightInd w:val="0"/>
        <w:ind w:firstLine="709"/>
        <w:jc w:val="right"/>
        <w:outlineLvl w:val="0"/>
        <w:rPr>
          <w:rFonts w:eastAsia="SimSun"/>
          <w:b/>
          <w:sz w:val="26"/>
          <w:szCs w:val="26"/>
          <w:lang w:eastAsia="zh-CN"/>
        </w:rPr>
      </w:pP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 xml:space="preserve">1. Место нахождения администрации </w:t>
      </w:r>
      <w:r w:rsidR="00167D87">
        <w:rPr>
          <w:rFonts w:eastAsia="SimSun"/>
          <w:lang w:eastAsia="zh-CN"/>
        </w:rPr>
        <w:t>Терновского муниципального района</w:t>
      </w:r>
      <w:r w:rsidRPr="00B54E3D">
        <w:rPr>
          <w:rFonts w:eastAsia="SimSun"/>
          <w:lang w:eastAsia="zh-CN"/>
        </w:rPr>
        <w:t xml:space="preserve"> </w:t>
      </w:r>
      <w:proofErr w:type="gramStart"/>
      <w:r w:rsidRPr="00B54E3D">
        <w:rPr>
          <w:rFonts w:eastAsia="SimSun"/>
          <w:lang w:eastAsia="zh-CN"/>
        </w:rPr>
        <w:t>:</w:t>
      </w:r>
      <w:r w:rsidR="00167D87">
        <w:rPr>
          <w:rFonts w:eastAsia="SimSun"/>
          <w:lang w:eastAsia="zh-CN"/>
        </w:rPr>
        <w:t>В</w:t>
      </w:r>
      <w:proofErr w:type="gramEnd"/>
      <w:r w:rsidR="00167D87">
        <w:rPr>
          <w:rFonts w:eastAsia="SimSun"/>
          <w:lang w:eastAsia="zh-CN"/>
        </w:rPr>
        <w:t>оронежская обл., с. Терновка ул. Советская 39.</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 xml:space="preserve">График работы администрации </w:t>
      </w:r>
      <w:r w:rsidR="00167D87">
        <w:rPr>
          <w:rFonts w:eastAsia="SimSun"/>
          <w:lang w:eastAsia="zh-CN"/>
        </w:rPr>
        <w:t>Терновского муниципального района</w:t>
      </w:r>
      <w:r w:rsidRPr="00B54E3D">
        <w:rPr>
          <w:rFonts w:eastAsia="SimSun"/>
          <w:lang w:eastAsia="zh-CN"/>
        </w:rPr>
        <w:t>:</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понедельник - четверг: с 09.00 до 18.00;</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пятница: с 09.00 до 1</w:t>
      </w:r>
      <w:r w:rsidR="00FC7233">
        <w:rPr>
          <w:rFonts w:eastAsia="SimSun"/>
          <w:lang w:eastAsia="zh-CN"/>
        </w:rPr>
        <w:t>6</w:t>
      </w:r>
      <w:r w:rsidRPr="00B54E3D">
        <w:rPr>
          <w:rFonts w:eastAsia="SimSun"/>
          <w:lang w:eastAsia="zh-CN"/>
        </w:rPr>
        <w:t>.45;</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перерыв: с 13.00 до 1</w:t>
      </w:r>
      <w:r w:rsidR="003A7950">
        <w:rPr>
          <w:rFonts w:eastAsia="SimSun"/>
          <w:lang w:eastAsia="zh-CN"/>
        </w:rPr>
        <w:t>4</w:t>
      </w:r>
      <w:r w:rsidRPr="00B54E3D">
        <w:rPr>
          <w:rFonts w:eastAsia="SimSun"/>
          <w:lang w:eastAsia="zh-CN"/>
        </w:rPr>
        <w:t>.</w:t>
      </w:r>
      <w:r w:rsidR="003A7950">
        <w:rPr>
          <w:rFonts w:eastAsia="SimSun"/>
          <w:lang w:eastAsia="zh-CN"/>
        </w:rPr>
        <w:t>00</w:t>
      </w:r>
      <w:r w:rsidRPr="00B54E3D">
        <w:rPr>
          <w:rFonts w:eastAsia="SimSun"/>
          <w:lang w:eastAsia="zh-CN"/>
        </w:rPr>
        <w:t>.</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 xml:space="preserve">Официальный сайт администрации </w:t>
      </w:r>
      <w:r w:rsidR="00167D87">
        <w:rPr>
          <w:rFonts w:eastAsia="SimSun"/>
          <w:lang w:eastAsia="zh-CN"/>
        </w:rPr>
        <w:t>Терновского муниципального района</w:t>
      </w:r>
      <w:r w:rsidR="00167D87" w:rsidRPr="00B54E3D">
        <w:rPr>
          <w:rFonts w:eastAsia="SimSun"/>
          <w:lang w:eastAsia="zh-CN"/>
        </w:rPr>
        <w:t xml:space="preserve"> </w:t>
      </w:r>
      <w:r w:rsidRPr="00B54E3D">
        <w:rPr>
          <w:rFonts w:eastAsia="SimSun"/>
          <w:lang w:eastAsia="zh-CN"/>
        </w:rPr>
        <w:t xml:space="preserve">в сети Интернет: </w:t>
      </w:r>
      <w:proofErr w:type="spellStart"/>
      <w:r w:rsidRPr="00B54E3D">
        <w:rPr>
          <w:rFonts w:eastAsia="SimSun"/>
          <w:lang w:eastAsia="zh-CN"/>
        </w:rPr>
        <w:t>www</w:t>
      </w:r>
      <w:proofErr w:type="spellEnd"/>
      <w:r w:rsidRPr="00B54E3D">
        <w:rPr>
          <w:rFonts w:eastAsia="SimSun"/>
          <w:lang w:eastAsia="zh-CN"/>
        </w:rPr>
        <w:t>.</w:t>
      </w:r>
      <w:r w:rsidR="00167D87" w:rsidRPr="00167D87">
        <w:rPr>
          <w:sz w:val="28"/>
          <w:szCs w:val="28"/>
        </w:rPr>
        <w:t xml:space="preserve"> ternovadmin.ru</w:t>
      </w:r>
      <w:r w:rsidRPr="00B54E3D">
        <w:rPr>
          <w:rFonts w:eastAsia="SimSun"/>
          <w:lang w:eastAsia="zh-CN"/>
        </w:rPr>
        <w:t>.</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 xml:space="preserve">Адрес электронной почты администрации </w:t>
      </w:r>
      <w:r w:rsidR="00E763A2">
        <w:rPr>
          <w:rFonts w:eastAsia="SimSun"/>
          <w:lang w:eastAsia="zh-CN"/>
        </w:rPr>
        <w:t>Терновского муниципального района</w:t>
      </w:r>
      <w:r w:rsidRPr="00B54E3D">
        <w:rPr>
          <w:rFonts w:eastAsia="SimSun"/>
          <w:lang w:eastAsia="zh-CN"/>
        </w:rPr>
        <w:t xml:space="preserve">: </w:t>
      </w:r>
      <w:hyperlink r:id="rId26" w:history="1">
        <w:r w:rsidR="00E763A2" w:rsidRPr="00167D87">
          <w:rPr>
            <w:sz w:val="28"/>
            <w:szCs w:val="28"/>
          </w:rPr>
          <w:t>ternov@govvrn.ru</w:t>
        </w:r>
      </w:hyperlink>
      <w:r w:rsidRPr="00B54E3D">
        <w:rPr>
          <w:rFonts w:eastAsia="SimSun"/>
          <w:lang w:eastAsia="zh-CN"/>
        </w:rPr>
        <w:t>.</w:t>
      </w:r>
    </w:p>
    <w:p w:rsidR="00B54E3D" w:rsidRPr="00B54E3D" w:rsidRDefault="00B54E3D" w:rsidP="00B54E3D">
      <w:pPr>
        <w:autoSpaceDE w:val="0"/>
        <w:autoSpaceDN w:val="0"/>
        <w:adjustRightInd w:val="0"/>
        <w:ind w:firstLine="709"/>
        <w:jc w:val="both"/>
        <w:rPr>
          <w:rFonts w:eastAsia="SimSun"/>
          <w:lang w:eastAsia="zh-CN"/>
        </w:rPr>
      </w:pPr>
      <w:r w:rsidRPr="00B54E3D">
        <w:rPr>
          <w:rFonts w:eastAsia="SimSun"/>
          <w:lang w:eastAsia="zh-CN"/>
        </w:rPr>
        <w:t xml:space="preserve">2. Телефоны для справок: </w:t>
      </w:r>
      <w:r w:rsidR="00E763A2" w:rsidRPr="00E763A2">
        <w:rPr>
          <w:rFonts w:eastAsia="SimSun"/>
          <w:lang w:eastAsia="zh-CN"/>
        </w:rPr>
        <w:t>8 (47347)5-14-31 (приемная)</w:t>
      </w:r>
      <w:r w:rsidRPr="00B54E3D">
        <w:rPr>
          <w:rFonts w:eastAsia="SimSun"/>
          <w:lang w:eastAsia="zh-CN"/>
        </w:rPr>
        <w:t>.</w:t>
      </w:r>
    </w:p>
    <w:p w:rsidR="00B54E3D" w:rsidRDefault="00B54E3D"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Default="00174D54" w:rsidP="00B54E3D">
      <w:pPr>
        <w:tabs>
          <w:tab w:val="left" w:pos="5760"/>
        </w:tabs>
        <w:ind w:firstLine="709"/>
        <w:contextualSpacing/>
        <w:jc w:val="both"/>
        <w:rPr>
          <w:sz w:val="28"/>
          <w:szCs w:val="28"/>
        </w:rPr>
      </w:pPr>
    </w:p>
    <w:p w:rsidR="00174D54" w:rsidRPr="00B54E3D" w:rsidRDefault="00174D54" w:rsidP="00B54E3D">
      <w:pPr>
        <w:tabs>
          <w:tab w:val="left" w:pos="5760"/>
        </w:tabs>
        <w:ind w:firstLine="709"/>
        <w:contextualSpacing/>
        <w:jc w:val="both"/>
        <w:rPr>
          <w:sz w:val="28"/>
          <w:szCs w:val="28"/>
        </w:rPr>
      </w:pPr>
    </w:p>
    <w:p w:rsidR="00B54E3D" w:rsidRPr="00B54E3D" w:rsidRDefault="00B54E3D" w:rsidP="00B54E3D">
      <w:pPr>
        <w:tabs>
          <w:tab w:val="left" w:pos="5760"/>
        </w:tabs>
        <w:ind w:firstLine="709"/>
        <w:contextualSpacing/>
        <w:jc w:val="both"/>
        <w:rPr>
          <w:sz w:val="28"/>
          <w:szCs w:val="28"/>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0B4E29" w:rsidRDefault="000B4E29" w:rsidP="000C1169">
      <w:pPr>
        <w:widowControl w:val="0"/>
        <w:autoSpaceDE w:val="0"/>
        <w:autoSpaceDN w:val="0"/>
        <w:adjustRightInd w:val="0"/>
        <w:ind w:firstLine="567"/>
        <w:jc w:val="right"/>
        <w:outlineLvl w:val="1"/>
        <w:rPr>
          <w:b/>
        </w:rPr>
      </w:pPr>
    </w:p>
    <w:p w:rsidR="004E1653" w:rsidRDefault="004E1653" w:rsidP="000C1169">
      <w:pPr>
        <w:widowControl w:val="0"/>
        <w:autoSpaceDE w:val="0"/>
        <w:autoSpaceDN w:val="0"/>
        <w:adjustRightInd w:val="0"/>
        <w:ind w:firstLine="567"/>
        <w:jc w:val="right"/>
        <w:outlineLvl w:val="1"/>
        <w:rPr>
          <w:b/>
        </w:rPr>
      </w:pPr>
    </w:p>
    <w:p w:rsidR="004E1653" w:rsidRDefault="004E1653" w:rsidP="000C1169">
      <w:pPr>
        <w:widowControl w:val="0"/>
        <w:autoSpaceDE w:val="0"/>
        <w:autoSpaceDN w:val="0"/>
        <w:adjustRightInd w:val="0"/>
        <w:ind w:firstLine="567"/>
        <w:jc w:val="right"/>
        <w:outlineLvl w:val="1"/>
        <w:rPr>
          <w:b/>
        </w:rPr>
      </w:pPr>
    </w:p>
    <w:p w:rsidR="004E1653" w:rsidRDefault="004E1653"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167D87" w:rsidRDefault="00167D87" w:rsidP="000C1169">
      <w:pPr>
        <w:widowControl w:val="0"/>
        <w:autoSpaceDE w:val="0"/>
        <w:autoSpaceDN w:val="0"/>
        <w:adjustRightInd w:val="0"/>
        <w:ind w:firstLine="567"/>
        <w:jc w:val="right"/>
        <w:outlineLvl w:val="1"/>
        <w:rPr>
          <w:b/>
        </w:rPr>
      </w:pPr>
    </w:p>
    <w:p w:rsidR="000C1169" w:rsidRPr="0084573E" w:rsidRDefault="000C1169" w:rsidP="000C1169">
      <w:pPr>
        <w:widowControl w:val="0"/>
        <w:autoSpaceDE w:val="0"/>
        <w:autoSpaceDN w:val="0"/>
        <w:adjustRightInd w:val="0"/>
        <w:ind w:firstLine="567"/>
        <w:jc w:val="right"/>
        <w:outlineLvl w:val="1"/>
      </w:pPr>
      <w:r w:rsidRPr="0084573E">
        <w:t>Приложение № 2</w:t>
      </w:r>
    </w:p>
    <w:p w:rsidR="007506DF" w:rsidRPr="000C1169" w:rsidRDefault="004E1653" w:rsidP="007506DF">
      <w:pPr>
        <w:widowControl w:val="0"/>
        <w:autoSpaceDE w:val="0"/>
        <w:autoSpaceDN w:val="0"/>
        <w:adjustRightInd w:val="0"/>
        <w:ind w:firstLine="567"/>
        <w:jc w:val="right"/>
      </w:pPr>
      <w:r>
        <w:t>к а</w:t>
      </w:r>
      <w:r w:rsidR="007506DF" w:rsidRPr="000C1169">
        <w:t>дминистративному регламенту</w:t>
      </w:r>
    </w:p>
    <w:p w:rsidR="00B54E3D" w:rsidRDefault="00B54E3D">
      <w:pPr>
        <w:pStyle w:val="ConsPlusNormal"/>
        <w:jc w:val="right"/>
        <w:rPr>
          <w:rFonts w:ascii="Times New Roman" w:hAnsi="Times New Roman" w:cs="Times New Roman"/>
          <w:sz w:val="28"/>
          <w:szCs w:val="28"/>
        </w:rPr>
      </w:pPr>
    </w:p>
    <w:p w:rsidR="000D6614" w:rsidRPr="000D6614" w:rsidRDefault="000D6614" w:rsidP="000D6614">
      <w:pPr>
        <w:widowControl w:val="0"/>
        <w:autoSpaceDE w:val="0"/>
        <w:autoSpaceDN w:val="0"/>
        <w:adjustRightInd w:val="0"/>
        <w:ind w:firstLine="567"/>
        <w:jc w:val="both"/>
      </w:pPr>
    </w:p>
    <w:p w:rsidR="000D6614" w:rsidRPr="004E1653" w:rsidRDefault="000D6614" w:rsidP="000D6614">
      <w:pPr>
        <w:widowControl w:val="0"/>
        <w:autoSpaceDE w:val="0"/>
        <w:autoSpaceDN w:val="0"/>
        <w:adjustRightInd w:val="0"/>
        <w:ind w:firstLine="567"/>
        <w:jc w:val="center"/>
        <w:rPr>
          <w:b/>
        </w:rPr>
      </w:pPr>
      <w:bookmarkStart w:id="3" w:name="Par406"/>
      <w:bookmarkEnd w:id="3"/>
      <w:r w:rsidRPr="004E1653">
        <w:rPr>
          <w:b/>
        </w:rPr>
        <w:t>Блок-схема</w:t>
      </w:r>
    </w:p>
    <w:p w:rsidR="000D6614" w:rsidRPr="004E1653" w:rsidRDefault="000D6614" w:rsidP="000D6614">
      <w:pPr>
        <w:widowControl w:val="0"/>
        <w:autoSpaceDE w:val="0"/>
        <w:autoSpaceDN w:val="0"/>
        <w:adjustRightInd w:val="0"/>
        <w:ind w:firstLine="567"/>
        <w:jc w:val="center"/>
        <w:rPr>
          <w:b/>
        </w:rPr>
      </w:pPr>
      <w:r w:rsidRPr="004E1653">
        <w:rPr>
          <w:b/>
        </w:rPr>
        <w:t>предоставления муниципальной услуги</w:t>
      </w:r>
    </w:p>
    <w:p w:rsidR="000D6614" w:rsidRPr="004E1653" w:rsidRDefault="000D6614" w:rsidP="000D6614">
      <w:pPr>
        <w:widowControl w:val="0"/>
        <w:autoSpaceDE w:val="0"/>
        <w:autoSpaceDN w:val="0"/>
        <w:adjustRightInd w:val="0"/>
        <w:ind w:firstLine="567"/>
        <w:jc w:val="center"/>
        <w:rPr>
          <w:b/>
        </w:rPr>
      </w:pPr>
      <w:r w:rsidRPr="004E1653">
        <w:rPr>
          <w:b/>
        </w:rPr>
        <w:t xml:space="preserve">"Присвоение </w:t>
      </w:r>
      <w:r w:rsidR="007506DF" w:rsidRPr="004E1653">
        <w:rPr>
          <w:b/>
        </w:rPr>
        <w:t>квалификационных категорий спортивных судей</w:t>
      </w:r>
      <w:r w:rsidRPr="004E1653">
        <w:rPr>
          <w:b/>
        </w:rPr>
        <w:t xml:space="preserve"> в порядке, установленном</w:t>
      </w:r>
    </w:p>
    <w:p w:rsidR="000D6614" w:rsidRPr="004E1653" w:rsidRDefault="000D6614" w:rsidP="000D6614">
      <w:pPr>
        <w:widowControl w:val="0"/>
        <w:autoSpaceDE w:val="0"/>
        <w:autoSpaceDN w:val="0"/>
        <w:adjustRightInd w:val="0"/>
        <w:ind w:firstLine="567"/>
        <w:jc w:val="center"/>
        <w:rPr>
          <w:b/>
        </w:rPr>
      </w:pPr>
      <w:r w:rsidRPr="004E1653">
        <w:rPr>
          <w:b/>
        </w:rPr>
        <w:t xml:space="preserve">Положением о </w:t>
      </w:r>
      <w:r w:rsidR="007506DF" w:rsidRPr="004E1653">
        <w:rPr>
          <w:b/>
        </w:rPr>
        <w:t>спортивных судьях</w:t>
      </w:r>
      <w:r w:rsidRPr="004E1653">
        <w:rPr>
          <w:b/>
        </w:rPr>
        <w:t>"</w:t>
      </w:r>
    </w:p>
    <w:p w:rsidR="000D6614" w:rsidRDefault="00CD279C"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666432" behindDoc="0" locked="0" layoutInCell="1" allowOverlap="1" wp14:anchorId="61BCA6B9" wp14:editId="1D54E83E">
                <wp:simplePos x="0" y="0"/>
                <wp:positionH relativeFrom="column">
                  <wp:posOffset>290830</wp:posOffset>
                </wp:positionH>
                <wp:positionV relativeFrom="paragraph">
                  <wp:posOffset>86995</wp:posOffset>
                </wp:positionV>
                <wp:extent cx="6261735" cy="422275"/>
                <wp:effectExtent l="0" t="0" r="24765" b="15875"/>
                <wp:wrapNone/>
                <wp:docPr id="25" name="Прямоугольник 25"/>
                <wp:cNvGraphicFramePr/>
                <a:graphic xmlns:a="http://schemas.openxmlformats.org/drawingml/2006/main">
                  <a:graphicData uri="http://schemas.microsoft.com/office/word/2010/wordprocessingShape">
                    <wps:wsp>
                      <wps:cNvSpPr/>
                      <wps:spPr>
                        <a:xfrm>
                          <a:off x="0" y="0"/>
                          <a:ext cx="6261735"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CD279C">
                            <w:pPr>
                              <w:jc w:val="center"/>
                              <w:rPr>
                                <w:color w:val="000000" w:themeColor="text1"/>
                              </w:rPr>
                            </w:pPr>
                            <w:r w:rsidRPr="00CD279C">
                              <w:rPr>
                                <w:rFonts w:eastAsia="Calibri"/>
                                <w:color w:val="000000" w:themeColor="text1"/>
                              </w:rPr>
                              <w:t>Прием и регистрация представления и документов на присвоение квалификационной категории спортивного судьи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7" style="position:absolute;left:0;text-align:left;margin-left:22.9pt;margin-top:6.85pt;width:493.05pt;height:3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" filled="f" strokecolor="black [3213]" strokeweight=".5pt">
                <v:textbox>
                  <w:txbxContent>
                    <w:p w:rsidR="009E56AB" w:rsidRPr="00CD279C" w:rsidRDefault="009E56AB" w:rsidP="00CD279C">
                      <w:pPr>
                        <w:jc w:val="center"/>
                        <w:rPr>
                          <w:color w:val="000000" w:themeColor="text1"/>
                        </w:rPr>
                      </w:pPr>
                      <w:r w:rsidRPr="00CD279C">
                        <w:rPr>
                          <w:rFonts w:eastAsia="Calibri"/>
                          <w:color w:val="000000" w:themeColor="text1"/>
                        </w:rPr>
                        <w:t>Прием и регистрация представления и документов на присвоение квалификационной категории спортивного судьи</w:t>
                      </w:r>
                    </w:p>
                  </w:txbxContent>
                </v:textbox>
              </v:rect>
            </w:pict>
          </mc:Fallback>
        </mc:AlternateContent>
      </w:r>
    </w:p>
    <w:p w:rsidR="00CD279C" w:rsidRDefault="00CD279C" w:rsidP="000D6614">
      <w:pPr>
        <w:widowControl w:val="0"/>
        <w:autoSpaceDE w:val="0"/>
        <w:autoSpaceDN w:val="0"/>
        <w:adjustRightInd w:val="0"/>
        <w:ind w:firstLine="567"/>
        <w:jc w:val="center"/>
      </w:pPr>
    </w:p>
    <w:p w:rsidR="00CD279C" w:rsidRDefault="00FE5A8E"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705344" behindDoc="0" locked="0" layoutInCell="1" allowOverlap="1" wp14:anchorId="7F5B6435" wp14:editId="70203040">
                <wp:simplePos x="0" y="0"/>
                <wp:positionH relativeFrom="column">
                  <wp:posOffset>3311698</wp:posOffset>
                </wp:positionH>
                <wp:positionV relativeFrom="paragraph">
                  <wp:posOffset>156787</wp:posOffset>
                </wp:positionV>
                <wp:extent cx="0" cy="193964"/>
                <wp:effectExtent l="95250" t="0" r="57150" b="53975"/>
                <wp:wrapNone/>
                <wp:docPr id="45" name="Прямая со стрелкой 45"/>
                <wp:cNvGraphicFramePr/>
                <a:graphic xmlns:a="http://schemas.openxmlformats.org/drawingml/2006/main">
                  <a:graphicData uri="http://schemas.microsoft.com/office/word/2010/wordprocessingShape">
                    <wps:wsp>
                      <wps:cNvCnPr/>
                      <wps:spPr>
                        <a:xfrm>
                          <a:off x="0" y="0"/>
                          <a:ext cx="0" cy="1939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260.75pt;margin-top:12.35pt;width:0;height:1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" strokecolor="black [3213]">
                <v:stroke endarrow="open"/>
              </v:shape>
            </w:pict>
          </mc:Fallback>
        </mc:AlternateConten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668480" behindDoc="0" locked="0" layoutInCell="1" allowOverlap="1" wp14:anchorId="649F5C10" wp14:editId="509BAD7D">
                <wp:simplePos x="0" y="0"/>
                <wp:positionH relativeFrom="column">
                  <wp:posOffset>462</wp:posOffset>
                </wp:positionH>
                <wp:positionV relativeFrom="paragraph">
                  <wp:posOffset>231</wp:posOffset>
                </wp:positionV>
                <wp:extent cx="6663055" cy="706582"/>
                <wp:effectExtent l="0" t="0" r="23495" b="17780"/>
                <wp:wrapNone/>
                <wp:docPr id="26" name="Прямоугольник 26"/>
                <wp:cNvGraphicFramePr/>
                <a:graphic xmlns:a="http://schemas.openxmlformats.org/drawingml/2006/main">
                  <a:graphicData uri="http://schemas.microsoft.com/office/word/2010/wordprocessingShape">
                    <wps:wsp>
                      <wps:cNvSpPr/>
                      <wps:spPr>
                        <a:xfrm>
                          <a:off x="0" y="0"/>
                          <a:ext cx="6663055" cy="7065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CD279C">
                            <w:pPr>
                              <w:widowControl w:val="0"/>
                              <w:autoSpaceDE w:val="0"/>
                              <w:autoSpaceDN w:val="0"/>
                              <w:adjustRightInd w:val="0"/>
                              <w:jc w:val="center"/>
                              <w:rPr>
                                <w:color w:val="000000" w:themeColor="text1"/>
                              </w:rPr>
                            </w:pPr>
                            <w:r w:rsidRPr="00CD279C">
                              <w:rPr>
                                <w:color w:val="000000" w:themeColor="text1"/>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8" style="position:absolute;left:0;text-align:left;margin-left:.05pt;margin-top:0;width:524.65pt;height:5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" filled="f" strokecolor="black [3213]" strokeweight=".5pt">
                <v:textbox>
                  <w:txbxContent>
                    <w:p w:rsidR="009E56AB" w:rsidRPr="00CD279C" w:rsidRDefault="009E56AB" w:rsidP="00CD279C">
                      <w:pPr>
                        <w:widowControl w:val="0"/>
                        <w:autoSpaceDE w:val="0"/>
                        <w:autoSpaceDN w:val="0"/>
                        <w:adjustRightInd w:val="0"/>
                        <w:jc w:val="center"/>
                        <w:rPr>
                          <w:color w:val="000000" w:themeColor="text1"/>
                        </w:rPr>
                      </w:pPr>
                      <w:r w:rsidRPr="00CD279C">
                        <w:rPr>
                          <w:color w:val="000000" w:themeColor="text1"/>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v:textbox>
              </v:rect>
            </w:pict>
          </mc:Fallback>
        </mc:AlternateConten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85B22"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691008" behindDoc="0" locked="0" layoutInCell="1" allowOverlap="1" wp14:anchorId="4768D957" wp14:editId="1C66B586">
                <wp:simplePos x="0" y="0"/>
                <wp:positionH relativeFrom="column">
                  <wp:posOffset>1489075</wp:posOffset>
                </wp:positionH>
                <wp:positionV relativeFrom="paragraph">
                  <wp:posOffset>4445</wp:posOffset>
                </wp:positionV>
                <wp:extent cx="0" cy="241935"/>
                <wp:effectExtent l="95250" t="0" r="57150" b="62865"/>
                <wp:wrapNone/>
                <wp:docPr id="38" name="Прямая со стрелкой 38"/>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117.25pt;margin-top:.35pt;width:0;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" strokecolor="black [3213]">
                <v:stroke endarrow="open"/>
              </v:shape>
            </w:pict>
          </mc:Fallback>
        </mc:AlternateContent>
      </w:r>
      <w:r w:rsidR="00CD279C">
        <w:rPr>
          <w:noProof/>
        </w:rPr>
        <mc:AlternateContent>
          <mc:Choice Requires="wps">
            <w:drawing>
              <wp:anchor distT="0" distB="0" distL="114300" distR="114300" simplePos="0" relativeHeight="251693056" behindDoc="0" locked="0" layoutInCell="1" allowOverlap="1" wp14:anchorId="37C7F1D2" wp14:editId="0C94E6D9">
                <wp:simplePos x="0" y="0"/>
                <wp:positionH relativeFrom="column">
                  <wp:posOffset>4994506</wp:posOffset>
                </wp:positionH>
                <wp:positionV relativeFrom="paragraph">
                  <wp:posOffset>5542</wp:posOffset>
                </wp:positionV>
                <wp:extent cx="0" cy="241935"/>
                <wp:effectExtent l="95250" t="0" r="57150" b="62865"/>
                <wp:wrapNone/>
                <wp:docPr id="39" name="Прямая со стрелкой 39"/>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393.25pt;margin-top:.45pt;width:0;height:1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" strokecolor="black [3213]">
                <v:stroke endarrow="open"/>
              </v:shape>
            </w:pict>
          </mc:Fallback>
        </mc:AlternateContent>
      </w:r>
    </w:p>
    <w:p w:rsidR="00CD279C" w:rsidRDefault="005767B1"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670528" behindDoc="0" locked="0" layoutInCell="1" allowOverlap="1" wp14:anchorId="61C46BD1" wp14:editId="47690957">
                <wp:simplePos x="0" y="0"/>
                <wp:positionH relativeFrom="column">
                  <wp:posOffset>-380537</wp:posOffset>
                </wp:positionH>
                <wp:positionV relativeFrom="paragraph">
                  <wp:posOffset>72967</wp:posOffset>
                </wp:positionV>
                <wp:extent cx="3525808" cy="1149928"/>
                <wp:effectExtent l="0" t="0" r="17780" b="12700"/>
                <wp:wrapNone/>
                <wp:docPr id="27" name="Прямоугольник 27"/>
                <wp:cNvGraphicFramePr/>
                <a:graphic xmlns:a="http://schemas.openxmlformats.org/drawingml/2006/main">
                  <a:graphicData uri="http://schemas.microsoft.com/office/word/2010/wordprocessingShape">
                    <wps:wsp>
                      <wps:cNvSpPr/>
                      <wps:spPr>
                        <a:xfrm>
                          <a:off x="0" y="0"/>
                          <a:ext cx="3525808" cy="11499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CD279C">
                            <w:pPr>
                              <w:jc w:val="center"/>
                              <w:rPr>
                                <w:color w:val="000000" w:themeColor="text1"/>
                              </w:rPr>
                            </w:pPr>
                            <w:r w:rsidRPr="00CD279C">
                              <w:rPr>
                                <w:color w:val="000000" w:themeColor="text1"/>
                              </w:rPr>
                              <w:t>Принятие постановления о присвоении квалификационной категории спортивного судьи</w:t>
                            </w:r>
                            <w:r>
                              <w:rPr>
                                <w:color w:val="000000" w:themeColor="text1"/>
                              </w:rPr>
                              <w:t xml:space="preserve"> и размещение его на официальном сайте Администрации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9" style="position:absolute;left:0;text-align:left;margin-left:-29.95pt;margin-top:5.75pt;width:277.6pt;height:9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" filled="f" strokecolor="black [3213]" strokeweight=".5pt">
                <v:textbox>
                  <w:txbxContent>
                    <w:p w:rsidR="009E56AB" w:rsidRPr="00CD279C" w:rsidRDefault="009E56AB" w:rsidP="00CD279C">
                      <w:pPr>
                        <w:jc w:val="center"/>
                        <w:rPr>
                          <w:color w:val="000000" w:themeColor="text1"/>
                        </w:rPr>
                      </w:pPr>
                      <w:r w:rsidRPr="00CD279C">
                        <w:rPr>
                          <w:color w:val="000000" w:themeColor="text1"/>
                        </w:rPr>
                        <w:t>Принятие постановления о присвоении квалификационной категории спортивного судьи</w:t>
                      </w:r>
                      <w:r>
                        <w:rPr>
                          <w:color w:val="000000" w:themeColor="text1"/>
                        </w:rPr>
                        <w:t xml:space="preserve"> и размещение его на официальном сайте Администрации </w:t>
                      </w:r>
                    </w:p>
                  </w:txbxContent>
                </v:textbox>
              </v:rect>
            </w:pict>
          </mc:Fallback>
        </mc:AlternateContent>
      </w:r>
      <w:r w:rsidR="00CD279C">
        <w:rPr>
          <w:noProof/>
        </w:rPr>
        <mc:AlternateContent>
          <mc:Choice Requires="wps">
            <w:drawing>
              <wp:anchor distT="0" distB="0" distL="114300" distR="114300" simplePos="0" relativeHeight="251672576" behindDoc="0" locked="0" layoutInCell="1" allowOverlap="1" wp14:anchorId="3643B2B9" wp14:editId="5E2C3A46">
                <wp:simplePos x="0" y="0"/>
                <wp:positionH relativeFrom="column">
                  <wp:posOffset>3380971</wp:posOffset>
                </wp:positionH>
                <wp:positionV relativeFrom="paragraph">
                  <wp:posOffset>45258</wp:posOffset>
                </wp:positionV>
                <wp:extent cx="3372485" cy="865909"/>
                <wp:effectExtent l="0" t="0" r="18415" b="10795"/>
                <wp:wrapNone/>
                <wp:docPr id="28" name="Прямоугольник 28"/>
                <wp:cNvGraphicFramePr/>
                <a:graphic xmlns:a="http://schemas.openxmlformats.org/drawingml/2006/main">
                  <a:graphicData uri="http://schemas.microsoft.com/office/word/2010/wordprocessingShape">
                    <wps:wsp>
                      <wps:cNvSpPr/>
                      <wps:spPr>
                        <a:xfrm>
                          <a:off x="0" y="0"/>
                          <a:ext cx="3372485" cy="86590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CD279C">
                            <w:pPr>
                              <w:jc w:val="center"/>
                              <w:rPr>
                                <w:color w:val="000000" w:themeColor="text1"/>
                              </w:rPr>
                            </w:pPr>
                            <w:r w:rsidRPr="00CD279C">
                              <w:rPr>
                                <w:color w:val="000000" w:themeColor="text1"/>
                              </w:rPr>
                              <w:t>Принятие решения о возврате Представления к присвоению квалификационной категории спортивного судьи в виде письменного 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0" style="position:absolute;left:0;text-align:left;margin-left:266.2pt;margin-top:3.55pt;width:265.55pt;height:6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" filled="f" strokecolor="black [3213]" strokeweight=".5pt">
                <v:textbox>
                  <w:txbxContent>
                    <w:p w:rsidR="009E56AB" w:rsidRPr="00CD279C" w:rsidRDefault="009E56AB" w:rsidP="00CD279C">
                      <w:pPr>
                        <w:jc w:val="center"/>
                        <w:rPr>
                          <w:color w:val="000000" w:themeColor="text1"/>
                        </w:rPr>
                      </w:pPr>
                      <w:r w:rsidRPr="00CD279C">
                        <w:rPr>
                          <w:color w:val="000000" w:themeColor="text1"/>
                        </w:rPr>
                        <w:t>Принятие решения о возврате Представления к присвоению квалификационной категории спортивного судьи в виде письменного уведомления</w:t>
                      </w:r>
                    </w:p>
                  </w:txbxContent>
                </v:textbox>
              </v:rect>
            </w:pict>
          </mc:Fallback>
        </mc:AlternateConten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695104" behindDoc="0" locked="0" layoutInCell="1" allowOverlap="1" wp14:anchorId="10ABA913" wp14:editId="2481F5F3">
                <wp:simplePos x="0" y="0"/>
                <wp:positionH relativeFrom="column">
                  <wp:posOffset>4987290</wp:posOffset>
                </wp:positionH>
                <wp:positionV relativeFrom="paragraph">
                  <wp:posOffset>34290</wp:posOffset>
                </wp:positionV>
                <wp:extent cx="0" cy="241935"/>
                <wp:effectExtent l="95250" t="0" r="57150" b="62865"/>
                <wp:wrapNone/>
                <wp:docPr id="40" name="Прямая со стрелкой 40"/>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392.7pt;margin-top:2.7pt;width:0;height:1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" strokecolor="black [3213]">
                <v:stroke endarrow="open"/>
              </v:shape>
            </w:pict>
          </mc:Fallback>
        </mc:AlternateContent>
      </w:r>
    </w:p>
    <w:p w:rsidR="00CD279C" w:rsidRDefault="00C85B22" w:rsidP="000D6614">
      <w:pPr>
        <w:widowControl w:val="0"/>
        <w:autoSpaceDE w:val="0"/>
        <w:autoSpaceDN w:val="0"/>
        <w:adjustRightInd w:val="0"/>
        <w:ind w:firstLine="567"/>
        <w:jc w:val="center"/>
      </w:pPr>
      <w:r>
        <w:rPr>
          <w:noProof/>
        </w:rPr>
        <mc:AlternateContent>
          <mc:Choice Requires="wps">
            <w:drawing>
              <wp:anchor distT="0" distB="0" distL="114300" distR="114300" simplePos="0" relativeHeight="251686912" behindDoc="0" locked="0" layoutInCell="1" allowOverlap="1" wp14:anchorId="38468CB2" wp14:editId="05905120">
                <wp:simplePos x="0" y="0"/>
                <wp:positionH relativeFrom="column">
                  <wp:posOffset>1440180</wp:posOffset>
                </wp:positionH>
                <wp:positionV relativeFrom="paragraph">
                  <wp:posOffset>170815</wp:posOffset>
                </wp:positionV>
                <wp:extent cx="0" cy="241935"/>
                <wp:effectExtent l="95250" t="0" r="57150" b="62865"/>
                <wp:wrapNone/>
                <wp:docPr id="36" name="Прямая со стрелкой 36"/>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113.4pt;margin-top:13.45pt;width:0;height:1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" strokecolor="black [3213]">
                <v:stroke endarrow="open"/>
              </v:shape>
            </w:pict>
          </mc:Fallback>
        </mc:AlternateContent>
      </w:r>
      <w:r w:rsidR="00CD279C" w:rsidRPr="00CD279C">
        <w:rPr>
          <w:noProof/>
        </w:rPr>
        <mc:AlternateContent>
          <mc:Choice Requires="wps">
            <w:drawing>
              <wp:anchor distT="0" distB="0" distL="114300" distR="114300" simplePos="0" relativeHeight="251675648" behindDoc="0" locked="0" layoutInCell="1" allowOverlap="1" wp14:anchorId="78B64C42" wp14:editId="0498886D">
                <wp:simplePos x="0" y="0"/>
                <wp:positionH relativeFrom="column">
                  <wp:posOffset>3380971</wp:posOffset>
                </wp:positionH>
                <wp:positionV relativeFrom="paragraph">
                  <wp:posOffset>102697</wp:posOffset>
                </wp:positionV>
                <wp:extent cx="3373409" cy="872490"/>
                <wp:effectExtent l="0" t="0" r="17780" b="22860"/>
                <wp:wrapNone/>
                <wp:docPr id="30" name="Прямоугольник 30"/>
                <wp:cNvGraphicFramePr/>
                <a:graphic xmlns:a="http://schemas.openxmlformats.org/drawingml/2006/main">
                  <a:graphicData uri="http://schemas.microsoft.com/office/word/2010/wordprocessingShape">
                    <wps:wsp>
                      <wps:cNvSpPr/>
                      <wps:spPr>
                        <a:xfrm>
                          <a:off x="0" y="0"/>
                          <a:ext cx="3373409" cy="8724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CD279C">
                            <w:pPr>
                              <w:jc w:val="center"/>
                              <w:rPr>
                                <w:color w:val="000000" w:themeColor="text1"/>
                              </w:rPr>
                            </w:pPr>
                            <w:r w:rsidRPr="00CD279C">
                              <w:rPr>
                                <w:color w:val="000000" w:themeColor="text1"/>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1" style="position:absolute;left:0;text-align:left;margin-left:266.2pt;margin-top:8.1pt;width:265.6pt;height:6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" filled="f" strokecolor="black [3213]" strokeweight=".5pt">
                <v:textbox>
                  <w:txbxContent>
                    <w:p w:rsidR="009E56AB" w:rsidRPr="00CD279C" w:rsidRDefault="009E56AB" w:rsidP="00CD279C">
                      <w:pPr>
                        <w:jc w:val="center"/>
                        <w:rPr>
                          <w:color w:val="000000" w:themeColor="text1"/>
                        </w:rPr>
                      </w:pPr>
                      <w:r w:rsidRPr="00CD279C">
                        <w:rPr>
                          <w:color w:val="000000" w:themeColor="text1"/>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v:textbox>
              </v:rect>
            </w:pict>
          </mc:Fallback>
        </mc:AlternateContent>
      </w:r>
    </w:p>
    <w:p w:rsidR="00CD279C" w:rsidRDefault="00CD279C" w:rsidP="000D6614">
      <w:pPr>
        <w:widowControl w:val="0"/>
        <w:autoSpaceDE w:val="0"/>
        <w:autoSpaceDN w:val="0"/>
        <w:adjustRightInd w:val="0"/>
        <w:ind w:firstLine="567"/>
        <w:jc w:val="center"/>
      </w:pPr>
    </w:p>
    <w:p w:rsidR="00CD279C" w:rsidRDefault="00C85B22" w:rsidP="000D6614">
      <w:pPr>
        <w:widowControl w:val="0"/>
        <w:autoSpaceDE w:val="0"/>
        <w:autoSpaceDN w:val="0"/>
        <w:adjustRightInd w:val="0"/>
        <w:ind w:firstLine="567"/>
        <w:jc w:val="center"/>
      </w:pPr>
      <w:r w:rsidRPr="00CD279C">
        <w:rPr>
          <w:noProof/>
        </w:rPr>
        <mc:AlternateContent>
          <mc:Choice Requires="wps">
            <w:drawing>
              <wp:anchor distT="0" distB="0" distL="114300" distR="114300" simplePos="0" relativeHeight="251677696" behindDoc="0" locked="0" layoutInCell="1" allowOverlap="1" wp14:anchorId="6AB6683B" wp14:editId="72C986D5">
                <wp:simplePos x="0" y="0"/>
                <wp:positionH relativeFrom="column">
                  <wp:posOffset>-269875</wp:posOffset>
                </wp:positionH>
                <wp:positionV relativeFrom="paragraph">
                  <wp:posOffset>62865</wp:posOffset>
                </wp:positionV>
                <wp:extent cx="3408045" cy="803275"/>
                <wp:effectExtent l="0" t="0" r="20955" b="15875"/>
                <wp:wrapNone/>
                <wp:docPr id="31" name="Прямоугольник 31"/>
                <wp:cNvGraphicFramePr/>
                <a:graphic xmlns:a="http://schemas.openxmlformats.org/drawingml/2006/main">
                  <a:graphicData uri="http://schemas.microsoft.com/office/word/2010/wordprocessingShape">
                    <wps:wsp>
                      <wps:cNvSpPr/>
                      <wps:spPr>
                        <a:xfrm>
                          <a:off x="0" y="0"/>
                          <a:ext cx="3408045" cy="803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CD279C">
                            <w:pPr>
                              <w:autoSpaceDE w:val="0"/>
                              <w:autoSpaceDN w:val="0"/>
                              <w:adjustRightInd w:val="0"/>
                              <w:ind w:left="65"/>
                              <w:jc w:val="center"/>
                              <w:rPr>
                                <w:color w:val="000000" w:themeColor="text1"/>
                              </w:rPr>
                            </w:pPr>
                            <w:r w:rsidRPr="00CD279C">
                              <w:rPr>
                                <w:rFonts w:eastAsiaTheme="minorHAnsi"/>
                                <w:color w:val="000000" w:themeColor="text1"/>
                                <w:lang w:eastAsia="en-US"/>
                              </w:rPr>
                              <w:t>Направление  или выдача заявителю копии постановления о присвоении квалификационной категории спортивного судьи</w:t>
                            </w:r>
                          </w:p>
                          <w:p w:rsidR="00875340" w:rsidRPr="00CD279C" w:rsidRDefault="00875340" w:rsidP="00CD279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2" style="position:absolute;left:0;text-align:left;margin-left:-21.25pt;margin-top:4.95pt;width:268.35pt;height:6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" filled="f" strokecolor="black [3213]" strokeweight=".5pt">
                <v:textbox>
                  <w:txbxContent>
                    <w:p w:rsidR="009E56AB" w:rsidRPr="00CD279C" w:rsidRDefault="009E56AB" w:rsidP="00CD279C">
                      <w:pPr>
                        <w:autoSpaceDE w:val="0"/>
                        <w:autoSpaceDN w:val="0"/>
                        <w:adjustRightInd w:val="0"/>
                        <w:ind w:left="65"/>
                        <w:jc w:val="center"/>
                        <w:rPr>
                          <w:color w:val="000000" w:themeColor="text1"/>
                        </w:rPr>
                      </w:pPr>
                      <w:r w:rsidRPr="00CD279C">
                        <w:rPr>
                          <w:rFonts w:eastAsiaTheme="minorHAnsi"/>
                          <w:color w:val="000000" w:themeColor="text1"/>
                          <w:lang w:eastAsia="en-US"/>
                        </w:rPr>
                        <w:t>Направление  или выдача заявителю копии постановления о присвоении квалификационной категории спортивного судьи</w:t>
                      </w:r>
                    </w:p>
                    <w:p w:rsidR="009E56AB" w:rsidRPr="00CD279C" w:rsidRDefault="009E56AB" w:rsidP="00CD279C">
                      <w:pPr>
                        <w:jc w:val="center"/>
                        <w:rPr>
                          <w:color w:val="000000" w:themeColor="text1"/>
                        </w:rPr>
                      </w:pPr>
                    </w:p>
                  </w:txbxContent>
                </v:textbox>
              </v:rect>
            </w:pict>
          </mc:Fallback>
        </mc:AlternateContent>
      </w:r>
    </w:p>
    <w:p w:rsidR="00CD279C" w:rsidRDefault="00CD279C" w:rsidP="000D6614">
      <w:pPr>
        <w:widowControl w:val="0"/>
        <w:autoSpaceDE w:val="0"/>
        <w:autoSpaceDN w:val="0"/>
        <w:adjustRightInd w:val="0"/>
        <w:ind w:firstLine="567"/>
        <w:jc w:val="center"/>
      </w:pPr>
    </w:p>
    <w:p w:rsidR="00CD279C" w:rsidRPr="000D6614" w:rsidRDefault="00CD279C" w:rsidP="000D6614">
      <w:pPr>
        <w:widowControl w:val="0"/>
        <w:autoSpaceDE w:val="0"/>
        <w:autoSpaceDN w:val="0"/>
        <w:adjustRightInd w:val="0"/>
        <w:ind w:firstLine="567"/>
        <w:jc w:val="center"/>
      </w:pPr>
    </w:p>
    <w:p w:rsidR="00CD279C" w:rsidRDefault="00CD279C" w:rsidP="003B110C">
      <w:pPr>
        <w:widowControl w:val="0"/>
        <w:autoSpaceDE w:val="0"/>
        <w:autoSpaceDN w:val="0"/>
        <w:adjustRightInd w:val="0"/>
        <w:ind w:firstLine="567"/>
        <w:jc w:val="both"/>
      </w:pPr>
      <w:r>
        <w:rPr>
          <w:noProof/>
        </w:rPr>
        <mc:AlternateContent>
          <mc:Choice Requires="wps">
            <w:drawing>
              <wp:anchor distT="0" distB="0" distL="114300" distR="114300" simplePos="0" relativeHeight="251697152" behindDoc="0" locked="0" layoutInCell="1" allowOverlap="1" wp14:anchorId="66E2CFBC" wp14:editId="26485D7A">
                <wp:simplePos x="0" y="0"/>
                <wp:positionH relativeFrom="column">
                  <wp:posOffset>4987405</wp:posOffset>
                </wp:positionH>
                <wp:positionV relativeFrom="paragraph">
                  <wp:posOffset>98079</wp:posOffset>
                </wp:positionV>
                <wp:extent cx="0" cy="241935"/>
                <wp:effectExtent l="95250" t="0" r="57150" b="62865"/>
                <wp:wrapNone/>
                <wp:docPr id="41" name="Прямая со стрелкой 41"/>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392.7pt;margin-top:7.7pt;width:0;height:1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" strokecolor="black [3213]">
                <v:stroke endarrow="open"/>
              </v:shape>
            </w:pict>
          </mc:Fallback>
        </mc:AlternateContent>
      </w:r>
    </w:p>
    <w:p w:rsidR="00CD279C" w:rsidRDefault="00CD279C" w:rsidP="003B110C">
      <w:pPr>
        <w:widowControl w:val="0"/>
        <w:autoSpaceDE w:val="0"/>
        <w:autoSpaceDN w:val="0"/>
        <w:adjustRightInd w:val="0"/>
        <w:ind w:firstLine="567"/>
        <w:jc w:val="both"/>
      </w:pPr>
      <w:r w:rsidRPr="00CD279C">
        <w:rPr>
          <w:noProof/>
        </w:rPr>
        <mc:AlternateContent>
          <mc:Choice Requires="wps">
            <w:drawing>
              <wp:anchor distT="0" distB="0" distL="114300" distR="114300" simplePos="0" relativeHeight="251685888" behindDoc="0" locked="0" layoutInCell="1" allowOverlap="1" wp14:anchorId="4136E6AA" wp14:editId="723BDD53">
                <wp:simplePos x="0" y="0"/>
                <wp:positionH relativeFrom="column">
                  <wp:posOffset>3297786</wp:posOffset>
                </wp:positionH>
                <wp:positionV relativeFrom="paragraph">
                  <wp:posOffset>164927</wp:posOffset>
                </wp:positionV>
                <wp:extent cx="3408045" cy="803275"/>
                <wp:effectExtent l="0" t="0" r="20955" b="15875"/>
                <wp:wrapNone/>
                <wp:docPr id="35" name="Прямоугольник 35"/>
                <wp:cNvGraphicFramePr/>
                <a:graphic xmlns:a="http://schemas.openxmlformats.org/drawingml/2006/main">
                  <a:graphicData uri="http://schemas.microsoft.com/office/word/2010/wordprocessingShape">
                    <wps:wsp>
                      <wps:cNvSpPr/>
                      <wps:spPr>
                        <a:xfrm>
                          <a:off x="0" y="0"/>
                          <a:ext cx="3408045" cy="803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85B22" w:rsidRDefault="00875340" w:rsidP="00CD279C">
                            <w:pPr>
                              <w:jc w:val="center"/>
                              <w:rPr>
                                <w:color w:val="000000" w:themeColor="text1"/>
                                <w:sz w:val="20"/>
                                <w:szCs w:val="20"/>
                              </w:rPr>
                            </w:pPr>
                            <w:r w:rsidRPr="00C85B22">
                              <w:rPr>
                                <w:color w:val="000000" w:themeColor="text1"/>
                                <w:sz w:val="20"/>
                                <w:szCs w:val="20"/>
                              </w:rPr>
                              <w:t xml:space="preserve">Повторная регистрация Представления к присвоению квалификационного разряда и </w:t>
                            </w:r>
                            <w:proofErr w:type="spellStart"/>
                            <w:r w:rsidRPr="00C85B22">
                              <w:rPr>
                                <w:color w:val="000000" w:themeColor="text1"/>
                                <w:sz w:val="20"/>
                                <w:szCs w:val="20"/>
                              </w:rPr>
                              <w:t>прилагающихся</w:t>
                            </w:r>
                            <w:proofErr w:type="spellEnd"/>
                            <w:r w:rsidRPr="00C85B22">
                              <w:rPr>
                                <w:color w:val="000000" w:themeColor="text1"/>
                                <w:sz w:val="20"/>
                                <w:szCs w:val="20"/>
                              </w:rPr>
                              <w:t xml:space="preserve"> документов, направленных заявителем в Администрацию после устранения причин возврата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3" style="position:absolute;left:0;text-align:left;margin-left:259.65pt;margin-top:13pt;width:268.35pt;height:6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" filled="f" strokecolor="black [3213]" strokeweight=".5pt">
                <v:textbox>
                  <w:txbxContent>
                    <w:p w:rsidR="009E56AB" w:rsidRPr="00C85B22" w:rsidRDefault="009E56AB" w:rsidP="00CD279C">
                      <w:pPr>
                        <w:jc w:val="center"/>
                        <w:rPr>
                          <w:color w:val="000000" w:themeColor="text1"/>
                          <w:sz w:val="20"/>
                          <w:szCs w:val="20"/>
                        </w:rPr>
                      </w:pPr>
                      <w:r w:rsidRPr="00C85B22">
                        <w:rPr>
                          <w:color w:val="000000" w:themeColor="text1"/>
                          <w:sz w:val="20"/>
                          <w:szCs w:val="20"/>
                        </w:rPr>
                        <w:t xml:space="preserve">Повторная регистрация Представления к присвоению квалификационного разряда и </w:t>
                      </w:r>
                      <w:proofErr w:type="spellStart"/>
                      <w:r w:rsidRPr="00C85B22">
                        <w:rPr>
                          <w:color w:val="000000" w:themeColor="text1"/>
                          <w:sz w:val="20"/>
                          <w:szCs w:val="20"/>
                        </w:rPr>
                        <w:t>прилагающихся</w:t>
                      </w:r>
                      <w:proofErr w:type="spellEnd"/>
                      <w:r w:rsidRPr="00C85B22">
                        <w:rPr>
                          <w:color w:val="000000" w:themeColor="text1"/>
                          <w:sz w:val="20"/>
                          <w:szCs w:val="20"/>
                        </w:rPr>
                        <w:t xml:space="preserve"> документов, направленных заявителем в Администрацию после устранения причин возврата</w:t>
                      </w:r>
                    </w:p>
                  </w:txbxContent>
                </v:textbox>
              </v:rect>
            </w:pict>
          </mc:Fallback>
        </mc:AlternateContent>
      </w: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r>
        <w:rPr>
          <w:noProof/>
        </w:rPr>
        <mc:AlternateContent>
          <mc:Choice Requires="wps">
            <w:drawing>
              <wp:anchor distT="0" distB="0" distL="114300" distR="114300" simplePos="0" relativeHeight="251699200" behindDoc="0" locked="0" layoutInCell="1" allowOverlap="1" wp14:anchorId="7C3D61EF" wp14:editId="59E313CB">
                <wp:simplePos x="0" y="0"/>
                <wp:positionH relativeFrom="column">
                  <wp:posOffset>4988098</wp:posOffset>
                </wp:positionH>
                <wp:positionV relativeFrom="paragraph">
                  <wp:posOffset>93691</wp:posOffset>
                </wp:positionV>
                <wp:extent cx="0" cy="187037"/>
                <wp:effectExtent l="95250" t="0" r="57150" b="60960"/>
                <wp:wrapNone/>
                <wp:docPr id="42" name="Прямая со стрелкой 42"/>
                <wp:cNvGraphicFramePr/>
                <a:graphic xmlns:a="http://schemas.openxmlformats.org/drawingml/2006/main">
                  <a:graphicData uri="http://schemas.microsoft.com/office/word/2010/wordprocessingShape">
                    <wps:wsp>
                      <wps:cNvCnPr/>
                      <wps:spPr>
                        <a:xfrm>
                          <a:off x="0" y="0"/>
                          <a:ext cx="0" cy="1870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392.75pt;margin-top:7.4pt;width:0;height:1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" strokecolor="black [3213]">
                <v:stroke endarrow="open"/>
              </v:shape>
            </w:pict>
          </mc:Fallback>
        </mc:AlternateContent>
      </w:r>
    </w:p>
    <w:p w:rsidR="00CD279C" w:rsidRDefault="005767B1" w:rsidP="003B110C">
      <w:pPr>
        <w:widowControl w:val="0"/>
        <w:autoSpaceDE w:val="0"/>
        <w:autoSpaceDN w:val="0"/>
        <w:adjustRightInd w:val="0"/>
        <w:ind w:firstLine="567"/>
        <w:jc w:val="both"/>
      </w:pPr>
      <w:r w:rsidRPr="00CD279C">
        <w:rPr>
          <w:noProof/>
        </w:rPr>
        <mc:AlternateContent>
          <mc:Choice Requires="wps">
            <w:drawing>
              <wp:anchor distT="0" distB="0" distL="114300" distR="114300" simplePos="0" relativeHeight="251681792" behindDoc="0" locked="0" layoutInCell="1" allowOverlap="1" wp14:anchorId="6035015E" wp14:editId="6C826DBB">
                <wp:simplePos x="0" y="0"/>
                <wp:positionH relativeFrom="column">
                  <wp:posOffset>3284220</wp:posOffset>
                </wp:positionH>
                <wp:positionV relativeFrom="paragraph">
                  <wp:posOffset>104717</wp:posOffset>
                </wp:positionV>
                <wp:extent cx="3421380" cy="941705"/>
                <wp:effectExtent l="0" t="0" r="26670" b="10795"/>
                <wp:wrapNone/>
                <wp:docPr id="33" name="Прямоугольник 33"/>
                <wp:cNvGraphicFramePr/>
                <a:graphic xmlns:a="http://schemas.openxmlformats.org/drawingml/2006/main">
                  <a:graphicData uri="http://schemas.microsoft.com/office/word/2010/wordprocessingShape">
                    <wps:wsp>
                      <wps:cNvSpPr/>
                      <wps:spPr>
                        <a:xfrm>
                          <a:off x="0" y="0"/>
                          <a:ext cx="3421380" cy="941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5767B1" w:rsidRDefault="00875340" w:rsidP="005767B1">
                            <w:pPr>
                              <w:widowControl w:val="0"/>
                              <w:autoSpaceDE w:val="0"/>
                              <w:autoSpaceDN w:val="0"/>
                              <w:adjustRightInd w:val="0"/>
                              <w:jc w:val="center"/>
                              <w:rPr>
                                <w:color w:val="000000" w:themeColor="text1"/>
                                <w:sz w:val="20"/>
                                <w:szCs w:val="20"/>
                              </w:rPr>
                            </w:pPr>
                            <w:r w:rsidRPr="005767B1">
                              <w:rPr>
                                <w:color w:val="000000" w:themeColor="text1"/>
                                <w:sz w:val="20"/>
                                <w:szCs w:val="20"/>
                              </w:rPr>
                              <w:t>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w:t>
                            </w:r>
                            <w:r w:rsidRPr="00CD279C">
                              <w:rPr>
                                <w:color w:val="000000" w:themeColor="text1"/>
                              </w:rPr>
                              <w:t xml:space="preserve"> </w:t>
                            </w:r>
                            <w:r w:rsidRPr="005767B1">
                              <w:rPr>
                                <w:color w:val="000000" w:themeColor="text1"/>
                                <w:sz w:val="20"/>
                                <w:szCs w:val="20"/>
                              </w:rPr>
                              <w:t>категории либо уведомления о</w:t>
                            </w:r>
                            <w:r>
                              <w:rPr>
                                <w:color w:val="000000" w:themeColor="text1"/>
                                <w:sz w:val="20"/>
                                <w:szCs w:val="20"/>
                              </w:rPr>
                              <w:t xml:space="preserve">б отказе в присвоении квалификационной категории спортивного судьи </w:t>
                            </w:r>
                          </w:p>
                          <w:p w:rsidR="00875340" w:rsidRPr="005767B1" w:rsidRDefault="00875340" w:rsidP="00CD279C">
                            <w:pPr>
                              <w:jc w:val="cente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4" style="position:absolute;left:0;text-align:left;margin-left:258.6pt;margin-top:8.25pt;width:269.4pt;height:7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" filled="f" strokecolor="black [3213]" strokeweight=".5pt">
                <v:textbox>
                  <w:txbxContent>
                    <w:p w:rsidR="009E56AB" w:rsidRPr="005767B1" w:rsidRDefault="009E56AB" w:rsidP="005767B1">
                      <w:pPr>
                        <w:widowControl w:val="0"/>
                        <w:autoSpaceDE w:val="0"/>
                        <w:autoSpaceDN w:val="0"/>
                        <w:adjustRightInd w:val="0"/>
                        <w:jc w:val="center"/>
                        <w:rPr>
                          <w:color w:val="000000" w:themeColor="text1"/>
                          <w:sz w:val="20"/>
                          <w:szCs w:val="20"/>
                        </w:rPr>
                      </w:pPr>
                      <w:r w:rsidRPr="005767B1">
                        <w:rPr>
                          <w:color w:val="000000" w:themeColor="text1"/>
                          <w:sz w:val="20"/>
                          <w:szCs w:val="20"/>
                        </w:rPr>
                        <w:t>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w:t>
                      </w:r>
                      <w:r w:rsidRPr="00CD279C">
                        <w:rPr>
                          <w:color w:val="000000" w:themeColor="text1"/>
                        </w:rPr>
                        <w:t xml:space="preserve"> </w:t>
                      </w:r>
                      <w:r w:rsidRPr="005767B1">
                        <w:rPr>
                          <w:color w:val="000000" w:themeColor="text1"/>
                          <w:sz w:val="20"/>
                          <w:szCs w:val="20"/>
                        </w:rPr>
                        <w:t>категории либо уведомления о</w:t>
                      </w:r>
                      <w:r>
                        <w:rPr>
                          <w:color w:val="000000" w:themeColor="text1"/>
                          <w:sz w:val="20"/>
                          <w:szCs w:val="20"/>
                        </w:rPr>
                        <w:t xml:space="preserve">б отказе в присвоении квалификационной категории спортивного судьи </w:t>
                      </w:r>
                    </w:p>
                    <w:p w:rsidR="009E56AB" w:rsidRPr="005767B1" w:rsidRDefault="009E56AB" w:rsidP="00CD279C">
                      <w:pPr>
                        <w:jc w:val="center"/>
                        <w:rPr>
                          <w:color w:val="000000" w:themeColor="text1"/>
                          <w:sz w:val="22"/>
                          <w:szCs w:val="22"/>
                        </w:rPr>
                      </w:pPr>
                    </w:p>
                  </w:txbxContent>
                </v:textbox>
              </v:rect>
            </w:pict>
          </mc:Fallback>
        </mc:AlternateContent>
      </w: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3B110C" w:rsidRDefault="003B110C" w:rsidP="000D6614">
      <w:pPr>
        <w:ind w:firstLine="567"/>
        <w:jc w:val="both"/>
      </w:pPr>
    </w:p>
    <w:p w:rsidR="00485027" w:rsidRPr="004976C3" w:rsidRDefault="00C85B22" w:rsidP="00F7650D">
      <w:pPr>
        <w:widowControl w:val="0"/>
        <w:autoSpaceDE w:val="0"/>
        <w:autoSpaceDN w:val="0"/>
        <w:adjustRightInd w:val="0"/>
        <w:ind w:firstLine="567"/>
        <w:jc w:val="both"/>
        <w:rPr>
          <w:sz w:val="28"/>
          <w:szCs w:val="28"/>
        </w:rPr>
      </w:pPr>
      <w:r>
        <w:rPr>
          <w:noProof/>
        </w:rPr>
        <mc:AlternateContent>
          <mc:Choice Requires="wps">
            <w:drawing>
              <wp:anchor distT="0" distB="0" distL="114300" distR="114300" simplePos="0" relativeHeight="251703296" behindDoc="0" locked="0" layoutInCell="1" allowOverlap="1" wp14:anchorId="119236E5" wp14:editId="31509927">
                <wp:simplePos x="0" y="0"/>
                <wp:positionH relativeFrom="column">
                  <wp:posOffset>5007610</wp:posOffset>
                </wp:positionH>
                <wp:positionV relativeFrom="paragraph">
                  <wp:posOffset>1370330</wp:posOffset>
                </wp:positionV>
                <wp:extent cx="0" cy="186690"/>
                <wp:effectExtent l="95250" t="0" r="57150" b="60960"/>
                <wp:wrapNone/>
                <wp:docPr id="44" name="Прямая со стрелкой 44"/>
                <wp:cNvGraphicFramePr/>
                <a:graphic xmlns:a="http://schemas.openxmlformats.org/drawingml/2006/main">
                  <a:graphicData uri="http://schemas.microsoft.com/office/word/2010/wordprocessingShape">
                    <wps:wsp>
                      <wps:cNvCnPr/>
                      <wps:spPr>
                        <a:xfrm>
                          <a:off x="0" y="0"/>
                          <a:ext cx="0" cy="1866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394.3pt;margin-top:107.9pt;width:0;height:1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" strokecolor="black [3213]">
                <v:stroke endarrow="open"/>
              </v:shape>
            </w:pict>
          </mc:Fallback>
        </mc:AlternateContent>
      </w:r>
      <w:r w:rsidRPr="00CD279C">
        <w:rPr>
          <w:noProof/>
        </w:rPr>
        <mc:AlternateContent>
          <mc:Choice Requires="wps">
            <w:drawing>
              <wp:anchor distT="0" distB="0" distL="114300" distR="114300" simplePos="0" relativeHeight="251679744" behindDoc="0" locked="0" layoutInCell="1" allowOverlap="1" wp14:anchorId="20AC84D3" wp14:editId="157055A4">
                <wp:simplePos x="0" y="0"/>
                <wp:positionH relativeFrom="column">
                  <wp:posOffset>3311698</wp:posOffset>
                </wp:positionH>
                <wp:positionV relativeFrom="paragraph">
                  <wp:posOffset>1558810</wp:posOffset>
                </wp:positionV>
                <wp:extent cx="3400483" cy="684703"/>
                <wp:effectExtent l="0" t="0" r="28575" b="20320"/>
                <wp:wrapNone/>
                <wp:docPr id="32" name="Прямоугольник 32"/>
                <wp:cNvGraphicFramePr/>
                <a:graphic xmlns:a="http://schemas.openxmlformats.org/drawingml/2006/main">
                  <a:graphicData uri="http://schemas.microsoft.com/office/word/2010/wordprocessingShape">
                    <wps:wsp>
                      <wps:cNvSpPr/>
                      <wps:spPr>
                        <a:xfrm>
                          <a:off x="0" y="0"/>
                          <a:ext cx="3400483" cy="68470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85B22" w:rsidRDefault="00875340" w:rsidP="00C85B22">
                            <w:pPr>
                              <w:autoSpaceDE w:val="0"/>
                              <w:autoSpaceDN w:val="0"/>
                              <w:adjustRightInd w:val="0"/>
                              <w:ind w:left="65"/>
                              <w:jc w:val="center"/>
                              <w:rPr>
                                <w:color w:val="000000" w:themeColor="text1"/>
                                <w:sz w:val="20"/>
                                <w:szCs w:val="20"/>
                              </w:rPr>
                            </w:pPr>
                            <w:r w:rsidRPr="00C85B22">
                              <w:rPr>
                                <w:rFonts w:eastAsiaTheme="minorHAnsi"/>
                                <w:color w:val="000000" w:themeColor="text1"/>
                                <w:sz w:val="20"/>
                                <w:szCs w:val="20"/>
                                <w:lang w:eastAsia="en-US"/>
                              </w:rPr>
                              <w:t>Направление  или выдача заявителю копии постановления о присвоении квалификационной категории спортивного судьи</w:t>
                            </w:r>
                            <w:r>
                              <w:rPr>
                                <w:rFonts w:eastAsiaTheme="minorHAnsi"/>
                                <w:color w:val="000000" w:themeColor="text1"/>
                                <w:sz w:val="20"/>
                                <w:szCs w:val="20"/>
                                <w:lang w:eastAsia="en-US"/>
                              </w:rPr>
                              <w:t xml:space="preserve"> или уведомления об отказе в присвоении квалификационной категории </w:t>
                            </w:r>
                          </w:p>
                          <w:p w:rsidR="00875340" w:rsidRPr="00CD279C" w:rsidRDefault="00875340" w:rsidP="00CD279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5" style="position:absolute;left:0;text-align:left;margin-left:260.75pt;margin-top:122.75pt;width:267.75pt;height:5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" filled="f" strokecolor="black [3213]" strokeweight=".5pt">
                <v:textbox>
                  <w:txbxContent>
                    <w:p w:rsidR="009E56AB" w:rsidRPr="00C85B22" w:rsidRDefault="009E56AB" w:rsidP="00C85B22">
                      <w:pPr>
                        <w:autoSpaceDE w:val="0"/>
                        <w:autoSpaceDN w:val="0"/>
                        <w:adjustRightInd w:val="0"/>
                        <w:ind w:left="65"/>
                        <w:jc w:val="center"/>
                        <w:rPr>
                          <w:color w:val="000000" w:themeColor="text1"/>
                          <w:sz w:val="20"/>
                          <w:szCs w:val="20"/>
                        </w:rPr>
                      </w:pPr>
                      <w:r w:rsidRPr="00C85B22">
                        <w:rPr>
                          <w:rFonts w:eastAsiaTheme="minorHAnsi"/>
                          <w:color w:val="000000" w:themeColor="text1"/>
                          <w:sz w:val="20"/>
                          <w:szCs w:val="20"/>
                          <w:lang w:eastAsia="en-US"/>
                        </w:rPr>
                        <w:t>Направление  или выдача заявителю копии постановления о присвоении квалификационной категории спортивного судьи</w:t>
                      </w:r>
                      <w:r>
                        <w:rPr>
                          <w:rFonts w:eastAsiaTheme="minorHAnsi"/>
                          <w:color w:val="000000" w:themeColor="text1"/>
                          <w:sz w:val="20"/>
                          <w:szCs w:val="20"/>
                          <w:lang w:eastAsia="en-US"/>
                        </w:rPr>
                        <w:t xml:space="preserve"> или уведомления об отказе в присвоении квалификационной категории </w:t>
                      </w:r>
                    </w:p>
                    <w:p w:rsidR="009E56AB" w:rsidRPr="00CD279C" w:rsidRDefault="009E56AB" w:rsidP="00CD279C">
                      <w:pPr>
                        <w:jc w:val="center"/>
                        <w:rPr>
                          <w:color w:val="000000" w:themeColor="text1"/>
                        </w:rPr>
                      </w:pPr>
                    </w:p>
                  </w:txbxContent>
                </v:textbox>
              </v:rect>
            </w:pict>
          </mc:Fallback>
        </mc:AlternateContent>
      </w:r>
      <w:r w:rsidR="005767B1" w:rsidRPr="00CD279C">
        <w:rPr>
          <w:noProof/>
        </w:rPr>
        <mc:AlternateContent>
          <mc:Choice Requires="wps">
            <w:drawing>
              <wp:anchor distT="0" distB="0" distL="114300" distR="114300" simplePos="0" relativeHeight="251683840" behindDoc="0" locked="0" layoutInCell="1" allowOverlap="1" wp14:anchorId="4DB8C181" wp14:editId="43E447A8">
                <wp:simplePos x="0" y="0"/>
                <wp:positionH relativeFrom="column">
                  <wp:posOffset>3304770</wp:posOffset>
                </wp:positionH>
                <wp:positionV relativeFrom="paragraph">
                  <wp:posOffset>547427</wp:posOffset>
                </wp:positionV>
                <wp:extent cx="3448743" cy="803217"/>
                <wp:effectExtent l="0" t="0" r="18415" b="16510"/>
                <wp:wrapNone/>
                <wp:docPr id="34" name="Прямоугольник 34"/>
                <wp:cNvGraphicFramePr/>
                <a:graphic xmlns:a="http://schemas.openxmlformats.org/drawingml/2006/main">
                  <a:graphicData uri="http://schemas.microsoft.com/office/word/2010/wordprocessingShape">
                    <wps:wsp>
                      <wps:cNvSpPr/>
                      <wps:spPr>
                        <a:xfrm>
                          <a:off x="0" y="0"/>
                          <a:ext cx="3448743" cy="8032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340" w:rsidRPr="00CD279C" w:rsidRDefault="00875340" w:rsidP="005767B1">
                            <w:pPr>
                              <w:jc w:val="center"/>
                              <w:rPr>
                                <w:color w:val="000000" w:themeColor="text1"/>
                              </w:rPr>
                            </w:pPr>
                            <w:r w:rsidRPr="005767B1">
                              <w:rPr>
                                <w:color w:val="000000" w:themeColor="text1"/>
                                <w:sz w:val="20"/>
                                <w:szCs w:val="20"/>
                              </w:rPr>
                              <w:t>Принятие постановления о присвоении квалификационной категории спортивного судьи</w:t>
                            </w:r>
                            <w:r>
                              <w:rPr>
                                <w:color w:val="000000" w:themeColor="text1"/>
                                <w:sz w:val="20"/>
                                <w:szCs w:val="20"/>
                              </w:rPr>
                              <w:t xml:space="preserve"> и размещение его на официальном сайте Администрации  или подписание уведомления об отказе в присвоении квалификационной категории </w:t>
                            </w:r>
                          </w:p>
                          <w:p w:rsidR="00875340" w:rsidRPr="005767B1" w:rsidRDefault="00875340" w:rsidP="00CD279C">
                            <w:pPr>
                              <w:jc w:val="cente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6" style="position:absolute;left:0;text-align:left;margin-left:260.2pt;margin-top:43.1pt;width:271.55pt;height:6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" filled="f" strokecolor="black [3213]" strokeweight=".5pt">
                <v:textbox>
                  <w:txbxContent>
                    <w:p w:rsidR="009E56AB" w:rsidRPr="00CD279C" w:rsidRDefault="009E56AB" w:rsidP="005767B1">
                      <w:pPr>
                        <w:jc w:val="center"/>
                        <w:rPr>
                          <w:color w:val="000000" w:themeColor="text1"/>
                        </w:rPr>
                      </w:pPr>
                      <w:r w:rsidRPr="005767B1">
                        <w:rPr>
                          <w:color w:val="000000" w:themeColor="text1"/>
                          <w:sz w:val="20"/>
                          <w:szCs w:val="20"/>
                        </w:rPr>
                        <w:t>Принятие постановления о присвоении квалификационной категории спортивного судьи</w:t>
                      </w:r>
                      <w:r>
                        <w:rPr>
                          <w:color w:val="000000" w:themeColor="text1"/>
                          <w:sz w:val="20"/>
                          <w:szCs w:val="20"/>
                        </w:rPr>
                        <w:t xml:space="preserve"> и размещение его на официальном сайте Администрации  или подписание уведомления об отказе в присвоении квалификационной категории </w:t>
                      </w:r>
                    </w:p>
                    <w:p w:rsidR="009E56AB" w:rsidRPr="005767B1" w:rsidRDefault="009E56AB" w:rsidP="00CD279C">
                      <w:pPr>
                        <w:jc w:val="center"/>
                        <w:rPr>
                          <w:color w:val="000000" w:themeColor="text1"/>
                          <w:sz w:val="22"/>
                          <w:szCs w:val="22"/>
                        </w:rPr>
                      </w:pPr>
                    </w:p>
                  </w:txbxContent>
                </v:textbox>
              </v:rect>
            </w:pict>
          </mc:Fallback>
        </mc:AlternateContent>
      </w:r>
      <w:r w:rsidR="005767B1">
        <w:rPr>
          <w:noProof/>
        </w:rPr>
        <mc:AlternateContent>
          <mc:Choice Requires="wps">
            <w:drawing>
              <wp:anchor distT="0" distB="0" distL="114300" distR="114300" simplePos="0" relativeHeight="251701248" behindDoc="0" locked="0" layoutInCell="1" allowOverlap="1" wp14:anchorId="2984779B" wp14:editId="59ED3080">
                <wp:simplePos x="0" y="0"/>
                <wp:positionH relativeFrom="column">
                  <wp:posOffset>4994275</wp:posOffset>
                </wp:positionH>
                <wp:positionV relativeFrom="paragraph">
                  <wp:posOffset>359410</wp:posOffset>
                </wp:positionV>
                <wp:extent cx="0" cy="186690"/>
                <wp:effectExtent l="95250" t="0" r="57150" b="60960"/>
                <wp:wrapNone/>
                <wp:docPr id="43" name="Прямая со стрелкой 43"/>
                <wp:cNvGraphicFramePr/>
                <a:graphic xmlns:a="http://schemas.openxmlformats.org/drawingml/2006/main">
                  <a:graphicData uri="http://schemas.microsoft.com/office/word/2010/wordprocessingShape">
                    <wps:wsp>
                      <wps:cNvCnPr/>
                      <wps:spPr>
                        <a:xfrm>
                          <a:off x="0" y="0"/>
                          <a:ext cx="0" cy="1866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93.25pt;margin-top:28.3pt;width:0;height:1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" strokecolor="black [3213]">
                <v:stroke endarrow="open"/>
              </v:shape>
            </w:pict>
          </mc:Fallback>
        </mc:AlternateContent>
      </w:r>
    </w:p>
    <w:sectPr w:rsidR="00485027" w:rsidRPr="004976C3" w:rsidSect="00022CE1">
      <w:pgSz w:w="11906" w:h="16838"/>
      <w:pgMar w:top="851" w:right="709"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C9" w:rsidRDefault="00A817C9" w:rsidP="00E05685">
      <w:r>
        <w:separator/>
      </w:r>
    </w:p>
  </w:endnote>
  <w:endnote w:type="continuationSeparator" w:id="0">
    <w:p w:rsidR="00A817C9" w:rsidRDefault="00A817C9" w:rsidP="00E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C9" w:rsidRDefault="00A817C9" w:rsidP="00E05685">
      <w:r>
        <w:separator/>
      </w:r>
    </w:p>
  </w:footnote>
  <w:footnote w:type="continuationSeparator" w:id="0">
    <w:p w:rsidR="00A817C9" w:rsidRDefault="00A817C9" w:rsidP="00E0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5pt;height:13.1pt;visibility:visible;mso-wrap-style:square" o:bullet="t">
        <v:imagedata r:id="rId1" o:title=""/>
      </v:shape>
    </w:pict>
  </w:numPicBullet>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45"/>
    <w:rsid w:val="000009CA"/>
    <w:rsid w:val="000214B8"/>
    <w:rsid w:val="00022CE1"/>
    <w:rsid w:val="00082608"/>
    <w:rsid w:val="00084125"/>
    <w:rsid w:val="00093680"/>
    <w:rsid w:val="000B4E29"/>
    <w:rsid w:val="000C1169"/>
    <w:rsid w:val="000C316A"/>
    <w:rsid w:val="000D6614"/>
    <w:rsid w:val="00167D87"/>
    <w:rsid w:val="00174D54"/>
    <w:rsid w:val="001774FA"/>
    <w:rsid w:val="001A6F9B"/>
    <w:rsid w:val="001A7CEC"/>
    <w:rsid w:val="001C01F3"/>
    <w:rsid w:val="001D7988"/>
    <w:rsid w:val="001E7D8C"/>
    <w:rsid w:val="00201C0E"/>
    <w:rsid w:val="00211D45"/>
    <w:rsid w:val="002248FF"/>
    <w:rsid w:val="00225E33"/>
    <w:rsid w:val="0026479B"/>
    <w:rsid w:val="0026650F"/>
    <w:rsid w:val="0027427A"/>
    <w:rsid w:val="00284FB4"/>
    <w:rsid w:val="00285C56"/>
    <w:rsid w:val="00297E32"/>
    <w:rsid w:val="002E00BE"/>
    <w:rsid w:val="00375F08"/>
    <w:rsid w:val="00377CBC"/>
    <w:rsid w:val="003A7950"/>
    <w:rsid w:val="003B110C"/>
    <w:rsid w:val="003B548D"/>
    <w:rsid w:val="003B65EE"/>
    <w:rsid w:val="003D13BF"/>
    <w:rsid w:val="003E1C4B"/>
    <w:rsid w:val="00421D2F"/>
    <w:rsid w:val="0042406C"/>
    <w:rsid w:val="00425DD3"/>
    <w:rsid w:val="0043379C"/>
    <w:rsid w:val="0043415F"/>
    <w:rsid w:val="004412CC"/>
    <w:rsid w:val="00446FEE"/>
    <w:rsid w:val="00450EA1"/>
    <w:rsid w:val="00485027"/>
    <w:rsid w:val="00487E7D"/>
    <w:rsid w:val="004976C3"/>
    <w:rsid w:val="004C16B9"/>
    <w:rsid w:val="004E1653"/>
    <w:rsid w:val="004E69EF"/>
    <w:rsid w:val="004F073B"/>
    <w:rsid w:val="005074E3"/>
    <w:rsid w:val="00541A52"/>
    <w:rsid w:val="00544323"/>
    <w:rsid w:val="00556267"/>
    <w:rsid w:val="005767B1"/>
    <w:rsid w:val="00593FB3"/>
    <w:rsid w:val="005A0E42"/>
    <w:rsid w:val="005A585A"/>
    <w:rsid w:val="005B3F81"/>
    <w:rsid w:val="005C0714"/>
    <w:rsid w:val="005E0CB2"/>
    <w:rsid w:val="005E437E"/>
    <w:rsid w:val="0060512C"/>
    <w:rsid w:val="00657710"/>
    <w:rsid w:val="006926D6"/>
    <w:rsid w:val="00696742"/>
    <w:rsid w:val="006B02D4"/>
    <w:rsid w:val="006C640B"/>
    <w:rsid w:val="006F4EBE"/>
    <w:rsid w:val="007506DF"/>
    <w:rsid w:val="007731F2"/>
    <w:rsid w:val="007B45AD"/>
    <w:rsid w:val="007D4EE1"/>
    <w:rsid w:val="007E3616"/>
    <w:rsid w:val="00807A77"/>
    <w:rsid w:val="0081687F"/>
    <w:rsid w:val="00834AAA"/>
    <w:rsid w:val="00841E01"/>
    <w:rsid w:val="0084573E"/>
    <w:rsid w:val="00850BCD"/>
    <w:rsid w:val="00856024"/>
    <w:rsid w:val="00856BA9"/>
    <w:rsid w:val="0086362F"/>
    <w:rsid w:val="00875340"/>
    <w:rsid w:val="008B6300"/>
    <w:rsid w:val="008D37D5"/>
    <w:rsid w:val="008E65FB"/>
    <w:rsid w:val="00903B4E"/>
    <w:rsid w:val="00904D26"/>
    <w:rsid w:val="009201EC"/>
    <w:rsid w:val="009325EF"/>
    <w:rsid w:val="00940C59"/>
    <w:rsid w:val="00967E0F"/>
    <w:rsid w:val="00996750"/>
    <w:rsid w:val="009C0A18"/>
    <w:rsid w:val="009C4E2B"/>
    <w:rsid w:val="009D74A3"/>
    <w:rsid w:val="009E25C3"/>
    <w:rsid w:val="009E3D24"/>
    <w:rsid w:val="009E56AB"/>
    <w:rsid w:val="00A00A4D"/>
    <w:rsid w:val="00A02E5B"/>
    <w:rsid w:val="00A058FD"/>
    <w:rsid w:val="00A4597D"/>
    <w:rsid w:val="00A607C0"/>
    <w:rsid w:val="00A77679"/>
    <w:rsid w:val="00A817C9"/>
    <w:rsid w:val="00A855CE"/>
    <w:rsid w:val="00A90F0C"/>
    <w:rsid w:val="00A94F54"/>
    <w:rsid w:val="00AA45BA"/>
    <w:rsid w:val="00AA5687"/>
    <w:rsid w:val="00AD2EBC"/>
    <w:rsid w:val="00B54474"/>
    <w:rsid w:val="00B54E3D"/>
    <w:rsid w:val="00B616E8"/>
    <w:rsid w:val="00B768F4"/>
    <w:rsid w:val="00B865AB"/>
    <w:rsid w:val="00BA1D5D"/>
    <w:rsid w:val="00BA22AA"/>
    <w:rsid w:val="00BB39D2"/>
    <w:rsid w:val="00BC10DB"/>
    <w:rsid w:val="00BF1AB9"/>
    <w:rsid w:val="00BF7064"/>
    <w:rsid w:val="00C00703"/>
    <w:rsid w:val="00C448A1"/>
    <w:rsid w:val="00C56781"/>
    <w:rsid w:val="00C64EBD"/>
    <w:rsid w:val="00C85B22"/>
    <w:rsid w:val="00CA42AE"/>
    <w:rsid w:val="00CC161E"/>
    <w:rsid w:val="00CC7ECB"/>
    <w:rsid w:val="00CD279C"/>
    <w:rsid w:val="00CF4963"/>
    <w:rsid w:val="00D15C42"/>
    <w:rsid w:val="00D20FCF"/>
    <w:rsid w:val="00D24EBF"/>
    <w:rsid w:val="00D936AC"/>
    <w:rsid w:val="00D94F59"/>
    <w:rsid w:val="00DA5E9E"/>
    <w:rsid w:val="00DD79FE"/>
    <w:rsid w:val="00DD7E40"/>
    <w:rsid w:val="00E05685"/>
    <w:rsid w:val="00E11ABB"/>
    <w:rsid w:val="00E33A00"/>
    <w:rsid w:val="00E6235B"/>
    <w:rsid w:val="00E763A2"/>
    <w:rsid w:val="00E85884"/>
    <w:rsid w:val="00EE6B46"/>
    <w:rsid w:val="00EF4551"/>
    <w:rsid w:val="00F06411"/>
    <w:rsid w:val="00F628C0"/>
    <w:rsid w:val="00F7650D"/>
    <w:rsid w:val="00F77E3B"/>
    <w:rsid w:val="00F904D0"/>
    <w:rsid w:val="00FA3510"/>
    <w:rsid w:val="00FA35C5"/>
    <w:rsid w:val="00FB5766"/>
    <w:rsid w:val="00FB7573"/>
    <w:rsid w:val="00FC7233"/>
    <w:rsid w:val="00FE3DFB"/>
    <w:rsid w:val="00FE5A8E"/>
    <w:rsid w:val="00FF17E0"/>
    <w:rsid w:val="00FF1B8E"/>
    <w:rsid w:val="00FF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 w:type="character" w:customStyle="1" w:styleId="apple-converted-space">
    <w:name w:val="apple-converted-space"/>
    <w:basedOn w:val="a0"/>
    <w:rsid w:val="009E56AB"/>
  </w:style>
  <w:style w:type="paragraph" w:styleId="ae">
    <w:name w:val="header"/>
    <w:basedOn w:val="a"/>
    <w:link w:val="af"/>
    <w:uiPriority w:val="99"/>
    <w:unhideWhenUsed/>
    <w:rsid w:val="00904D26"/>
    <w:pPr>
      <w:tabs>
        <w:tab w:val="center" w:pos="4677"/>
        <w:tab w:val="right" w:pos="9355"/>
      </w:tabs>
    </w:pPr>
  </w:style>
  <w:style w:type="character" w:customStyle="1" w:styleId="af">
    <w:name w:val="Верхний колонтитул Знак"/>
    <w:basedOn w:val="a0"/>
    <w:link w:val="ae"/>
    <w:uiPriority w:val="99"/>
    <w:rsid w:val="00904D2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04D26"/>
    <w:pPr>
      <w:tabs>
        <w:tab w:val="center" w:pos="4677"/>
        <w:tab w:val="right" w:pos="9355"/>
      </w:tabs>
    </w:pPr>
  </w:style>
  <w:style w:type="character" w:customStyle="1" w:styleId="af1">
    <w:name w:val="Нижний колонтитул Знак"/>
    <w:basedOn w:val="a0"/>
    <w:link w:val="af0"/>
    <w:uiPriority w:val="99"/>
    <w:rsid w:val="00904D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 w:type="character" w:customStyle="1" w:styleId="apple-converted-space">
    <w:name w:val="apple-converted-space"/>
    <w:basedOn w:val="a0"/>
    <w:rsid w:val="009E56AB"/>
  </w:style>
  <w:style w:type="paragraph" w:styleId="ae">
    <w:name w:val="header"/>
    <w:basedOn w:val="a"/>
    <w:link w:val="af"/>
    <w:uiPriority w:val="99"/>
    <w:unhideWhenUsed/>
    <w:rsid w:val="00904D26"/>
    <w:pPr>
      <w:tabs>
        <w:tab w:val="center" w:pos="4677"/>
        <w:tab w:val="right" w:pos="9355"/>
      </w:tabs>
    </w:pPr>
  </w:style>
  <w:style w:type="character" w:customStyle="1" w:styleId="af">
    <w:name w:val="Верхний колонтитул Знак"/>
    <w:basedOn w:val="a0"/>
    <w:link w:val="ae"/>
    <w:uiPriority w:val="99"/>
    <w:rsid w:val="00904D2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04D26"/>
    <w:pPr>
      <w:tabs>
        <w:tab w:val="center" w:pos="4677"/>
        <w:tab w:val="right" w:pos="9355"/>
      </w:tabs>
    </w:pPr>
  </w:style>
  <w:style w:type="character" w:customStyle="1" w:styleId="af1">
    <w:name w:val="Нижний колонтитул Знак"/>
    <w:basedOn w:val="a0"/>
    <w:link w:val="af0"/>
    <w:uiPriority w:val="99"/>
    <w:rsid w:val="00904D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391538339">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4AFA0BED4AE605F58601D5F4DEBD46F01DB559CA9DFAF2DCB552E9REH" TargetMode="External"/><Relationship Id="rId18" Type="http://schemas.openxmlformats.org/officeDocument/2006/relationships/hyperlink" Target="consultantplus://offline/ref=CA4AFA0BED4AE605F5861FD8E2B2E243F31EEC51C7C3A0A0D7BF07C663C653DB2264B8FF6FD74EB711EB4BE1RDH" TargetMode="External"/><Relationship Id="rId26" Type="http://schemas.openxmlformats.org/officeDocument/2006/relationships/hyperlink" Target="mailto:ternov@govvrn.ru" TargetMode="External"/><Relationship Id="rId3" Type="http://schemas.openxmlformats.org/officeDocument/2006/relationships/styles" Target="styles.xml"/><Relationship Id="rId21" Type="http://schemas.openxmlformats.org/officeDocument/2006/relationships/hyperlink" Target="consultantplus://offline/ref=CA4AFA0BED4AE605F58601D5F4DEBD46F312B155C7CBADF08DE05C9B34ECRFH" TargetMode="External"/><Relationship Id="rId7" Type="http://schemas.openxmlformats.org/officeDocument/2006/relationships/footnotes" Target="footnotes.xml"/><Relationship Id="rId12" Type="http://schemas.openxmlformats.org/officeDocument/2006/relationships/hyperlink" Target="consultantplus://offline/ref=BF9A04DABFB4CFCC3E8E5497E0E1D20C0A65BA1D8BB88D1118EE5123AE708FAE6F6B5B2756D0BF1E0C9B64ZDAEL" TargetMode="External"/><Relationship Id="rId17" Type="http://schemas.openxmlformats.org/officeDocument/2006/relationships/hyperlink" Target="consultantplus://offline/ref=CA4AFA0BED4AE605F58601D5F4DEBD46F31DB15EC3CEADF08DE05C9B34CF598C652BE1BD2BDA4FBEE1R5H" TargetMode="External"/><Relationship Id="rId25" Type="http://schemas.openxmlformats.org/officeDocument/2006/relationships/hyperlink" Target="consultantplus://offline/ref=7A3C0018101911653F86554726404A403FEBF33EC9F9CDEF46CBFB15B07A03I" TargetMode="External"/><Relationship Id="rId2" Type="http://schemas.openxmlformats.org/officeDocument/2006/relationships/numbering" Target="numbering.xml"/><Relationship Id="rId16" Type="http://schemas.openxmlformats.org/officeDocument/2006/relationships/hyperlink" Target="consultantplus://offline/ref=CA4AFA0BED4AE605F58601D5F4DEBD46F31DBA5FC6C2ADF08DE05C9B34CF598C652BE1B82FEDRDH" TargetMode="External"/><Relationship Id="rId20" Type="http://schemas.openxmlformats.org/officeDocument/2006/relationships/hyperlink" Target="consultantplus://offline/ref=6E8119E4CCC1E46228FBD6411D5330447FFB328958AE47424F1BBA38FFE02BE263773E04EE6FF0B9PBC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25B50542BACC61D74264561639E34A10E9506194698A012EC21CB56F40CD313C06EC5879e6G" TargetMode="External"/><Relationship Id="rId24" Type="http://schemas.openxmlformats.org/officeDocument/2006/relationships/hyperlink" Target="consultantplus://offline/ref=E97347D6B77F70281CE5C9E6C7A6E864AEB603FC362963F152DA7AE2FC046698ADD7D7CC5BF6673063gAL" TargetMode="External"/><Relationship Id="rId5" Type="http://schemas.openxmlformats.org/officeDocument/2006/relationships/settings" Target="settings.xml"/><Relationship Id="rId15" Type="http://schemas.openxmlformats.org/officeDocument/2006/relationships/hyperlink" Target="consultantplus://offline/ref=CA4AFA0BED4AE605F58601D5F4DEBD46F31DBA5FC6C2ADF08DE05C9B34CF598C652BE1BF22EDREH" TargetMode="External"/><Relationship Id="rId23" Type="http://schemas.openxmlformats.org/officeDocument/2006/relationships/hyperlink" Target="consultantplus://offline/ref=E97347D6B77F70281CE5C9E6C7A6E864AEB603FC362963F152DA7AE2FC046698ADD7D7CC5BF6673163g9L" TargetMode="External"/><Relationship Id="rId28" Type="http://schemas.openxmlformats.org/officeDocument/2006/relationships/theme" Target="theme/theme1.xml"/><Relationship Id="rId10" Type="http://schemas.openxmlformats.org/officeDocument/2006/relationships/hyperlink" Target="mailto:ternov@govvrn.ru" TargetMode="External"/><Relationship Id="rId19" Type="http://schemas.openxmlformats.org/officeDocument/2006/relationships/hyperlink" Target="consultantplus://offline/ref=134E32344578F33C83C6CD2B559DB5324A2BCA4FEFFA98C5DAF0AEA6491F9213891C445ACD56444Ew352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CA4AFA0BED4AE605F58601D5F4DEBD46F312B155C7CBADF08DE05C9B34ECRFH" TargetMode="External"/><Relationship Id="rId22" Type="http://schemas.openxmlformats.org/officeDocument/2006/relationships/hyperlink" Target="consultantplus://offline/ref=CA4AFA0BED4AE605F58601D5F4DEBD46F31DB15EC3CEADF08DE05C9B34ECRFH"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06E9-AF8E-4B4C-9A3A-EB10E906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9506</Words>
  <Characters>54186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Червякова Юлия</cp:lastModifiedBy>
  <cp:revision>11</cp:revision>
  <cp:lastPrinted>2017-05-16T08:38:00Z</cp:lastPrinted>
  <dcterms:created xsi:type="dcterms:W3CDTF">2016-07-14T13:11:00Z</dcterms:created>
  <dcterms:modified xsi:type="dcterms:W3CDTF">2019-04-12T08:26:00Z</dcterms:modified>
</cp:coreProperties>
</file>