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9EF" w:rsidRDefault="00E61F86" w:rsidP="00E61F86">
      <w:pPr>
        <w:pStyle w:val="a7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2499995</wp:posOffset>
            </wp:positionH>
            <wp:positionV relativeFrom="paragraph">
              <wp:posOffset>-128270</wp:posOffset>
            </wp:positionV>
            <wp:extent cx="1028700" cy="848995"/>
            <wp:effectExtent l="0" t="0" r="0" b="0"/>
            <wp:wrapTight wrapText="bothSides">
              <wp:wrapPolygon edited="0">
                <wp:start x="0" y="0"/>
                <wp:lineTo x="0" y="21325"/>
                <wp:lineTo x="21200" y="21325"/>
                <wp:lineTo x="21200" y="0"/>
                <wp:lineTo x="0" y="0"/>
              </wp:wrapPolygon>
            </wp:wrapTight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64AE7">
        <w:rPr>
          <w:rFonts w:ascii="Times New Roman" w:hAnsi="Times New Roman"/>
          <w:sz w:val="28"/>
          <w:szCs w:val="28"/>
        </w:rPr>
        <w:t>Проект</w:t>
      </w:r>
    </w:p>
    <w:p w:rsidR="00371E42" w:rsidRDefault="00371E42" w:rsidP="00371E42">
      <w:pPr>
        <w:pStyle w:val="a7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</w:p>
    <w:p w:rsidR="00371E42" w:rsidRDefault="00371E42" w:rsidP="00371E42">
      <w:pPr>
        <w:pStyle w:val="a7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</w:p>
    <w:p w:rsidR="00E61F86" w:rsidRPr="00E61F86" w:rsidRDefault="00E61F86" w:rsidP="00E61F86">
      <w:pPr>
        <w:pStyle w:val="a7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</w:p>
    <w:p w:rsidR="00E61F86" w:rsidRPr="00151FA4" w:rsidRDefault="00E61F86" w:rsidP="00EF036B">
      <w:pPr>
        <w:pStyle w:val="af0"/>
        <w:pBdr>
          <w:bottom w:val="single" w:sz="4" w:space="1" w:color="auto"/>
        </w:pBdr>
        <w:rPr>
          <w:b/>
          <w:szCs w:val="28"/>
        </w:rPr>
      </w:pPr>
      <w:r w:rsidRPr="00151FA4">
        <w:rPr>
          <w:b/>
          <w:szCs w:val="28"/>
        </w:rPr>
        <w:t xml:space="preserve">АДМИНИСТРАЦИЯ </w:t>
      </w:r>
    </w:p>
    <w:p w:rsidR="00E61F86" w:rsidRPr="00151FA4" w:rsidRDefault="00E61F86" w:rsidP="00EF036B">
      <w:pPr>
        <w:pStyle w:val="af0"/>
        <w:pBdr>
          <w:bottom w:val="single" w:sz="4" w:space="1" w:color="auto"/>
        </w:pBdr>
        <w:rPr>
          <w:b/>
          <w:szCs w:val="28"/>
        </w:rPr>
      </w:pPr>
      <w:r w:rsidRPr="00151FA4">
        <w:rPr>
          <w:b/>
          <w:szCs w:val="28"/>
        </w:rPr>
        <w:t>ТЕРНОВСКОГО МУНИЦИПАЛЬНОГО РАЙОНА</w:t>
      </w:r>
    </w:p>
    <w:p w:rsidR="00E61F86" w:rsidRPr="00E61F86" w:rsidRDefault="00E61F86" w:rsidP="00EF036B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F86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B46942" w:rsidRPr="00B46942" w:rsidRDefault="00B46942" w:rsidP="00B469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94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61F86" w:rsidRPr="00E61F86" w:rsidRDefault="006C4255" w:rsidP="00E61F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64AE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1F86" w:rsidRPr="00E61F86">
        <w:rPr>
          <w:rFonts w:ascii="Times New Roman" w:hAnsi="Times New Roman" w:cs="Times New Roman"/>
          <w:sz w:val="24"/>
          <w:szCs w:val="24"/>
        </w:rPr>
        <w:t xml:space="preserve">  2</w:t>
      </w:r>
      <w:r>
        <w:rPr>
          <w:rFonts w:ascii="Times New Roman" w:hAnsi="Times New Roman" w:cs="Times New Roman"/>
          <w:sz w:val="24"/>
          <w:szCs w:val="24"/>
        </w:rPr>
        <w:t>02</w:t>
      </w:r>
      <w:r w:rsidR="00BB4102">
        <w:rPr>
          <w:rFonts w:ascii="Times New Roman" w:hAnsi="Times New Roman" w:cs="Times New Roman"/>
          <w:sz w:val="24"/>
          <w:szCs w:val="24"/>
        </w:rPr>
        <w:t>3</w:t>
      </w:r>
      <w:r w:rsidR="00431C80">
        <w:rPr>
          <w:rFonts w:ascii="Times New Roman" w:hAnsi="Times New Roman" w:cs="Times New Roman"/>
          <w:sz w:val="24"/>
          <w:szCs w:val="24"/>
        </w:rPr>
        <w:t xml:space="preserve"> </w:t>
      </w:r>
      <w:r w:rsidR="00B46942">
        <w:rPr>
          <w:rFonts w:ascii="Times New Roman" w:hAnsi="Times New Roman" w:cs="Times New Roman"/>
          <w:sz w:val="24"/>
          <w:szCs w:val="24"/>
        </w:rPr>
        <w:t xml:space="preserve">г.                        №   </w:t>
      </w:r>
    </w:p>
    <w:p w:rsidR="00E61F86" w:rsidRPr="00E61F86" w:rsidRDefault="00E61F86" w:rsidP="00E61F86">
      <w:pPr>
        <w:jc w:val="both"/>
        <w:rPr>
          <w:rFonts w:ascii="Times New Roman" w:hAnsi="Times New Roman" w:cs="Times New Roman"/>
          <w:sz w:val="24"/>
          <w:szCs w:val="24"/>
        </w:rPr>
      </w:pPr>
      <w:r w:rsidRPr="00E61F86">
        <w:rPr>
          <w:rFonts w:ascii="Times New Roman" w:hAnsi="Times New Roman" w:cs="Times New Roman"/>
          <w:sz w:val="24"/>
          <w:szCs w:val="24"/>
        </w:rPr>
        <w:t>с. Терновка</w:t>
      </w:r>
    </w:p>
    <w:p w:rsidR="00A909EF" w:rsidRPr="004B207D" w:rsidRDefault="00A909EF" w:rsidP="00992033">
      <w:pPr>
        <w:pStyle w:val="a5"/>
        <w:spacing w:after="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 xml:space="preserve">       </w:t>
      </w:r>
      <w:r w:rsidRPr="004B207D">
        <w:rPr>
          <w:rFonts w:ascii="Times New Roman" w:eastAsia="Times New Roman" w:hAnsi="Times New Roman" w:cs="Times New Roman"/>
        </w:rPr>
        <w:t xml:space="preserve">                </w:t>
      </w:r>
      <w:r>
        <w:rPr>
          <w:rFonts w:ascii="Times New Roman" w:eastAsia="Times New Roman" w:hAnsi="Times New Roman" w:cs="Times New Roman"/>
        </w:rPr>
        <w:t xml:space="preserve">                              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62"/>
      </w:tblGrid>
      <w:tr w:rsidR="007755EF" w:rsidRPr="009C6974" w:rsidTr="00371E42">
        <w:trPr>
          <w:trHeight w:val="1949"/>
        </w:trPr>
        <w:tc>
          <w:tcPr>
            <w:tcW w:w="4962" w:type="dxa"/>
          </w:tcPr>
          <w:p w:rsidR="007755EF" w:rsidRPr="009C6974" w:rsidRDefault="004E4384" w:rsidP="00E61F86">
            <w:pPr>
              <w:pStyle w:val="a6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C69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 утверждении программы профилактики </w:t>
            </w:r>
            <w:r w:rsidRPr="009C6974">
              <w:rPr>
                <w:rFonts w:ascii="Times New Roman" w:hAnsi="Times New Roman" w:cs="Times New Roman"/>
                <w:sz w:val="26"/>
                <w:szCs w:val="26"/>
              </w:rPr>
              <w:t>рисков причинения вреда (ущерба) охраняемым законом ценностям</w:t>
            </w:r>
            <w:r w:rsidRPr="009C69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74596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сфере муниципального жилищного контроля</w:t>
            </w:r>
            <w:r w:rsidRPr="009C69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7755EF" w:rsidRPr="009C6974">
              <w:rPr>
                <w:rFonts w:ascii="Times New Roman" w:hAnsi="Times New Roman"/>
                <w:sz w:val="26"/>
                <w:szCs w:val="26"/>
              </w:rPr>
              <w:t xml:space="preserve">на территории </w:t>
            </w:r>
            <w:r w:rsidR="00E61F86">
              <w:rPr>
                <w:rFonts w:ascii="Times New Roman" w:hAnsi="Times New Roman"/>
                <w:sz w:val="26"/>
                <w:szCs w:val="26"/>
              </w:rPr>
              <w:t>Терновского</w:t>
            </w:r>
            <w:r w:rsidR="007755EF" w:rsidRPr="009C6974"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 Воронежской области</w:t>
            </w:r>
            <w:r w:rsidR="00BB4102">
              <w:rPr>
                <w:rFonts w:ascii="Times New Roman" w:hAnsi="Times New Roman"/>
                <w:sz w:val="26"/>
                <w:szCs w:val="26"/>
              </w:rPr>
              <w:t xml:space="preserve"> на 2024</w:t>
            </w:r>
            <w:r w:rsidR="00065F0A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</w:tr>
    </w:tbl>
    <w:p w:rsidR="00387A2F" w:rsidRPr="00371E42" w:rsidRDefault="00371E42" w:rsidP="00371E42">
      <w:pPr>
        <w:shd w:val="clear" w:color="auto" w:fill="FFFFFF"/>
        <w:tabs>
          <w:tab w:val="left" w:pos="3057"/>
        </w:tabs>
        <w:spacing w:after="0" w:line="240" w:lineRule="auto"/>
        <w:ind w:right="-1"/>
        <w:outlineLvl w:val="1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ab/>
        <w:t xml:space="preserve">  </w:t>
      </w:r>
      <w:r w:rsidRPr="00371E42">
        <w:rPr>
          <w:rFonts w:ascii="Times New Roman" w:eastAsia="Times New Roman" w:hAnsi="Times New Roman" w:cs="Times New Roman"/>
          <w:color w:val="010101"/>
          <w:sz w:val="28"/>
          <w:szCs w:val="28"/>
        </w:rPr>
        <w:br w:type="textWrapping" w:clear="all"/>
        <w:t xml:space="preserve"> </w:t>
      </w:r>
    </w:p>
    <w:p w:rsidR="00B46942" w:rsidRPr="00BF2899" w:rsidRDefault="00B46942" w:rsidP="00B46942">
      <w:pPr>
        <w:pStyle w:val="a7"/>
        <w:rPr>
          <w:b/>
          <w:color w:val="000000"/>
          <w:sz w:val="28"/>
          <w:szCs w:val="28"/>
        </w:rPr>
      </w:pPr>
    </w:p>
    <w:p w:rsidR="00285B48" w:rsidRPr="00B46942" w:rsidRDefault="00B46942" w:rsidP="00B4694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94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</w:t>
      </w:r>
      <w:r w:rsidR="00431E12">
        <w:rPr>
          <w:rFonts w:ascii="Times New Roman" w:hAnsi="Times New Roman" w:cs="Times New Roman"/>
          <w:sz w:val="28"/>
          <w:szCs w:val="28"/>
        </w:rPr>
        <w:t xml:space="preserve"> </w:t>
      </w:r>
      <w:r w:rsidR="009806F6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 от 25.06.221 № 990, </w:t>
      </w:r>
      <w:r w:rsidR="00431E12">
        <w:rPr>
          <w:rFonts w:ascii="Times New Roman" w:eastAsia="Times New Roman" w:hAnsi="Times New Roman" w:cs="Times New Roman"/>
          <w:color w:val="010101"/>
          <w:sz w:val="28"/>
          <w:szCs w:val="28"/>
        </w:rPr>
        <w:t>Жилищным</w:t>
      </w:r>
      <w:r w:rsidR="00431E12"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кодекс</w:t>
      </w:r>
      <w:r w:rsidR="00431E12">
        <w:rPr>
          <w:rFonts w:ascii="Times New Roman" w:eastAsia="Times New Roman" w:hAnsi="Times New Roman" w:cs="Times New Roman"/>
          <w:color w:val="010101"/>
          <w:sz w:val="28"/>
          <w:szCs w:val="28"/>
        </w:rPr>
        <w:t>ом</w:t>
      </w:r>
      <w:r w:rsidR="00431E12"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Российской Федерации</w:t>
      </w:r>
      <w:r w:rsidR="00431E12">
        <w:rPr>
          <w:rFonts w:ascii="Times New Roman" w:eastAsia="Times New Roman" w:hAnsi="Times New Roman" w:cs="Times New Roman"/>
          <w:color w:val="010101"/>
          <w:sz w:val="28"/>
          <w:szCs w:val="28"/>
        </w:rPr>
        <w:t>,</w:t>
      </w:r>
      <w:r w:rsidRPr="00B46942">
        <w:rPr>
          <w:rFonts w:ascii="Times New Roman" w:hAnsi="Times New Roman" w:cs="Times New Roman"/>
          <w:sz w:val="28"/>
          <w:szCs w:val="28"/>
        </w:rPr>
        <w:t xml:space="preserve"> </w:t>
      </w:r>
      <w:r w:rsidRPr="00E9531E">
        <w:rPr>
          <w:rFonts w:ascii="Times New Roman" w:hAnsi="Times New Roman" w:cs="Times New Roman"/>
          <w:sz w:val="28"/>
          <w:szCs w:val="28"/>
        </w:rPr>
        <w:t>администрация Терновского</w:t>
      </w:r>
      <w:r w:rsidRPr="00B4694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B46942">
        <w:rPr>
          <w:rFonts w:ascii="Times New Roman" w:hAnsi="Times New Roman" w:cs="Times New Roman"/>
          <w:b/>
          <w:spacing w:val="20"/>
          <w:sz w:val="28"/>
          <w:szCs w:val="28"/>
        </w:rPr>
        <w:t>постановляет:</w:t>
      </w:r>
    </w:p>
    <w:p w:rsidR="004E4384" w:rsidRPr="00BF39DF" w:rsidRDefault="0048293D" w:rsidP="00285B4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4E4384" w:rsidRPr="00BF39DF">
        <w:rPr>
          <w:rFonts w:ascii="Times New Roman" w:hAnsi="Times New Roman"/>
          <w:sz w:val="28"/>
          <w:szCs w:val="28"/>
        </w:rPr>
        <w:t>Утвердить</w:t>
      </w:r>
      <w:r w:rsidR="004E4384" w:rsidRPr="00BF39DF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4E4384" w:rsidRPr="00BF39DF">
        <w:rPr>
          <w:rFonts w:ascii="Times New Roman" w:hAnsi="Times New Roman"/>
          <w:color w:val="000000"/>
          <w:sz w:val="28"/>
          <w:szCs w:val="28"/>
        </w:rPr>
        <w:t xml:space="preserve">программу профилактики </w:t>
      </w:r>
      <w:r w:rsidR="004E4384" w:rsidRPr="00BF39DF">
        <w:rPr>
          <w:rFonts w:ascii="Times New Roman" w:hAnsi="Times New Roman"/>
          <w:sz w:val="28"/>
          <w:szCs w:val="28"/>
        </w:rPr>
        <w:t>рисков причинения вреда (ущерба) охраняемым законом ценностям по</w:t>
      </w:r>
      <w:r w:rsidR="004E4384" w:rsidRPr="00BF39DF">
        <w:rPr>
          <w:rFonts w:ascii="Times New Roman" w:hAnsi="Times New Roman"/>
          <w:color w:val="000000"/>
          <w:sz w:val="28"/>
          <w:szCs w:val="28"/>
        </w:rPr>
        <w:t xml:space="preserve"> муниципальному контролю (над</w:t>
      </w:r>
      <w:r w:rsidR="0074596C">
        <w:rPr>
          <w:rFonts w:ascii="Times New Roman" w:hAnsi="Times New Roman"/>
          <w:color w:val="000000"/>
          <w:sz w:val="28"/>
          <w:szCs w:val="28"/>
        </w:rPr>
        <w:t xml:space="preserve">зору) в сфере муниципального жилищного контроля </w:t>
      </w:r>
      <w:r w:rsidR="004E4384" w:rsidRPr="00BF39DF">
        <w:rPr>
          <w:rFonts w:ascii="Times New Roman" w:hAnsi="Times New Roman"/>
          <w:color w:val="000000"/>
          <w:sz w:val="28"/>
          <w:szCs w:val="28"/>
        </w:rPr>
        <w:t xml:space="preserve">на территории </w:t>
      </w:r>
      <w:r w:rsidR="00E61F86">
        <w:rPr>
          <w:rFonts w:ascii="Times New Roman" w:hAnsi="Times New Roman"/>
          <w:sz w:val="28"/>
          <w:szCs w:val="28"/>
        </w:rPr>
        <w:t>Терновского</w:t>
      </w:r>
      <w:r w:rsidRPr="0048293D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  <w:r w:rsidR="00BB4102">
        <w:rPr>
          <w:rFonts w:ascii="Times New Roman" w:hAnsi="Times New Roman"/>
          <w:sz w:val="28"/>
          <w:szCs w:val="28"/>
        </w:rPr>
        <w:t xml:space="preserve"> на 2024</w:t>
      </w:r>
      <w:r w:rsidR="00065F0A">
        <w:rPr>
          <w:rFonts w:ascii="Times New Roman" w:hAnsi="Times New Roman"/>
          <w:sz w:val="28"/>
          <w:szCs w:val="28"/>
        </w:rPr>
        <w:t xml:space="preserve"> год</w:t>
      </w:r>
      <w:r w:rsidRPr="004829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согласно приложению №1 к настоящему </w:t>
      </w:r>
      <w:r w:rsidR="00E9531E" w:rsidRPr="00E9531E">
        <w:rPr>
          <w:rFonts w:ascii="Times New Roman" w:hAnsi="Times New Roman"/>
          <w:sz w:val="28"/>
          <w:szCs w:val="28"/>
        </w:rPr>
        <w:t>постановлению</w:t>
      </w:r>
      <w:r w:rsidRPr="0089349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61F86" w:rsidRPr="00E61F86" w:rsidRDefault="0048293D" w:rsidP="00E61F86">
      <w:pPr>
        <w:pStyle w:val="aa"/>
        <w:widowControl w:val="0"/>
        <w:tabs>
          <w:tab w:val="left" w:pos="0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E61F86">
        <w:rPr>
          <w:rFonts w:ascii="Times New Roman" w:hAnsi="Times New Roman"/>
          <w:sz w:val="28"/>
          <w:szCs w:val="28"/>
        </w:rPr>
        <w:t xml:space="preserve"> </w:t>
      </w:r>
      <w:r w:rsidR="0089349D">
        <w:rPr>
          <w:rFonts w:ascii="Times New Roman" w:hAnsi="Times New Roman"/>
          <w:sz w:val="28"/>
          <w:szCs w:val="28"/>
        </w:rPr>
        <w:t xml:space="preserve"> </w:t>
      </w:r>
      <w:r w:rsidR="0089349D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E61F86" w:rsidRPr="00E61F86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065F0A">
        <w:rPr>
          <w:rFonts w:ascii="Times New Roman" w:hAnsi="Times New Roman"/>
          <w:color w:val="000000" w:themeColor="text1"/>
          <w:sz w:val="28"/>
          <w:szCs w:val="28"/>
        </w:rPr>
        <w:t>постано</w:t>
      </w:r>
      <w:r w:rsidR="00B46942">
        <w:rPr>
          <w:rFonts w:ascii="Times New Roman" w:hAnsi="Times New Roman"/>
          <w:color w:val="000000" w:themeColor="text1"/>
          <w:sz w:val="28"/>
          <w:szCs w:val="28"/>
        </w:rPr>
        <w:t>вления</w:t>
      </w:r>
      <w:r w:rsidR="00E61F86" w:rsidRPr="00E61F86">
        <w:rPr>
          <w:rFonts w:ascii="Times New Roman" w:hAnsi="Times New Roman"/>
          <w:sz w:val="28"/>
          <w:szCs w:val="28"/>
        </w:rPr>
        <w:t xml:space="preserve"> возлож</w:t>
      </w:r>
      <w:r w:rsidR="00285B48">
        <w:rPr>
          <w:rFonts w:ascii="Times New Roman" w:hAnsi="Times New Roman"/>
          <w:sz w:val="28"/>
          <w:szCs w:val="28"/>
        </w:rPr>
        <w:t>ить на   заместителя  главы  - н</w:t>
      </w:r>
      <w:r w:rsidR="00E61F86" w:rsidRPr="00E61F86">
        <w:rPr>
          <w:rFonts w:ascii="Times New Roman" w:hAnsi="Times New Roman"/>
          <w:sz w:val="28"/>
          <w:szCs w:val="28"/>
        </w:rPr>
        <w:t>ачальника отдела архитектуры, градостроительства, ЖКХ и газификации администрации Терновского муниципального района Неретина  Е. Д.</w:t>
      </w:r>
    </w:p>
    <w:p w:rsidR="0089349D" w:rsidRPr="00B46942" w:rsidRDefault="009C6974" w:rsidP="0089349D">
      <w:pPr>
        <w:pStyle w:val="aa"/>
        <w:widowControl w:val="0"/>
        <w:tabs>
          <w:tab w:val="left" w:pos="0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9349D">
        <w:rPr>
          <w:rFonts w:ascii="Times New Roman" w:hAnsi="Times New Roman"/>
          <w:sz w:val="28"/>
          <w:szCs w:val="28"/>
        </w:rPr>
        <w:t xml:space="preserve">  3. </w:t>
      </w:r>
      <w:r w:rsidR="0089349D" w:rsidRPr="00E9531E">
        <w:rPr>
          <w:rFonts w:ascii="Times New Roman" w:hAnsi="Times New Roman"/>
          <w:sz w:val="28"/>
          <w:szCs w:val="28"/>
        </w:rPr>
        <w:t xml:space="preserve">Настоящее </w:t>
      </w:r>
      <w:r w:rsidR="00E9531E" w:rsidRPr="00E9531E">
        <w:rPr>
          <w:rFonts w:ascii="Times New Roman" w:hAnsi="Times New Roman"/>
          <w:sz w:val="28"/>
          <w:szCs w:val="28"/>
        </w:rPr>
        <w:t>постановление</w:t>
      </w:r>
      <w:r w:rsidR="0089349D" w:rsidRPr="00B46942">
        <w:rPr>
          <w:rFonts w:ascii="Times New Roman" w:hAnsi="Times New Roman"/>
          <w:sz w:val="28"/>
          <w:szCs w:val="28"/>
        </w:rPr>
        <w:t xml:space="preserve"> вступает в силу с </w:t>
      </w:r>
      <w:r w:rsidR="00BB4102">
        <w:rPr>
          <w:rFonts w:ascii="Times New Roman" w:hAnsi="Times New Roman"/>
          <w:sz w:val="28"/>
          <w:szCs w:val="28"/>
        </w:rPr>
        <w:t>01.01.2024</w:t>
      </w:r>
      <w:r w:rsidR="00B46942" w:rsidRPr="00B46942">
        <w:rPr>
          <w:rFonts w:ascii="Times New Roman" w:hAnsi="Times New Roman"/>
          <w:sz w:val="28"/>
          <w:szCs w:val="28"/>
        </w:rPr>
        <w:t xml:space="preserve"> года</w:t>
      </w:r>
      <w:r w:rsidR="0089349D" w:rsidRPr="00B46942">
        <w:rPr>
          <w:rFonts w:ascii="Times New Roman" w:hAnsi="Times New Roman"/>
          <w:sz w:val="28"/>
          <w:szCs w:val="28"/>
        </w:rPr>
        <w:t xml:space="preserve">.  </w:t>
      </w:r>
    </w:p>
    <w:p w:rsidR="004E4384" w:rsidRDefault="004E4384" w:rsidP="00E61F86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7F0AC3" w:rsidRDefault="007F0AC3" w:rsidP="009C6974">
      <w:pPr>
        <w:pStyle w:val="aa"/>
        <w:widowControl w:val="0"/>
        <w:tabs>
          <w:tab w:val="left" w:pos="0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7F0AC3" w:rsidRDefault="007F0AC3" w:rsidP="009C6974">
      <w:pPr>
        <w:pStyle w:val="aa"/>
        <w:widowControl w:val="0"/>
        <w:tabs>
          <w:tab w:val="left" w:pos="0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4E4384" w:rsidRPr="004E4384" w:rsidRDefault="004E4384" w:rsidP="004E4384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4384" w:rsidRPr="00F164C9" w:rsidRDefault="004E4384" w:rsidP="004E4384">
      <w:pPr>
        <w:pStyle w:val="aa"/>
        <w:tabs>
          <w:tab w:val="left" w:pos="2158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B5446">
        <w:rPr>
          <w:rFonts w:ascii="Times New Roman" w:hAnsi="Times New Roman"/>
          <w:sz w:val="28"/>
          <w:szCs w:val="28"/>
        </w:rPr>
        <w:t>Глава администрации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E61F86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5A2C70" w:rsidRDefault="00E61F86" w:rsidP="007755EF">
      <w:pPr>
        <w:rPr>
          <w:rFonts w:ascii="Times New Roman" w:hAnsi="Times New Roman"/>
          <w:sz w:val="28"/>
          <w:szCs w:val="28"/>
        </w:rPr>
      </w:pPr>
      <w:r w:rsidRPr="00E61F86">
        <w:rPr>
          <w:rFonts w:ascii="Times New Roman" w:hAnsi="Times New Roman" w:cs="Times New Roman"/>
          <w:sz w:val="28"/>
          <w:szCs w:val="28"/>
        </w:rPr>
        <w:t>Терновского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>П.В. Чибисов</w:t>
      </w:r>
    </w:p>
    <w:p w:rsidR="00E9531E" w:rsidRDefault="00E9531E" w:rsidP="00471C16">
      <w:pPr>
        <w:tabs>
          <w:tab w:val="left" w:pos="0"/>
          <w:tab w:val="left" w:pos="5387"/>
        </w:tabs>
        <w:rPr>
          <w:rFonts w:ascii="Times New Roman" w:hAnsi="Times New Roman" w:cs="Times New Roman"/>
          <w:sz w:val="28"/>
          <w:szCs w:val="28"/>
        </w:rPr>
      </w:pPr>
    </w:p>
    <w:p w:rsidR="00431C80" w:rsidRPr="00DF6215" w:rsidRDefault="00431C80" w:rsidP="00431C80">
      <w:pPr>
        <w:tabs>
          <w:tab w:val="left" w:pos="0"/>
          <w:tab w:val="left" w:pos="5387"/>
        </w:tabs>
        <w:rPr>
          <w:rFonts w:ascii="Times New Roman" w:hAnsi="Times New Roman" w:cs="Times New Roman"/>
          <w:sz w:val="28"/>
          <w:szCs w:val="28"/>
        </w:rPr>
      </w:pPr>
      <w:r w:rsidRPr="00DF6215">
        <w:rPr>
          <w:rFonts w:ascii="Times New Roman" w:hAnsi="Times New Roman" w:cs="Times New Roman"/>
          <w:sz w:val="28"/>
          <w:szCs w:val="28"/>
        </w:rPr>
        <w:t xml:space="preserve">Согласовано: </w:t>
      </w:r>
    </w:p>
    <w:p w:rsidR="00431C80" w:rsidRPr="00DF6215" w:rsidRDefault="00431C80" w:rsidP="00431C80">
      <w:pPr>
        <w:tabs>
          <w:tab w:val="left" w:pos="0"/>
          <w:tab w:val="left" w:pos="5387"/>
        </w:tabs>
        <w:rPr>
          <w:rFonts w:ascii="Times New Roman" w:hAnsi="Times New Roman" w:cs="Times New Roman"/>
          <w:sz w:val="28"/>
          <w:szCs w:val="28"/>
        </w:rPr>
      </w:pPr>
    </w:p>
    <w:p w:rsidR="00431C80" w:rsidRPr="00631B74" w:rsidRDefault="00431C80" w:rsidP="00431C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B74">
        <w:rPr>
          <w:rFonts w:ascii="Times New Roman" w:hAnsi="Times New Roman" w:cs="Times New Roman"/>
          <w:sz w:val="28"/>
          <w:szCs w:val="28"/>
        </w:rPr>
        <w:t>Заместитель главы  администрации-</w:t>
      </w:r>
    </w:p>
    <w:p w:rsidR="00431C80" w:rsidRPr="00631B74" w:rsidRDefault="00431C80" w:rsidP="00431C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B74">
        <w:rPr>
          <w:rFonts w:ascii="Times New Roman" w:hAnsi="Times New Roman" w:cs="Times New Roman"/>
          <w:sz w:val="28"/>
          <w:szCs w:val="28"/>
        </w:rPr>
        <w:t xml:space="preserve">- начальника отдела архитектуры, </w:t>
      </w:r>
    </w:p>
    <w:p w:rsidR="00431C80" w:rsidRPr="00631B74" w:rsidRDefault="00431C80" w:rsidP="00431C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B74">
        <w:rPr>
          <w:rFonts w:ascii="Times New Roman" w:hAnsi="Times New Roman" w:cs="Times New Roman"/>
          <w:sz w:val="28"/>
          <w:szCs w:val="28"/>
        </w:rPr>
        <w:t xml:space="preserve">градостроительства, ЖКХ и газификации </w:t>
      </w:r>
    </w:p>
    <w:p w:rsidR="00431C80" w:rsidRPr="00631B74" w:rsidRDefault="00431C80" w:rsidP="00431C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1B74">
        <w:rPr>
          <w:rFonts w:ascii="Times New Roman" w:hAnsi="Times New Roman" w:cs="Times New Roman"/>
          <w:sz w:val="28"/>
          <w:szCs w:val="28"/>
        </w:rPr>
        <w:t>администрации Терновского муниципального района           Е.Д. Неретин</w:t>
      </w:r>
    </w:p>
    <w:p w:rsidR="00431C80" w:rsidRPr="00631B74" w:rsidRDefault="00431C80" w:rsidP="00431C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31C80" w:rsidRPr="00631B74" w:rsidRDefault="00431C80" w:rsidP="00431C80">
      <w:pPr>
        <w:rPr>
          <w:rFonts w:ascii="Times New Roman" w:hAnsi="Times New Roman" w:cs="Times New Roman"/>
          <w:sz w:val="28"/>
          <w:szCs w:val="28"/>
        </w:rPr>
      </w:pPr>
    </w:p>
    <w:p w:rsidR="00431C80" w:rsidRPr="00631B74" w:rsidRDefault="00431C80" w:rsidP="00431C80">
      <w:pPr>
        <w:rPr>
          <w:rFonts w:ascii="Times New Roman" w:hAnsi="Times New Roman" w:cs="Times New Roman"/>
          <w:sz w:val="28"/>
          <w:szCs w:val="28"/>
        </w:rPr>
      </w:pPr>
      <w:r w:rsidRPr="00631B74">
        <w:rPr>
          <w:rFonts w:ascii="Times New Roman" w:hAnsi="Times New Roman" w:cs="Times New Roman"/>
          <w:sz w:val="28"/>
          <w:szCs w:val="28"/>
        </w:rPr>
        <w:t>Руководитель аппарата администрации</w:t>
      </w:r>
    </w:p>
    <w:p w:rsidR="00431C80" w:rsidRPr="00631B74" w:rsidRDefault="00431C80" w:rsidP="00431C80">
      <w:pPr>
        <w:rPr>
          <w:rFonts w:ascii="Times New Roman" w:hAnsi="Times New Roman" w:cs="Times New Roman"/>
          <w:sz w:val="28"/>
          <w:szCs w:val="28"/>
        </w:rPr>
      </w:pPr>
      <w:r w:rsidRPr="00631B74">
        <w:rPr>
          <w:rFonts w:ascii="Times New Roman" w:hAnsi="Times New Roman" w:cs="Times New Roman"/>
          <w:sz w:val="28"/>
          <w:szCs w:val="28"/>
        </w:rPr>
        <w:t>Терновского муниципального района                                       Т.В. Юдина</w:t>
      </w:r>
    </w:p>
    <w:p w:rsidR="00431C80" w:rsidRPr="00631B74" w:rsidRDefault="00431C80" w:rsidP="00431C80">
      <w:pPr>
        <w:tabs>
          <w:tab w:val="left" w:pos="0"/>
          <w:tab w:val="left" w:pos="5387"/>
        </w:tabs>
        <w:rPr>
          <w:rFonts w:ascii="Times New Roman" w:hAnsi="Times New Roman" w:cs="Times New Roman"/>
          <w:sz w:val="28"/>
          <w:szCs w:val="28"/>
        </w:rPr>
      </w:pPr>
    </w:p>
    <w:p w:rsidR="00431C80" w:rsidRPr="00631B74" w:rsidRDefault="00431C80" w:rsidP="00431C80">
      <w:pPr>
        <w:tabs>
          <w:tab w:val="left" w:pos="0"/>
          <w:tab w:val="left" w:pos="5387"/>
        </w:tabs>
        <w:rPr>
          <w:rFonts w:ascii="Times New Roman" w:hAnsi="Times New Roman" w:cs="Times New Roman"/>
          <w:sz w:val="28"/>
          <w:szCs w:val="28"/>
        </w:rPr>
      </w:pPr>
    </w:p>
    <w:p w:rsidR="00431C80" w:rsidRPr="00631B74" w:rsidRDefault="00431C80" w:rsidP="00431C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1C80" w:rsidRPr="00631B74" w:rsidRDefault="00431C80" w:rsidP="00431C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1C80" w:rsidRPr="00631B74" w:rsidRDefault="00431C80" w:rsidP="00431C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1C80" w:rsidRPr="00631B74" w:rsidRDefault="00431C80" w:rsidP="00431C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1C80" w:rsidRPr="00631B74" w:rsidRDefault="00431C80" w:rsidP="00431C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1C80" w:rsidRPr="00631B74" w:rsidRDefault="00431C80" w:rsidP="00431C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1C80" w:rsidRPr="00631B74" w:rsidRDefault="00431C80" w:rsidP="00431C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1C80" w:rsidRPr="00631B74" w:rsidRDefault="00431C80" w:rsidP="00431C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1C80" w:rsidRPr="00631B74" w:rsidRDefault="00431C80" w:rsidP="00431C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1C80" w:rsidRPr="00631B74" w:rsidRDefault="00431C80" w:rsidP="00431C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1C80" w:rsidRPr="00631B74" w:rsidRDefault="00431C80" w:rsidP="00431C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1C80" w:rsidRPr="00DF6215" w:rsidRDefault="00431C80" w:rsidP="00431C80">
      <w:pPr>
        <w:tabs>
          <w:tab w:val="left" w:pos="0"/>
          <w:tab w:val="left" w:pos="5387"/>
        </w:tabs>
        <w:rPr>
          <w:rFonts w:ascii="Times New Roman" w:hAnsi="Times New Roman" w:cs="Times New Roman"/>
          <w:sz w:val="28"/>
          <w:szCs w:val="28"/>
        </w:rPr>
      </w:pPr>
      <w:r w:rsidRPr="00631B74">
        <w:rPr>
          <w:rFonts w:ascii="Times New Roman" w:hAnsi="Times New Roman" w:cs="Times New Roman"/>
          <w:sz w:val="28"/>
          <w:szCs w:val="28"/>
        </w:rPr>
        <w:t>Романова Е.А.___________</w:t>
      </w:r>
      <w:r w:rsidRPr="00DF62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1C80" w:rsidRPr="00E61F86" w:rsidRDefault="00431C80" w:rsidP="00431C80">
      <w:pPr>
        <w:rPr>
          <w:rFonts w:ascii="Times New Roman" w:hAnsi="Times New Roman" w:cs="Times New Roman"/>
          <w:sz w:val="28"/>
          <w:szCs w:val="28"/>
        </w:rPr>
      </w:pPr>
    </w:p>
    <w:p w:rsidR="00431C80" w:rsidRDefault="00431C80" w:rsidP="004E4384">
      <w:pPr>
        <w:pStyle w:val="1"/>
        <w:spacing w:before="0" w:line="240" w:lineRule="auto"/>
        <w:ind w:left="5529"/>
        <w:contextualSpacing/>
        <w:jc w:val="right"/>
        <w:rPr>
          <w:rFonts w:ascii="Times New Roman" w:hAnsi="Times New Roman" w:cs="Times New Roman"/>
          <w:b w:val="0"/>
          <w:color w:val="auto"/>
          <w:sz w:val="24"/>
        </w:rPr>
      </w:pPr>
    </w:p>
    <w:p w:rsidR="00387A2F" w:rsidRPr="004E4384" w:rsidRDefault="00387A2F" w:rsidP="004E4384">
      <w:pPr>
        <w:pStyle w:val="1"/>
        <w:spacing w:before="0" w:line="240" w:lineRule="auto"/>
        <w:ind w:left="5529"/>
        <w:contextualSpacing/>
        <w:jc w:val="right"/>
        <w:rPr>
          <w:rFonts w:ascii="Times New Roman" w:hAnsi="Times New Roman" w:cs="Times New Roman"/>
          <w:b w:val="0"/>
          <w:color w:val="auto"/>
        </w:rPr>
      </w:pPr>
      <w:r w:rsidRPr="00387A2F">
        <w:rPr>
          <w:rFonts w:ascii="Times New Roman" w:hAnsi="Times New Roman" w:cs="Times New Roman"/>
          <w:b w:val="0"/>
          <w:color w:val="auto"/>
          <w:sz w:val="24"/>
        </w:rPr>
        <w:t>Приложение №1</w:t>
      </w:r>
      <w:r>
        <w:rPr>
          <w:rFonts w:ascii="Times New Roman" w:hAnsi="Times New Roman" w:cs="Times New Roman"/>
          <w:b w:val="0"/>
          <w:color w:val="auto"/>
          <w:sz w:val="24"/>
        </w:rPr>
        <w:t xml:space="preserve">                  </w:t>
      </w:r>
      <w:r w:rsidR="00093DE6">
        <w:rPr>
          <w:rFonts w:ascii="Times New Roman" w:hAnsi="Times New Roman" w:cs="Times New Roman"/>
          <w:b w:val="0"/>
          <w:color w:val="auto"/>
          <w:sz w:val="24"/>
        </w:rPr>
        <w:t xml:space="preserve">           </w:t>
      </w:r>
      <w:r>
        <w:rPr>
          <w:rFonts w:ascii="Times New Roman" w:hAnsi="Times New Roman" w:cs="Times New Roman"/>
          <w:b w:val="0"/>
          <w:color w:val="auto"/>
          <w:sz w:val="24"/>
        </w:rPr>
        <w:t xml:space="preserve">             </w:t>
      </w:r>
      <w:r w:rsidRPr="00387A2F">
        <w:rPr>
          <w:rFonts w:ascii="Times New Roman" w:hAnsi="Times New Roman" w:cs="Times New Roman"/>
          <w:b w:val="0"/>
          <w:color w:val="auto"/>
          <w:sz w:val="24"/>
        </w:rPr>
        <w:t xml:space="preserve"> к </w:t>
      </w:r>
      <w:r w:rsidR="00065F0A">
        <w:rPr>
          <w:rFonts w:ascii="Times New Roman" w:hAnsi="Times New Roman" w:cs="Times New Roman"/>
          <w:b w:val="0"/>
          <w:color w:val="auto"/>
          <w:sz w:val="24"/>
        </w:rPr>
        <w:t>Постановлению</w:t>
      </w:r>
      <w:r w:rsidRPr="00387A2F">
        <w:rPr>
          <w:rFonts w:ascii="Times New Roman" w:hAnsi="Times New Roman" w:cs="Times New Roman"/>
          <w:b w:val="0"/>
          <w:color w:val="auto"/>
          <w:sz w:val="24"/>
        </w:rPr>
        <w:t xml:space="preserve"> администрации </w:t>
      </w:r>
      <w:r w:rsidR="00E61F86">
        <w:rPr>
          <w:rFonts w:ascii="Times New Roman" w:hAnsi="Times New Roman" w:cs="Times New Roman"/>
          <w:b w:val="0"/>
          <w:color w:val="auto"/>
          <w:sz w:val="24"/>
        </w:rPr>
        <w:t>Терновского муниципального района</w:t>
      </w:r>
      <w:r w:rsidRPr="00387A2F">
        <w:rPr>
          <w:rFonts w:ascii="Times New Roman" w:hAnsi="Times New Roman" w:cs="Times New Roman"/>
          <w:b w:val="0"/>
          <w:color w:val="auto"/>
          <w:sz w:val="24"/>
        </w:rPr>
        <w:t xml:space="preserve">              от  </w:t>
      </w:r>
      <w:r w:rsidR="00BB4102">
        <w:rPr>
          <w:rFonts w:ascii="Times New Roman" w:hAnsi="Times New Roman" w:cs="Times New Roman"/>
          <w:b w:val="0"/>
          <w:color w:val="auto"/>
        </w:rPr>
        <w:t>_______</w:t>
      </w:r>
      <w:r w:rsidR="00BB4102">
        <w:rPr>
          <w:rFonts w:ascii="Times New Roman" w:hAnsi="Times New Roman" w:cs="Times New Roman"/>
          <w:b w:val="0"/>
          <w:color w:val="auto"/>
          <w:sz w:val="24"/>
          <w:szCs w:val="24"/>
        </w:rPr>
        <w:t>2023</w:t>
      </w:r>
      <w:r w:rsidR="00A909EF" w:rsidRPr="00A909E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г.   №</w:t>
      </w:r>
      <w:r w:rsidR="00BB4102">
        <w:rPr>
          <w:rFonts w:ascii="Times New Roman" w:hAnsi="Times New Roman" w:cs="Times New Roman"/>
          <w:b w:val="0"/>
          <w:color w:val="auto"/>
          <w:sz w:val="24"/>
          <w:szCs w:val="24"/>
        </w:rPr>
        <w:t>___________</w:t>
      </w:r>
      <w:r w:rsidR="00BB4102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387A2F" w:rsidRDefault="00387A2F" w:rsidP="00387A2F">
      <w:pPr>
        <w:shd w:val="clear" w:color="auto" w:fill="FFFFFF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</w:pPr>
    </w:p>
    <w:p w:rsidR="00387A2F" w:rsidRDefault="00387A2F" w:rsidP="00387A2F">
      <w:pPr>
        <w:shd w:val="clear" w:color="auto" w:fill="FFFFFF"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</w:pPr>
    </w:p>
    <w:p w:rsidR="0074596C" w:rsidRPr="00ED4BA1" w:rsidRDefault="0074596C" w:rsidP="0074596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</w:pPr>
      <w:r w:rsidRPr="00ED4BA1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 xml:space="preserve">Программа профилактики рисков причинения вреда (ущерба) охраняемым законом ценностям в сфере муниципального жилищного контроля на территории </w:t>
      </w:r>
      <w:r w:rsidR="00E61F86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Терновского</w:t>
      </w:r>
      <w:r w:rsidR="006C75AB" w:rsidRPr="006C75AB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 xml:space="preserve"> муниципального района Воронежской области</w:t>
      </w:r>
      <w:r w:rsidR="00BB4102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 xml:space="preserve"> на 2024</w:t>
      </w:r>
      <w:r w:rsidR="00C54866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 xml:space="preserve"> г.</w:t>
      </w: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>Раздел 1. Общие положения </w:t>
      </w: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контроля на территории</w:t>
      </w:r>
      <w:r w:rsidR="004C53EA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r w:rsidR="008E013B">
        <w:rPr>
          <w:rFonts w:ascii="Times New Roman" w:eastAsia="Times New Roman" w:hAnsi="Times New Roman" w:cs="Times New Roman"/>
          <w:color w:val="010101"/>
          <w:sz w:val="28"/>
          <w:szCs w:val="28"/>
        </w:rPr>
        <w:t>Терновского</w:t>
      </w: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муниципального района Воронежской области. </w:t>
      </w: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>Раздел 2. Аналитическая часть Программы </w:t>
      </w: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2.1. Вид осуществляемого муниципального контроля.</w:t>
      </w:r>
    </w:p>
    <w:p w:rsidR="008E013B" w:rsidRPr="008E013B" w:rsidRDefault="0074596C" w:rsidP="008E013B">
      <w:pPr>
        <w:rPr>
          <w:rFonts w:ascii="Times New Roman" w:hAnsi="Times New Roman" w:cs="Times New Roman"/>
          <w:noProof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Муниципальный жилищный контроль на территории </w:t>
      </w:r>
      <w:r w:rsidR="008E013B">
        <w:rPr>
          <w:rFonts w:ascii="Times New Roman" w:eastAsia="Times New Roman" w:hAnsi="Times New Roman" w:cs="Times New Roman"/>
          <w:color w:val="010101"/>
          <w:sz w:val="28"/>
          <w:szCs w:val="28"/>
        </w:rPr>
        <w:t>Терновского</w:t>
      </w:r>
      <w:r w:rsidR="004C53EA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муниципаль</w:t>
      </w:r>
      <w:r w:rsidR="008E013B">
        <w:rPr>
          <w:rFonts w:ascii="Times New Roman" w:eastAsia="Times New Roman" w:hAnsi="Times New Roman" w:cs="Times New Roman"/>
          <w:color w:val="010101"/>
          <w:sz w:val="28"/>
          <w:szCs w:val="28"/>
        </w:rPr>
        <w:t>ного района Воронежской области</w:t>
      </w:r>
      <w:r w:rsidR="004C53EA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осуществляется </w:t>
      </w:r>
      <w:r w:rsidR="008E013B" w:rsidRPr="008E013B">
        <w:rPr>
          <w:rFonts w:ascii="Times New Roman" w:hAnsi="Times New Roman" w:cs="Times New Roman"/>
          <w:noProof/>
          <w:sz w:val="28"/>
          <w:szCs w:val="28"/>
        </w:rPr>
        <w:t>отделом по архитектуре, градостроительству, ЖКХ и газификации</w:t>
      </w:r>
      <w:r w:rsidR="008E013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8E013B" w:rsidRPr="008E013B">
        <w:rPr>
          <w:rFonts w:ascii="Times New Roman" w:hAnsi="Times New Roman" w:cs="Times New Roman"/>
          <w:noProof/>
          <w:sz w:val="28"/>
          <w:szCs w:val="28"/>
        </w:rPr>
        <w:t>администрации Терновского муниципального района</w:t>
      </w:r>
    </w:p>
    <w:p w:rsidR="0074596C" w:rsidRPr="00111584" w:rsidRDefault="008E013B" w:rsidP="008E01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r w:rsidR="0074596C"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2.2.      Обзор по виду муниципального контроля.</w:t>
      </w: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Муниципальный жилищный контроль - это деятельность органа местного самоуправления, уполномоченного на организацию и проведение на территории </w:t>
      </w:r>
      <w:r w:rsidR="008E013B">
        <w:rPr>
          <w:rFonts w:ascii="Times New Roman" w:eastAsia="Times New Roman" w:hAnsi="Times New Roman" w:cs="Times New Roman"/>
          <w:color w:val="010101"/>
          <w:sz w:val="28"/>
          <w:szCs w:val="28"/>
        </w:rPr>
        <w:t>Терновского</w:t>
      </w:r>
      <w:r w:rsidR="006C75AB"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муниципаль</w:t>
      </w:r>
      <w:r w:rsidR="008E013B">
        <w:rPr>
          <w:rFonts w:ascii="Times New Roman" w:eastAsia="Times New Roman" w:hAnsi="Times New Roman" w:cs="Times New Roman"/>
          <w:color w:val="010101"/>
          <w:sz w:val="28"/>
          <w:szCs w:val="28"/>
        </w:rPr>
        <w:t>ного района Воронежской области</w:t>
      </w:r>
      <w:r w:rsidR="006C75AB"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 </w:t>
      </w: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2.3. Муниципальный контроль осуществляется посредством:</w:t>
      </w: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жилищных отношений;</w:t>
      </w: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lastRenderedPageBreak/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2.4. Подконтрольные субъекты:</w:t>
      </w: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- юридические лица, индивидуальные предприниматели и граждане, осуществляющие эксплуатацию жилищного фонда.</w:t>
      </w: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2.5. Перечень правовых актов и их отдельных частей (положений), содержащих обязательные требования, соблюдение которых оценивается при проведении Управлением мероприятий по муниципальному жилищному контролю:</w:t>
      </w: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- Жилищный кодекс Российской Федерации;</w:t>
      </w: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- 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</w:t>
      </w: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-Постановление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домов»);</w:t>
      </w: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- Постановление Правительства РФ от 21.01.2006 № 25 «Об утверждении Правил пользования жилыми помещениями»;</w:t>
      </w: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- 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-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(вместе с «Правилами оказания услуг и выполнения работ, </w:t>
      </w: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lastRenderedPageBreak/>
        <w:t>необходимых для обеспечения надлежащего содержания общего имущества в многоквартирном доме»);</w:t>
      </w: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-Постановление Правительства РФ от 15.05.2013 № 416 «О порядке осуществления деятельности по управлению многоквартирными домами» (вместе с «Правилами осуществления деятельности по управлению многоквартирными домами»).</w:t>
      </w: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>Раздел 3. Цели и задачи Программы </w:t>
      </w: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3.1. Цели Программы:</w:t>
      </w: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3.2. Задачи Программы:</w:t>
      </w: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-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- формирование единого понимания обязательных требований жилищного законодательства у всех участников контрольной деятельности;</w:t>
      </w: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- повышение прозрачности осуществляемой Управлением контрольной деятельности;</w:t>
      </w: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исполнению. </w:t>
      </w:r>
    </w:p>
    <w:p w:rsidR="008E013B" w:rsidRDefault="008E013B" w:rsidP="007459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</w:pP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lastRenderedPageBreak/>
        <w:t>Раздел 4. Перечень профилактических мероприятий</w:t>
      </w: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Программы, сроки (периодичность) их проведения и ответственные структурные подразделения приведены в Плане мероприятий по профилактике нарушений жилищного законодательства (приложение). </w:t>
      </w:r>
    </w:p>
    <w:p w:rsidR="00C00C55" w:rsidRPr="00BB6A75" w:rsidRDefault="00C00C55" w:rsidP="00C00C5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BB6A75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>Раздел  6. Порядок управления Программой.</w:t>
      </w:r>
    </w:p>
    <w:p w:rsidR="00C00C55" w:rsidRPr="00BB6A75" w:rsidRDefault="00C00C55" w:rsidP="00C00C5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BB6A75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       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жилищного </w:t>
      </w:r>
      <w:r w:rsidRPr="00BB6A75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контроля на территории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Терновского района</w:t>
      </w:r>
      <w:r w:rsidRPr="00BB6A75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  </w:t>
      </w:r>
    </w:p>
    <w:p w:rsidR="00C00C55" w:rsidRPr="00BB6A75" w:rsidRDefault="00C00C55" w:rsidP="00C00C5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BB6A75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      Результаты профилактической работы включаются в Доклад об осуществлении муниципального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жилищного </w:t>
      </w:r>
      <w:r w:rsidRPr="00BB6A75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контроля на территории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Терновского муниципального района</w:t>
      </w:r>
      <w:r w:rsidRPr="00BB6A75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  </w:t>
      </w:r>
    </w:p>
    <w:p w:rsidR="00111584" w:rsidRDefault="00111584" w:rsidP="007459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</w:pPr>
    </w:p>
    <w:p w:rsidR="008E013B" w:rsidRDefault="008E013B" w:rsidP="007459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</w:pPr>
    </w:p>
    <w:p w:rsidR="008E013B" w:rsidRDefault="008E013B" w:rsidP="007459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</w:pPr>
    </w:p>
    <w:p w:rsidR="008E013B" w:rsidRDefault="008E013B" w:rsidP="007459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</w:pPr>
    </w:p>
    <w:p w:rsidR="008E013B" w:rsidRDefault="008E013B" w:rsidP="007459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</w:pPr>
    </w:p>
    <w:p w:rsidR="008E013B" w:rsidRDefault="008E013B" w:rsidP="007459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</w:pPr>
    </w:p>
    <w:p w:rsidR="008E013B" w:rsidRDefault="008E013B" w:rsidP="007459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</w:pPr>
    </w:p>
    <w:p w:rsidR="008E013B" w:rsidRDefault="008E013B" w:rsidP="007459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</w:pPr>
    </w:p>
    <w:p w:rsidR="008E013B" w:rsidRDefault="008E013B" w:rsidP="007459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</w:pPr>
    </w:p>
    <w:p w:rsidR="008E013B" w:rsidRDefault="008E013B" w:rsidP="007459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</w:pPr>
    </w:p>
    <w:p w:rsidR="008E013B" w:rsidRDefault="008E013B" w:rsidP="007459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</w:pPr>
    </w:p>
    <w:p w:rsidR="008E013B" w:rsidRDefault="008E013B" w:rsidP="007459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</w:pPr>
    </w:p>
    <w:p w:rsidR="008E013B" w:rsidRDefault="008E013B" w:rsidP="007459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</w:pPr>
    </w:p>
    <w:p w:rsidR="008E013B" w:rsidRDefault="008E013B" w:rsidP="007459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</w:pPr>
    </w:p>
    <w:p w:rsidR="008E013B" w:rsidRDefault="008E013B" w:rsidP="007459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</w:pPr>
    </w:p>
    <w:p w:rsidR="008E013B" w:rsidRPr="00111584" w:rsidRDefault="008E013B" w:rsidP="007459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0101"/>
          <w:sz w:val="28"/>
          <w:szCs w:val="28"/>
        </w:rPr>
      </w:pPr>
    </w:p>
    <w:p w:rsidR="0074596C" w:rsidRPr="00111584" w:rsidRDefault="0074596C" w:rsidP="0074596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   </w:t>
      </w:r>
      <w:r w:rsidRPr="00111584">
        <w:rPr>
          <w:rFonts w:ascii="Times New Roman" w:eastAsia="Times New Roman" w:hAnsi="Times New Roman" w:cs="Times New Roman"/>
          <w:b/>
          <w:bCs/>
          <w:i/>
          <w:iCs/>
          <w:color w:val="010101"/>
          <w:sz w:val="28"/>
          <w:szCs w:val="28"/>
        </w:rPr>
        <w:t>Приложение к Программе профилактик</w:t>
      </w:r>
      <w:r w:rsidR="003F1A42">
        <w:rPr>
          <w:rFonts w:ascii="Times New Roman" w:eastAsia="Times New Roman" w:hAnsi="Times New Roman" w:cs="Times New Roman"/>
          <w:b/>
          <w:bCs/>
          <w:i/>
          <w:iCs/>
          <w:color w:val="010101"/>
          <w:sz w:val="28"/>
          <w:szCs w:val="28"/>
        </w:rPr>
        <w:t xml:space="preserve"> </w:t>
      </w:r>
      <w:r w:rsidRPr="00111584">
        <w:rPr>
          <w:rFonts w:ascii="Times New Roman" w:eastAsia="Times New Roman" w:hAnsi="Times New Roman" w:cs="Times New Roman"/>
          <w:b/>
          <w:bCs/>
          <w:i/>
          <w:iCs/>
          <w:color w:val="010101"/>
          <w:sz w:val="28"/>
          <w:szCs w:val="28"/>
        </w:rPr>
        <w:t>и рисков</w:t>
      </w: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br/>
      </w:r>
      <w:r w:rsidRPr="00111584">
        <w:rPr>
          <w:rFonts w:ascii="Times New Roman" w:eastAsia="Times New Roman" w:hAnsi="Times New Roman" w:cs="Times New Roman"/>
          <w:b/>
          <w:bCs/>
          <w:i/>
          <w:iCs/>
          <w:color w:val="010101"/>
          <w:sz w:val="28"/>
          <w:szCs w:val="28"/>
        </w:rPr>
        <w:t>причинения вреда (ущерба)</w:t>
      </w: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br/>
      </w:r>
      <w:r w:rsidRPr="00111584">
        <w:rPr>
          <w:rFonts w:ascii="Times New Roman" w:eastAsia="Times New Roman" w:hAnsi="Times New Roman" w:cs="Times New Roman"/>
          <w:b/>
          <w:bCs/>
          <w:i/>
          <w:iCs/>
          <w:color w:val="010101"/>
          <w:sz w:val="28"/>
          <w:szCs w:val="28"/>
        </w:rPr>
        <w:t>охраняемым законом ценностям</w:t>
      </w:r>
      <w:r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br/>
      </w:r>
    </w:p>
    <w:p w:rsidR="0074596C" w:rsidRPr="00111584" w:rsidRDefault="0074596C" w:rsidP="0074596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</w:pPr>
      <w:r w:rsidRPr="00111584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 xml:space="preserve">План мероприятий по профилактике нарушений жилищного законодательства на территории </w:t>
      </w:r>
      <w:r w:rsidR="008E013B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Терновского</w:t>
      </w:r>
      <w:r w:rsidR="006C75AB" w:rsidRPr="006C75AB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 xml:space="preserve"> муниципал</w:t>
      </w:r>
      <w:r w:rsidR="00F2673D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ьного ра</w:t>
      </w:r>
      <w:r w:rsidR="00BB4102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йона Воронежской области на 2024</w:t>
      </w:r>
      <w:r w:rsidR="00F2673D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 xml:space="preserve"> г</w:t>
      </w:r>
      <w:r w:rsidR="006C75AB" w:rsidRPr="006C75AB"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.</w:t>
      </w:r>
      <w:r w:rsidR="006C75AB" w:rsidRPr="00111584">
        <w:rPr>
          <w:rFonts w:ascii="Times New Roman" w:eastAsia="Times New Roman" w:hAnsi="Times New Roman" w:cs="Times New Roman"/>
          <w:color w:val="010101"/>
          <w:sz w:val="28"/>
          <w:szCs w:val="28"/>
        </w:rPr>
        <w:t> </w:t>
      </w:r>
      <w:r w:rsidRPr="00111584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"/>
        <w:gridCol w:w="2365"/>
        <w:gridCol w:w="3218"/>
        <w:gridCol w:w="2122"/>
        <w:gridCol w:w="1533"/>
      </w:tblGrid>
      <w:tr w:rsidR="0074596C" w:rsidRPr="00111584" w:rsidTr="0089349D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74596C" w:rsidRPr="00111584" w:rsidRDefault="0074596C" w:rsidP="008934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111584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</w:rPr>
              <w:t>№</w:t>
            </w:r>
          </w:p>
          <w:p w:rsidR="0074596C" w:rsidRPr="00111584" w:rsidRDefault="0074596C" w:rsidP="008934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111584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</w:rPr>
              <w:t>п/п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74596C" w:rsidRPr="00111584" w:rsidRDefault="0074596C" w:rsidP="008934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111584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74596C" w:rsidRPr="00111584" w:rsidRDefault="0074596C" w:rsidP="008934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111584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74596C" w:rsidRPr="00111584" w:rsidRDefault="0074596C" w:rsidP="008934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111584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74596C" w:rsidRPr="00111584" w:rsidRDefault="0074596C" w:rsidP="008934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111584">
              <w:rPr>
                <w:rFonts w:ascii="Times New Roman" w:eastAsia="Times New Roman" w:hAnsi="Times New Roman" w:cs="Times New Roman"/>
                <w:b/>
                <w:bCs/>
                <w:color w:val="010101"/>
                <w:sz w:val="28"/>
                <w:szCs w:val="28"/>
              </w:rPr>
              <w:t>Срок исполнения</w:t>
            </w:r>
          </w:p>
        </w:tc>
      </w:tr>
      <w:tr w:rsidR="0074596C" w:rsidRPr="00111584" w:rsidTr="0089349D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74596C" w:rsidRPr="00111584" w:rsidRDefault="0074596C" w:rsidP="008934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11158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74596C" w:rsidRPr="008E013B" w:rsidRDefault="0074596C" w:rsidP="008934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8E013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Информирование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74596C" w:rsidRPr="008E013B" w:rsidRDefault="0074596C" w:rsidP="008934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8E013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Управление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74596C" w:rsidRPr="008E013B" w:rsidRDefault="0074596C" w:rsidP="008934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8E013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 w:rsidR="0089349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администрации Терновского </w:t>
            </w:r>
            <w:r w:rsidR="004C53EA" w:rsidRPr="008E013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муниципального района Воронежской области. </w:t>
            </w:r>
            <w:r w:rsidRPr="008E013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в информационно-телекоммуникационной сети «Интернет» и в иных формах.</w:t>
            </w:r>
          </w:p>
          <w:p w:rsidR="0074596C" w:rsidRPr="008E013B" w:rsidRDefault="0074596C" w:rsidP="008934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8E013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Управление размещает и поддерживает в актуальном состоянии на своем официальном сайте в сети «Интернет»:</w:t>
            </w:r>
          </w:p>
          <w:p w:rsidR="0074596C" w:rsidRPr="008E013B" w:rsidRDefault="0074596C" w:rsidP="008934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8E013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1) тексты нормативных правовых актов, регулирующих осуществление муниципального жилищного контроля </w:t>
            </w:r>
          </w:p>
          <w:p w:rsidR="0074596C" w:rsidRPr="008E013B" w:rsidRDefault="0074596C" w:rsidP="008934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8E013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2) руководства по соблюдению обязательных требований.</w:t>
            </w:r>
          </w:p>
          <w:p w:rsidR="00C54866" w:rsidRPr="00C54866" w:rsidRDefault="0074596C" w:rsidP="00C548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8E013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3) программу профи</w:t>
            </w:r>
            <w:r w:rsidR="00C5486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лактики рисков причинения вреда</w:t>
            </w:r>
            <w:r w:rsidR="00C54866" w:rsidRPr="00C5486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; </w:t>
            </w:r>
          </w:p>
          <w:p w:rsidR="00C54866" w:rsidRPr="008E013B" w:rsidRDefault="00C54866" w:rsidP="008934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</w:p>
          <w:p w:rsidR="0074596C" w:rsidRPr="008E013B" w:rsidRDefault="0074596C" w:rsidP="008934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8E013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lastRenderedPageBreak/>
              <w:t>4) сведения о способах получения консультаций по вопросам соблюдения обязательных требований;</w:t>
            </w:r>
          </w:p>
          <w:p w:rsidR="0074596C" w:rsidRPr="008E013B" w:rsidRDefault="0074596C" w:rsidP="008934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8E013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5) доклады, содержащие результаты обобщения правоприменительной практики;</w:t>
            </w:r>
          </w:p>
          <w:p w:rsidR="0074596C" w:rsidRPr="008E013B" w:rsidRDefault="0074596C" w:rsidP="008934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8E013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6) доклады о муниципальном контроле;</w:t>
            </w:r>
          </w:p>
          <w:p w:rsidR="0074596C" w:rsidRPr="008E013B" w:rsidRDefault="0074596C" w:rsidP="008934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8E013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74596C" w:rsidRPr="008E013B" w:rsidRDefault="0074596C" w:rsidP="008934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8E013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lastRenderedPageBreak/>
              <w:t>Должностные лица Управления муниципального контроля</w:t>
            </w:r>
          </w:p>
          <w:p w:rsidR="0074596C" w:rsidRPr="008E013B" w:rsidRDefault="0074596C" w:rsidP="008934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74596C" w:rsidRPr="008E013B" w:rsidRDefault="0074596C" w:rsidP="008934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8E013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В течение года</w:t>
            </w:r>
          </w:p>
        </w:tc>
      </w:tr>
      <w:tr w:rsidR="0074596C" w:rsidRPr="00111584" w:rsidTr="0089349D"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74596C" w:rsidRPr="00111584" w:rsidRDefault="0074596C" w:rsidP="008934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 w:rsidRPr="00111584"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74596C" w:rsidRPr="008E013B" w:rsidRDefault="0074596C" w:rsidP="008934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8E013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74596C" w:rsidRPr="008E013B" w:rsidRDefault="0074596C" w:rsidP="008934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8E013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Доклад о правоприменительной практике при осуществлении муниципального контроля готовится ежегодно до 1 февраля года, следующего за отчетным, подлежит публичному обсуждению.</w:t>
            </w:r>
          </w:p>
          <w:p w:rsidR="0074596C" w:rsidRPr="008E013B" w:rsidRDefault="0074596C" w:rsidP="0089349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013B">
              <w:rPr>
                <w:rFonts w:ascii="Times New Roman" w:hAnsi="Times New Roman" w:cs="Times New Roman"/>
                <w:sz w:val="24"/>
                <w:szCs w:val="24"/>
              </w:rPr>
              <w:t>Доклад о правоприменительной практике утверждается правовым актом руководителя контрольного (надзорного) органа и размещается на его официальном сайте в сети</w:t>
            </w:r>
            <w:r w:rsidR="008E013B" w:rsidRPr="008E013B">
              <w:rPr>
                <w:rFonts w:ascii="Times New Roman" w:hAnsi="Times New Roman" w:cs="Times New Roman"/>
                <w:sz w:val="24"/>
                <w:szCs w:val="24"/>
              </w:rPr>
              <w:t xml:space="preserve"> «Интернет» в срок не позднее 1</w:t>
            </w:r>
            <w:r w:rsidRPr="008E013B">
              <w:rPr>
                <w:rFonts w:ascii="Times New Roman" w:hAnsi="Times New Roman" w:cs="Times New Roman"/>
                <w:sz w:val="24"/>
                <w:szCs w:val="24"/>
              </w:rPr>
              <w:t xml:space="preserve"> марта года, следующего за отчетным.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74596C" w:rsidRPr="008E013B" w:rsidRDefault="0074596C" w:rsidP="008934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8E013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Должностные лица Управления муниципального контроля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74596C" w:rsidRPr="008E013B" w:rsidRDefault="0074596C" w:rsidP="008934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8E013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1 раз в год</w:t>
            </w:r>
          </w:p>
        </w:tc>
      </w:tr>
      <w:tr w:rsidR="0074596C" w:rsidRPr="008E013B" w:rsidTr="0089349D">
        <w:trPr>
          <w:trHeight w:val="81"/>
        </w:trPr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74596C" w:rsidRPr="008E013B" w:rsidRDefault="0074596C" w:rsidP="008934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8E013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74596C" w:rsidRPr="008E013B" w:rsidRDefault="0074596C" w:rsidP="008934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8E013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74596C" w:rsidRPr="008E013B" w:rsidRDefault="0074596C" w:rsidP="008934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8E013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Консультирование осуществляется должностными лицами Управления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</w:t>
            </w:r>
            <w:r w:rsidRPr="008E013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lastRenderedPageBreak/>
              <w:t>минут.</w:t>
            </w:r>
          </w:p>
          <w:p w:rsidR="0074596C" w:rsidRPr="008E013B" w:rsidRDefault="0074596C" w:rsidP="008934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8E013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Консультирование, осуществляется по следующим вопросам:</w:t>
            </w:r>
          </w:p>
          <w:p w:rsidR="0074596C" w:rsidRPr="008E013B" w:rsidRDefault="0074596C" w:rsidP="008934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8E013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 ;</w:t>
            </w:r>
          </w:p>
          <w:p w:rsidR="0074596C" w:rsidRPr="008E013B" w:rsidRDefault="0074596C" w:rsidP="008934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8E013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74596C" w:rsidRPr="008E013B" w:rsidRDefault="0074596C" w:rsidP="008934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8E013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- компетенция уполномоченного органа;</w:t>
            </w:r>
          </w:p>
          <w:p w:rsidR="0074596C" w:rsidRPr="008E013B" w:rsidRDefault="0074596C" w:rsidP="008934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8E013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- порядок обжалования решений органов муниципального контроля, действий (бездействия) муниципальных инспекторов.</w:t>
            </w:r>
          </w:p>
          <w:p w:rsidR="0074596C" w:rsidRPr="008E013B" w:rsidRDefault="0074596C" w:rsidP="005B6B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8E013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</w:t>
            </w:r>
            <w:r w:rsidR="0089349D">
              <w:rPr>
                <w:rFonts w:ascii="Times New Roman" w:hAnsi="Times New Roman"/>
                <w:sz w:val="24"/>
                <w:szCs w:val="24"/>
              </w:rPr>
              <w:t>администрации Терновского</w:t>
            </w:r>
            <w:r w:rsidR="008B3F08" w:rsidRPr="008E013B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Воронежской</w:t>
            </w:r>
            <w:r w:rsidR="008B3F08" w:rsidRPr="008E013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 </w:t>
            </w:r>
            <w:r w:rsidRPr="008E013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в информационно-телекоммуникационной сети «Интернет» 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74596C" w:rsidRPr="008E013B" w:rsidRDefault="0074596C" w:rsidP="008934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8E013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lastRenderedPageBreak/>
              <w:t>Должностные лица Управления муниципального контроля</w:t>
            </w:r>
          </w:p>
        </w:tc>
        <w:tc>
          <w:tcPr>
            <w:tcW w:w="0" w:type="auto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val="clear" w:color="auto" w:fill="FFFFFF"/>
            <w:hideMark/>
          </w:tcPr>
          <w:p w:rsidR="0074596C" w:rsidRPr="008E013B" w:rsidRDefault="0074596C" w:rsidP="008934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 w:rsidRPr="008E013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В течение года</w:t>
            </w:r>
          </w:p>
        </w:tc>
      </w:tr>
    </w:tbl>
    <w:p w:rsidR="00992033" w:rsidRPr="00387A2F" w:rsidRDefault="00992033" w:rsidP="004939FB">
      <w:pPr>
        <w:shd w:val="clear" w:color="auto" w:fill="FFFFFF"/>
        <w:spacing w:after="0" w:line="240" w:lineRule="auto"/>
        <w:ind w:right="-1"/>
        <w:outlineLvl w:val="1"/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</w:pPr>
    </w:p>
    <w:sectPr w:rsidR="00992033" w:rsidRPr="00387A2F" w:rsidSect="00371E42">
      <w:headerReference w:type="default" r:id="rId10"/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855" w:rsidRDefault="00D01855" w:rsidP="00371E42">
      <w:pPr>
        <w:spacing w:after="0" w:line="240" w:lineRule="auto"/>
      </w:pPr>
      <w:r>
        <w:separator/>
      </w:r>
    </w:p>
  </w:endnote>
  <w:endnote w:type="continuationSeparator" w:id="0">
    <w:p w:rsidR="00D01855" w:rsidRDefault="00D01855" w:rsidP="00371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855" w:rsidRDefault="00D01855" w:rsidP="00371E42">
      <w:pPr>
        <w:spacing w:after="0" w:line="240" w:lineRule="auto"/>
      </w:pPr>
      <w:r>
        <w:separator/>
      </w:r>
    </w:p>
  </w:footnote>
  <w:footnote w:type="continuationSeparator" w:id="0">
    <w:p w:rsidR="00D01855" w:rsidRDefault="00D01855" w:rsidP="00371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49D" w:rsidRDefault="0089349D">
    <w:pPr>
      <w:pStyle w:val="ab"/>
    </w:pPr>
    <w:r>
      <w:t xml:space="preserve">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2">
    <w:nsid w:val="5F7D13B7"/>
    <w:multiLevelType w:val="hybridMultilevel"/>
    <w:tmpl w:val="F078D74E"/>
    <w:lvl w:ilvl="0" w:tplc="423EBF66">
      <w:start w:val="1"/>
      <w:numFmt w:val="decimal"/>
      <w:lvlText w:val="%1."/>
      <w:lvlJc w:val="left"/>
      <w:pPr>
        <w:ind w:left="1151" w:hanging="4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9E0D7A4">
      <w:numFmt w:val="bullet"/>
      <w:lvlText w:val="•"/>
      <w:lvlJc w:val="left"/>
      <w:pPr>
        <w:ind w:left="2172" w:hanging="485"/>
      </w:pPr>
      <w:rPr>
        <w:rFonts w:hint="default"/>
        <w:lang w:val="ru-RU" w:eastAsia="en-US" w:bidi="ar-SA"/>
      </w:rPr>
    </w:lvl>
    <w:lvl w:ilvl="2" w:tplc="3B5A5E52">
      <w:numFmt w:val="bullet"/>
      <w:lvlText w:val="•"/>
      <w:lvlJc w:val="left"/>
      <w:pPr>
        <w:ind w:left="3185" w:hanging="485"/>
      </w:pPr>
      <w:rPr>
        <w:rFonts w:hint="default"/>
        <w:lang w:val="ru-RU" w:eastAsia="en-US" w:bidi="ar-SA"/>
      </w:rPr>
    </w:lvl>
    <w:lvl w:ilvl="3" w:tplc="ED8E1A40">
      <w:numFmt w:val="bullet"/>
      <w:lvlText w:val="•"/>
      <w:lvlJc w:val="left"/>
      <w:pPr>
        <w:ind w:left="4197" w:hanging="485"/>
      </w:pPr>
      <w:rPr>
        <w:rFonts w:hint="default"/>
        <w:lang w:val="ru-RU" w:eastAsia="en-US" w:bidi="ar-SA"/>
      </w:rPr>
    </w:lvl>
    <w:lvl w:ilvl="4" w:tplc="76D440FC">
      <w:numFmt w:val="bullet"/>
      <w:lvlText w:val="•"/>
      <w:lvlJc w:val="left"/>
      <w:pPr>
        <w:ind w:left="5210" w:hanging="485"/>
      </w:pPr>
      <w:rPr>
        <w:rFonts w:hint="default"/>
        <w:lang w:val="ru-RU" w:eastAsia="en-US" w:bidi="ar-SA"/>
      </w:rPr>
    </w:lvl>
    <w:lvl w:ilvl="5" w:tplc="98464B88">
      <w:numFmt w:val="bullet"/>
      <w:lvlText w:val="•"/>
      <w:lvlJc w:val="left"/>
      <w:pPr>
        <w:ind w:left="6223" w:hanging="485"/>
      </w:pPr>
      <w:rPr>
        <w:rFonts w:hint="default"/>
        <w:lang w:val="ru-RU" w:eastAsia="en-US" w:bidi="ar-SA"/>
      </w:rPr>
    </w:lvl>
    <w:lvl w:ilvl="6" w:tplc="32684D58">
      <w:numFmt w:val="bullet"/>
      <w:lvlText w:val="•"/>
      <w:lvlJc w:val="left"/>
      <w:pPr>
        <w:ind w:left="7235" w:hanging="485"/>
      </w:pPr>
      <w:rPr>
        <w:rFonts w:hint="default"/>
        <w:lang w:val="ru-RU" w:eastAsia="en-US" w:bidi="ar-SA"/>
      </w:rPr>
    </w:lvl>
    <w:lvl w:ilvl="7" w:tplc="8662C0A6">
      <w:numFmt w:val="bullet"/>
      <w:lvlText w:val="•"/>
      <w:lvlJc w:val="left"/>
      <w:pPr>
        <w:ind w:left="8248" w:hanging="485"/>
      </w:pPr>
      <w:rPr>
        <w:rFonts w:hint="default"/>
        <w:lang w:val="ru-RU" w:eastAsia="en-US" w:bidi="ar-SA"/>
      </w:rPr>
    </w:lvl>
    <w:lvl w:ilvl="8" w:tplc="1AF0C91A">
      <w:numFmt w:val="bullet"/>
      <w:lvlText w:val="•"/>
      <w:lvlJc w:val="left"/>
      <w:pPr>
        <w:ind w:left="9261" w:hanging="485"/>
      </w:pPr>
      <w:rPr>
        <w:rFonts w:hint="default"/>
        <w:lang w:val="ru-RU" w:eastAsia="en-US" w:bidi="ar-SA"/>
      </w:rPr>
    </w:lvl>
  </w:abstractNum>
  <w:abstractNum w:abstractNumId="3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7C190CBD"/>
    <w:multiLevelType w:val="hybridMultilevel"/>
    <w:tmpl w:val="4EB01E9A"/>
    <w:lvl w:ilvl="0" w:tplc="A0508956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EC1"/>
    <w:rsid w:val="00006B77"/>
    <w:rsid w:val="000557CA"/>
    <w:rsid w:val="00065F0A"/>
    <w:rsid w:val="00093DE6"/>
    <w:rsid w:val="00111584"/>
    <w:rsid w:val="00142207"/>
    <w:rsid w:val="00170766"/>
    <w:rsid w:val="00176320"/>
    <w:rsid w:val="001E4585"/>
    <w:rsid w:val="00217B21"/>
    <w:rsid w:val="00232799"/>
    <w:rsid w:val="00266DEF"/>
    <w:rsid w:val="00285B48"/>
    <w:rsid w:val="002A083E"/>
    <w:rsid w:val="002A5789"/>
    <w:rsid w:val="0035252D"/>
    <w:rsid w:val="00364AE7"/>
    <w:rsid w:val="00371E42"/>
    <w:rsid w:val="003836AD"/>
    <w:rsid w:val="00387A2F"/>
    <w:rsid w:val="003C2976"/>
    <w:rsid w:val="003E0F98"/>
    <w:rsid w:val="003F1A42"/>
    <w:rsid w:val="0041759C"/>
    <w:rsid w:val="00431C80"/>
    <w:rsid w:val="00431E12"/>
    <w:rsid w:val="00440BE4"/>
    <w:rsid w:val="00471C16"/>
    <w:rsid w:val="0048293D"/>
    <w:rsid w:val="0048434E"/>
    <w:rsid w:val="004939FB"/>
    <w:rsid w:val="004C53EA"/>
    <w:rsid w:val="004C6887"/>
    <w:rsid w:val="004D2F53"/>
    <w:rsid w:val="004E4384"/>
    <w:rsid w:val="004F0C39"/>
    <w:rsid w:val="0050153C"/>
    <w:rsid w:val="00531261"/>
    <w:rsid w:val="00535308"/>
    <w:rsid w:val="005A2C70"/>
    <w:rsid w:val="005B585D"/>
    <w:rsid w:val="005B6B9F"/>
    <w:rsid w:val="0067631C"/>
    <w:rsid w:val="006868E4"/>
    <w:rsid w:val="006C4255"/>
    <w:rsid w:val="006C75AB"/>
    <w:rsid w:val="007012B6"/>
    <w:rsid w:val="00743916"/>
    <w:rsid w:val="0074596C"/>
    <w:rsid w:val="007755EF"/>
    <w:rsid w:val="00776AA9"/>
    <w:rsid w:val="00780C4E"/>
    <w:rsid w:val="00783F7D"/>
    <w:rsid w:val="007C707A"/>
    <w:rsid w:val="007D201F"/>
    <w:rsid w:val="007E742F"/>
    <w:rsid w:val="007F0AC3"/>
    <w:rsid w:val="007F6109"/>
    <w:rsid w:val="0080061F"/>
    <w:rsid w:val="00887EC1"/>
    <w:rsid w:val="0089349D"/>
    <w:rsid w:val="008B3F08"/>
    <w:rsid w:val="008B622E"/>
    <w:rsid w:val="008E013B"/>
    <w:rsid w:val="00946757"/>
    <w:rsid w:val="009806F6"/>
    <w:rsid w:val="00992033"/>
    <w:rsid w:val="009C6974"/>
    <w:rsid w:val="009F112A"/>
    <w:rsid w:val="00A036AD"/>
    <w:rsid w:val="00A22243"/>
    <w:rsid w:val="00A22EC3"/>
    <w:rsid w:val="00A909EF"/>
    <w:rsid w:val="00B0086A"/>
    <w:rsid w:val="00B46942"/>
    <w:rsid w:val="00B63021"/>
    <w:rsid w:val="00BB4102"/>
    <w:rsid w:val="00BF4617"/>
    <w:rsid w:val="00C00C55"/>
    <w:rsid w:val="00C54866"/>
    <w:rsid w:val="00C75F2B"/>
    <w:rsid w:val="00CA40A7"/>
    <w:rsid w:val="00CC1A1D"/>
    <w:rsid w:val="00D01855"/>
    <w:rsid w:val="00D02408"/>
    <w:rsid w:val="00D04F3F"/>
    <w:rsid w:val="00D448D9"/>
    <w:rsid w:val="00DE13BC"/>
    <w:rsid w:val="00E003DA"/>
    <w:rsid w:val="00E3371D"/>
    <w:rsid w:val="00E56A76"/>
    <w:rsid w:val="00E571D4"/>
    <w:rsid w:val="00E61F86"/>
    <w:rsid w:val="00E838AE"/>
    <w:rsid w:val="00E9531E"/>
    <w:rsid w:val="00ED4BA1"/>
    <w:rsid w:val="00ED698C"/>
    <w:rsid w:val="00EF036B"/>
    <w:rsid w:val="00F028DE"/>
    <w:rsid w:val="00F06A89"/>
    <w:rsid w:val="00F2673D"/>
    <w:rsid w:val="00F76F76"/>
    <w:rsid w:val="00FC6098"/>
    <w:rsid w:val="00FD2EF0"/>
    <w:rsid w:val="00FF51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87A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87E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87E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7EC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87EC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887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87EC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87A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5">
    <w:name w:val="Заголовок"/>
    <w:basedOn w:val="a"/>
    <w:next w:val="a6"/>
    <w:rsid w:val="00A909EF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7">
    <w:name w:val="No Spacing"/>
    <w:link w:val="a8"/>
    <w:uiPriority w:val="1"/>
    <w:qFormat/>
    <w:rsid w:val="00A909E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Body Text"/>
    <w:basedOn w:val="a"/>
    <w:link w:val="a9"/>
    <w:uiPriority w:val="99"/>
    <w:unhideWhenUsed/>
    <w:rsid w:val="00A909EF"/>
    <w:pPr>
      <w:spacing w:after="120"/>
    </w:pPr>
  </w:style>
  <w:style w:type="character" w:customStyle="1" w:styleId="a9">
    <w:name w:val="Основной текст Знак"/>
    <w:basedOn w:val="a0"/>
    <w:link w:val="a6"/>
    <w:uiPriority w:val="99"/>
    <w:rsid w:val="00A909EF"/>
  </w:style>
  <w:style w:type="paragraph" w:styleId="aa">
    <w:name w:val="List Paragraph"/>
    <w:basedOn w:val="a"/>
    <w:uiPriority w:val="1"/>
    <w:qFormat/>
    <w:rsid w:val="004E4384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8">
    <w:name w:val="Без интервала Знак"/>
    <w:basedOn w:val="a0"/>
    <w:link w:val="a7"/>
    <w:uiPriority w:val="1"/>
    <w:locked/>
    <w:rsid w:val="009C6974"/>
    <w:rPr>
      <w:rFonts w:ascii="Calibri" w:eastAsia="Calibri" w:hAnsi="Calibri" w:cs="Times New Roman"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371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71E42"/>
  </w:style>
  <w:style w:type="paragraph" w:styleId="ad">
    <w:name w:val="footer"/>
    <w:basedOn w:val="a"/>
    <w:link w:val="ae"/>
    <w:uiPriority w:val="99"/>
    <w:semiHidden/>
    <w:unhideWhenUsed/>
    <w:rsid w:val="00371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71E42"/>
  </w:style>
  <w:style w:type="paragraph" w:customStyle="1" w:styleId="af">
    <w:name w:val="Обычный.Название подразделения"/>
    <w:rsid w:val="00E61F86"/>
    <w:pPr>
      <w:spacing w:after="0" w:line="240" w:lineRule="auto"/>
    </w:pPr>
    <w:rPr>
      <w:rFonts w:ascii="SchoolBook" w:eastAsia="Times New Roman" w:hAnsi="SchoolBook" w:cs="Times New Roman"/>
      <w:sz w:val="28"/>
      <w:szCs w:val="20"/>
    </w:rPr>
  </w:style>
  <w:style w:type="paragraph" w:styleId="af0">
    <w:name w:val="Title"/>
    <w:basedOn w:val="a"/>
    <w:link w:val="af1"/>
    <w:qFormat/>
    <w:rsid w:val="00E61F8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Название Знак"/>
    <w:basedOn w:val="a0"/>
    <w:link w:val="af0"/>
    <w:rsid w:val="00E61F86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87A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87E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87E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7EC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87EC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887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87EC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87A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5">
    <w:name w:val="Заголовок"/>
    <w:basedOn w:val="a"/>
    <w:next w:val="a6"/>
    <w:rsid w:val="00A909EF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7">
    <w:name w:val="No Spacing"/>
    <w:link w:val="a8"/>
    <w:uiPriority w:val="1"/>
    <w:qFormat/>
    <w:rsid w:val="00A909E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Body Text"/>
    <w:basedOn w:val="a"/>
    <w:link w:val="a9"/>
    <w:uiPriority w:val="99"/>
    <w:unhideWhenUsed/>
    <w:rsid w:val="00A909EF"/>
    <w:pPr>
      <w:spacing w:after="120"/>
    </w:pPr>
  </w:style>
  <w:style w:type="character" w:customStyle="1" w:styleId="a9">
    <w:name w:val="Основной текст Знак"/>
    <w:basedOn w:val="a0"/>
    <w:link w:val="a6"/>
    <w:uiPriority w:val="99"/>
    <w:rsid w:val="00A909EF"/>
  </w:style>
  <w:style w:type="paragraph" w:styleId="aa">
    <w:name w:val="List Paragraph"/>
    <w:basedOn w:val="a"/>
    <w:uiPriority w:val="1"/>
    <w:qFormat/>
    <w:rsid w:val="004E4384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8">
    <w:name w:val="Без интервала Знак"/>
    <w:basedOn w:val="a0"/>
    <w:link w:val="a7"/>
    <w:uiPriority w:val="1"/>
    <w:locked/>
    <w:rsid w:val="009C6974"/>
    <w:rPr>
      <w:rFonts w:ascii="Calibri" w:eastAsia="Calibri" w:hAnsi="Calibri" w:cs="Times New Roman"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371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71E42"/>
  </w:style>
  <w:style w:type="paragraph" w:styleId="ad">
    <w:name w:val="footer"/>
    <w:basedOn w:val="a"/>
    <w:link w:val="ae"/>
    <w:uiPriority w:val="99"/>
    <w:semiHidden/>
    <w:unhideWhenUsed/>
    <w:rsid w:val="00371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71E42"/>
  </w:style>
  <w:style w:type="paragraph" w:customStyle="1" w:styleId="af">
    <w:name w:val="Обычный.Название подразделения"/>
    <w:rsid w:val="00E61F86"/>
    <w:pPr>
      <w:spacing w:after="0" w:line="240" w:lineRule="auto"/>
    </w:pPr>
    <w:rPr>
      <w:rFonts w:ascii="SchoolBook" w:eastAsia="Times New Roman" w:hAnsi="SchoolBook" w:cs="Times New Roman"/>
      <w:sz w:val="28"/>
      <w:szCs w:val="20"/>
    </w:rPr>
  </w:style>
  <w:style w:type="paragraph" w:styleId="af0">
    <w:name w:val="Title"/>
    <w:basedOn w:val="a"/>
    <w:link w:val="af1"/>
    <w:qFormat/>
    <w:rsid w:val="00E61F8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Название Знак"/>
    <w:basedOn w:val="a0"/>
    <w:link w:val="af0"/>
    <w:rsid w:val="00E61F86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8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58DAC-854E-4CF0-AA67-745506FFE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1734</Words>
  <Characters>9887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ЖКХ2</dc:creator>
  <cp:lastModifiedBy>СУХАНОВА Оксана Вениаминовна</cp:lastModifiedBy>
  <cp:revision>2</cp:revision>
  <cp:lastPrinted>2021-09-22T11:13:00Z</cp:lastPrinted>
  <dcterms:created xsi:type="dcterms:W3CDTF">2023-10-31T15:06:00Z</dcterms:created>
  <dcterms:modified xsi:type="dcterms:W3CDTF">2023-10-31T15:06:00Z</dcterms:modified>
</cp:coreProperties>
</file>