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E1" w:rsidRPr="00167EE1" w:rsidRDefault="00167EE1" w:rsidP="00E61136">
      <w:pPr>
        <w:ind w:left="567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EE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17145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EE1" w:rsidRPr="00167EE1" w:rsidRDefault="00167EE1" w:rsidP="00167EE1">
      <w:pPr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136" w:rsidRDefault="00E61136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E1" w:rsidRPr="00C61D63" w:rsidRDefault="00167EE1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63">
        <w:rPr>
          <w:rFonts w:ascii="Times New Roman" w:hAnsi="Times New Roman" w:cs="Times New Roman"/>
          <w:b/>
          <w:sz w:val="24"/>
          <w:szCs w:val="24"/>
        </w:rPr>
        <w:t>СОВЕТ НАРОДНЫХ  ДЕПУТАТОВ</w:t>
      </w:r>
    </w:p>
    <w:p w:rsidR="00167EE1" w:rsidRPr="00C61D63" w:rsidRDefault="00167EE1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63">
        <w:rPr>
          <w:rFonts w:ascii="Times New Roman" w:hAnsi="Times New Roman" w:cs="Times New Roman"/>
          <w:b/>
          <w:sz w:val="24"/>
          <w:szCs w:val="24"/>
        </w:rPr>
        <w:t>ТЕРНОВСКОГО МУНИЦИПАЛЬНОГО РАЙОНА</w:t>
      </w:r>
    </w:p>
    <w:p w:rsidR="00167EE1" w:rsidRPr="00C61D63" w:rsidRDefault="00167EE1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63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167EE1" w:rsidRPr="00C61D63" w:rsidRDefault="00167EE1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2B0D" w:rsidRDefault="00162B0D" w:rsidP="00167EE1">
      <w:pPr>
        <w:pStyle w:val="2"/>
        <w:spacing w:line="240" w:lineRule="auto"/>
        <w:ind w:left="567"/>
        <w:jc w:val="both"/>
        <w:rPr>
          <w:szCs w:val="28"/>
        </w:rPr>
      </w:pPr>
    </w:p>
    <w:p w:rsidR="00167EE1" w:rsidRPr="00067FDE" w:rsidRDefault="00167EE1" w:rsidP="00167EE1">
      <w:pPr>
        <w:pStyle w:val="2"/>
        <w:spacing w:line="240" w:lineRule="auto"/>
        <w:ind w:left="567"/>
        <w:jc w:val="both"/>
        <w:rPr>
          <w:sz w:val="24"/>
          <w:szCs w:val="24"/>
        </w:rPr>
      </w:pPr>
      <w:r w:rsidRPr="00067FDE">
        <w:rPr>
          <w:sz w:val="24"/>
          <w:szCs w:val="24"/>
        </w:rPr>
        <w:t xml:space="preserve">от  </w:t>
      </w:r>
      <w:r w:rsidR="005A1F37">
        <w:rPr>
          <w:sz w:val="24"/>
          <w:szCs w:val="24"/>
        </w:rPr>
        <w:t>27</w:t>
      </w:r>
      <w:r w:rsidR="00E61136" w:rsidRPr="00067FDE">
        <w:rPr>
          <w:sz w:val="24"/>
          <w:szCs w:val="24"/>
        </w:rPr>
        <w:t xml:space="preserve"> </w:t>
      </w:r>
      <w:r w:rsidR="005A1F37">
        <w:rPr>
          <w:sz w:val="24"/>
          <w:szCs w:val="24"/>
        </w:rPr>
        <w:t>декаб</w:t>
      </w:r>
      <w:r w:rsidRPr="00067FDE">
        <w:rPr>
          <w:sz w:val="24"/>
          <w:szCs w:val="24"/>
        </w:rPr>
        <w:t>ря  20</w:t>
      </w:r>
      <w:r w:rsidR="0003728E" w:rsidRPr="00067FDE">
        <w:rPr>
          <w:sz w:val="24"/>
          <w:szCs w:val="24"/>
        </w:rPr>
        <w:t>2</w:t>
      </w:r>
      <w:r w:rsidR="005A1F37">
        <w:rPr>
          <w:sz w:val="24"/>
          <w:szCs w:val="24"/>
        </w:rPr>
        <w:t>3</w:t>
      </w:r>
      <w:r w:rsidR="00EA28AD">
        <w:rPr>
          <w:sz w:val="24"/>
          <w:szCs w:val="24"/>
        </w:rPr>
        <w:t xml:space="preserve"> года </w:t>
      </w:r>
      <w:r w:rsidRPr="00067FDE">
        <w:rPr>
          <w:sz w:val="24"/>
          <w:szCs w:val="24"/>
        </w:rPr>
        <w:t xml:space="preserve">  №  </w:t>
      </w:r>
      <w:r w:rsidR="00F004CB">
        <w:rPr>
          <w:sz w:val="24"/>
          <w:szCs w:val="24"/>
        </w:rPr>
        <w:t>37</w:t>
      </w:r>
    </w:p>
    <w:p w:rsidR="00167EE1" w:rsidRPr="00067FDE" w:rsidRDefault="00167EE1" w:rsidP="00167EE1">
      <w:pPr>
        <w:spacing w:line="240" w:lineRule="auto"/>
        <w:ind w:left="567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067FDE">
        <w:rPr>
          <w:rStyle w:val="a3"/>
          <w:rFonts w:ascii="Times New Roman" w:hAnsi="Times New Roman"/>
          <w:color w:val="auto"/>
          <w:sz w:val="24"/>
          <w:szCs w:val="24"/>
        </w:rPr>
        <w:t>с</w:t>
      </w:r>
      <w:proofErr w:type="gramStart"/>
      <w:r w:rsidRPr="00067FDE">
        <w:rPr>
          <w:rStyle w:val="a3"/>
          <w:rFonts w:ascii="Times New Roman" w:hAnsi="Times New Roman"/>
          <w:color w:val="auto"/>
          <w:sz w:val="24"/>
          <w:szCs w:val="24"/>
        </w:rPr>
        <w:t>.Т</w:t>
      </w:r>
      <w:proofErr w:type="gramEnd"/>
      <w:r w:rsidRPr="00067FDE">
        <w:rPr>
          <w:rStyle w:val="a3"/>
          <w:rFonts w:ascii="Times New Roman" w:hAnsi="Times New Roman"/>
          <w:color w:val="auto"/>
          <w:sz w:val="24"/>
          <w:szCs w:val="24"/>
        </w:rPr>
        <w:t>ерновка</w:t>
      </w:r>
    </w:p>
    <w:p w:rsidR="00AA6CE5" w:rsidRPr="00067FDE" w:rsidRDefault="00AA6CE5" w:rsidP="00AA6CE5">
      <w:pPr>
        <w:pStyle w:val="a5"/>
        <w:spacing w:line="240" w:lineRule="auto"/>
        <w:ind w:left="567"/>
        <w:rPr>
          <w:sz w:val="24"/>
          <w:szCs w:val="24"/>
        </w:rPr>
      </w:pPr>
      <w:r w:rsidRPr="00067FDE">
        <w:rPr>
          <w:sz w:val="24"/>
          <w:szCs w:val="24"/>
        </w:rPr>
        <w:t xml:space="preserve">О внесении изменений в решение </w:t>
      </w:r>
    </w:p>
    <w:p w:rsidR="00AA6CE5" w:rsidRPr="00067FDE" w:rsidRDefault="00AA6CE5" w:rsidP="00AA6CE5">
      <w:pPr>
        <w:pStyle w:val="a5"/>
        <w:spacing w:line="240" w:lineRule="auto"/>
        <w:ind w:left="567"/>
        <w:rPr>
          <w:sz w:val="24"/>
          <w:szCs w:val="24"/>
        </w:rPr>
      </w:pPr>
      <w:r w:rsidRPr="00067FDE">
        <w:rPr>
          <w:sz w:val="24"/>
          <w:szCs w:val="24"/>
        </w:rPr>
        <w:t xml:space="preserve">Совета народных депутатов Терновского </w:t>
      </w:r>
    </w:p>
    <w:p w:rsidR="00AA6CE5" w:rsidRPr="00067FDE" w:rsidRDefault="00AA6CE5" w:rsidP="00AA6CE5">
      <w:pPr>
        <w:pStyle w:val="a5"/>
        <w:spacing w:line="240" w:lineRule="auto"/>
        <w:ind w:left="567"/>
        <w:rPr>
          <w:sz w:val="24"/>
          <w:szCs w:val="24"/>
        </w:rPr>
      </w:pPr>
      <w:r w:rsidRPr="00067FDE">
        <w:rPr>
          <w:sz w:val="24"/>
          <w:szCs w:val="24"/>
        </w:rPr>
        <w:t>муниципального района Воронежской области</w:t>
      </w:r>
    </w:p>
    <w:p w:rsidR="00AA6CE5" w:rsidRPr="00067FDE" w:rsidRDefault="00AA6CE5" w:rsidP="00AA6CE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7FDE">
        <w:rPr>
          <w:rFonts w:ascii="Times New Roman" w:eastAsia="Times New Roman" w:hAnsi="Times New Roman" w:cs="Times New Roman"/>
          <w:sz w:val="24"/>
          <w:szCs w:val="24"/>
        </w:rPr>
        <w:t>№174 от 04.10.2016г. "Об утверждении Перечня</w:t>
      </w:r>
    </w:p>
    <w:p w:rsidR="00AA6CE5" w:rsidRPr="00067FDE" w:rsidRDefault="00051EAF" w:rsidP="00AA6CE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7FD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6CE5" w:rsidRPr="00067FD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имущества, предназначенного </w:t>
      </w:r>
    </w:p>
    <w:p w:rsidR="00AA6CE5" w:rsidRPr="00067FDE" w:rsidRDefault="00AA6CE5" w:rsidP="00AA6CE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7FDE">
        <w:rPr>
          <w:rFonts w:ascii="Times New Roman" w:eastAsia="Times New Roman" w:hAnsi="Times New Roman" w:cs="Times New Roman"/>
          <w:sz w:val="24"/>
          <w:szCs w:val="24"/>
        </w:rPr>
        <w:t xml:space="preserve">для передачи во владение и (или) в пользование </w:t>
      </w:r>
    </w:p>
    <w:p w:rsidR="00AA6CE5" w:rsidRPr="00067FDE" w:rsidRDefault="00AA6CE5" w:rsidP="00AA6CE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7FDE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</w:p>
    <w:p w:rsidR="00AA6CE5" w:rsidRPr="00067FDE" w:rsidRDefault="00AA6CE5" w:rsidP="00AA6CE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7FDE">
        <w:rPr>
          <w:rFonts w:ascii="Times New Roman" w:eastAsia="Times New Roman" w:hAnsi="Times New Roman" w:cs="Times New Roman"/>
          <w:sz w:val="24"/>
          <w:szCs w:val="24"/>
        </w:rPr>
        <w:t>и организациям, образующим инфраструктуру</w:t>
      </w:r>
    </w:p>
    <w:p w:rsidR="00AA6CE5" w:rsidRPr="00067FDE" w:rsidRDefault="00AA6CE5" w:rsidP="00AA6CE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7FDE">
        <w:rPr>
          <w:rFonts w:ascii="Times New Roman" w:eastAsia="Times New Roman" w:hAnsi="Times New Roman" w:cs="Times New Roman"/>
          <w:sz w:val="24"/>
          <w:szCs w:val="24"/>
        </w:rPr>
        <w:t>поддержки субъектов малого и среднего</w:t>
      </w:r>
    </w:p>
    <w:p w:rsidR="00AA6CE5" w:rsidRPr="00067FDE" w:rsidRDefault="00AA6CE5" w:rsidP="00AA6CE5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7FDE">
        <w:rPr>
          <w:rFonts w:ascii="Times New Roman" w:eastAsia="Times New Roman" w:hAnsi="Times New Roman" w:cs="Times New Roman"/>
          <w:sz w:val="24"/>
          <w:szCs w:val="24"/>
        </w:rPr>
        <w:t>предпринимательства"</w:t>
      </w:r>
    </w:p>
    <w:p w:rsidR="00167EE1" w:rsidRPr="00067FDE" w:rsidRDefault="00167EE1" w:rsidP="00167E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6CE5" w:rsidRPr="00067FDE" w:rsidRDefault="00167EE1" w:rsidP="00AA6CE5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67F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67FDE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067FDE">
        <w:rPr>
          <w:rFonts w:ascii="Times New Roman" w:hAnsi="Times New Roman" w:cs="Times New Roman"/>
          <w:sz w:val="24"/>
          <w:szCs w:val="24"/>
        </w:rPr>
        <w:t>от 06.10.2003 г. N 131-ФЗ "Об общих</w:t>
      </w:r>
      <w:r w:rsidR="004527EF">
        <w:rPr>
          <w:rFonts w:ascii="Times New Roman" w:hAnsi="Times New Roman" w:cs="Times New Roman"/>
          <w:sz w:val="24"/>
          <w:szCs w:val="24"/>
        </w:rPr>
        <w:t xml:space="preserve"> </w:t>
      </w:r>
      <w:r w:rsidRPr="00067FDE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Федерации",</w:t>
      </w:r>
      <w:r w:rsidR="00E932DE">
        <w:rPr>
          <w:rFonts w:ascii="Times New Roman" w:hAnsi="Times New Roman" w:cs="Times New Roman"/>
          <w:sz w:val="24"/>
          <w:szCs w:val="24"/>
        </w:rPr>
        <w:t xml:space="preserve"> </w:t>
      </w:r>
      <w:r w:rsidRPr="00067FDE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067FDE">
        <w:rPr>
          <w:rFonts w:ascii="Times New Roman" w:hAnsi="Times New Roman" w:cs="Times New Roman"/>
          <w:sz w:val="24"/>
          <w:szCs w:val="24"/>
        </w:rPr>
        <w:t xml:space="preserve">от 24.07.2007 г. N 209-ФЗ "О развитии малого и среднегопредпринимательства в Российской Федерации", Совет народных депутатов Терновского муниципального района </w:t>
      </w:r>
      <w:r w:rsidR="00AA6CE5" w:rsidRPr="00067FD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61D63" w:rsidRPr="00067FDE" w:rsidRDefault="00167EE1" w:rsidP="006B5D12">
      <w:pPr>
        <w:autoSpaceDE w:val="0"/>
        <w:autoSpaceDN w:val="0"/>
        <w:adjustRightInd w:val="0"/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D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A6CE5" w:rsidRPr="00067FDE" w:rsidRDefault="00AA6CE5" w:rsidP="00AA6CE5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E5" w:rsidRPr="00067FDE" w:rsidRDefault="00185073" w:rsidP="00793112">
      <w:pPr>
        <w:pStyle w:val="a5"/>
        <w:tabs>
          <w:tab w:val="left" w:pos="426"/>
        </w:tabs>
        <w:spacing w:line="240" w:lineRule="auto"/>
        <w:ind w:left="426" w:hanging="1"/>
        <w:rPr>
          <w:sz w:val="24"/>
          <w:szCs w:val="24"/>
        </w:rPr>
      </w:pPr>
      <w:r>
        <w:rPr>
          <w:sz w:val="24"/>
          <w:szCs w:val="24"/>
        </w:rPr>
        <w:tab/>
      </w:r>
      <w:r w:rsidR="00AA6CE5" w:rsidRPr="00067FDE">
        <w:rPr>
          <w:sz w:val="24"/>
          <w:szCs w:val="24"/>
        </w:rPr>
        <w:tab/>
      </w:r>
      <w:r w:rsidR="00167EE1" w:rsidRPr="00067FDE">
        <w:rPr>
          <w:sz w:val="24"/>
          <w:szCs w:val="24"/>
        </w:rPr>
        <w:t xml:space="preserve">1. </w:t>
      </w:r>
      <w:r w:rsidR="00D045A2">
        <w:rPr>
          <w:sz w:val="24"/>
          <w:szCs w:val="24"/>
        </w:rPr>
        <w:t>Внести изменения в решение</w:t>
      </w:r>
      <w:r w:rsidR="00AA6CE5" w:rsidRPr="00067FDE">
        <w:rPr>
          <w:sz w:val="24"/>
          <w:szCs w:val="24"/>
        </w:rPr>
        <w:t xml:space="preserve"> Совета народных депутатов Терновского муниципального района Воронежской области №174 от 04.10.2016г. "Об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D045A2">
        <w:rPr>
          <w:sz w:val="24"/>
          <w:szCs w:val="24"/>
        </w:rPr>
        <w:t>, дополнив Перечень - П</w:t>
      </w:r>
      <w:r w:rsidR="00D045A2" w:rsidRPr="00067FDE">
        <w:rPr>
          <w:sz w:val="24"/>
          <w:szCs w:val="24"/>
        </w:rPr>
        <w:t>риложени</w:t>
      </w:r>
      <w:r w:rsidR="00D045A2">
        <w:rPr>
          <w:sz w:val="24"/>
          <w:szCs w:val="24"/>
        </w:rPr>
        <w:t>я</w:t>
      </w:r>
      <w:r w:rsidR="00D045A2" w:rsidRPr="00067FDE">
        <w:rPr>
          <w:sz w:val="24"/>
          <w:szCs w:val="24"/>
        </w:rPr>
        <w:t xml:space="preserve"> №1</w:t>
      </w:r>
      <w:r w:rsidR="00D045A2" w:rsidRPr="005A1F37">
        <w:rPr>
          <w:sz w:val="24"/>
          <w:szCs w:val="24"/>
        </w:rPr>
        <w:t xml:space="preserve"> </w:t>
      </w:r>
      <w:r w:rsidR="00D045A2">
        <w:rPr>
          <w:sz w:val="24"/>
          <w:szCs w:val="24"/>
        </w:rPr>
        <w:t xml:space="preserve">пунктами с 31 по 38, </w:t>
      </w:r>
      <w:proofErr w:type="gramStart"/>
      <w:r w:rsidR="00D045A2">
        <w:rPr>
          <w:sz w:val="24"/>
          <w:szCs w:val="24"/>
        </w:rPr>
        <w:t>согласно приложения</w:t>
      </w:r>
      <w:proofErr w:type="gramEnd"/>
      <w:r w:rsidR="00D045A2">
        <w:rPr>
          <w:sz w:val="24"/>
          <w:szCs w:val="24"/>
        </w:rPr>
        <w:t>.</w:t>
      </w:r>
      <w:r w:rsidR="00D045A2" w:rsidRPr="00067FDE">
        <w:rPr>
          <w:sz w:val="24"/>
          <w:szCs w:val="24"/>
        </w:rPr>
        <w:t xml:space="preserve">  </w:t>
      </w:r>
    </w:p>
    <w:bookmarkEnd w:id="0"/>
    <w:p w:rsidR="00067FDE" w:rsidRPr="00067FDE" w:rsidRDefault="00067FDE" w:rsidP="00067FD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50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7EE1" w:rsidRPr="00067FDE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решение в официальном периодическом печатном издании «Терновский муниципальный вестник»</w:t>
      </w:r>
      <w:r w:rsidR="00051EAF" w:rsidRPr="00067FDE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Терновского муниципального района</w:t>
      </w:r>
      <w:r w:rsidR="00167EE1" w:rsidRPr="00067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CE5" w:rsidRPr="00067FDE" w:rsidRDefault="00067FDE" w:rsidP="00067FD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50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CE5" w:rsidRPr="00067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A6CE5" w:rsidRPr="00067F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A6CE5" w:rsidRPr="00067FD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решения возложить на комиссию Совета народных депутатов Терновского муниципального района по бюджету, налогам, финансам, и предпринимательству (Вострикова Л.И.).</w:t>
      </w:r>
    </w:p>
    <w:p w:rsidR="00AA6CE5" w:rsidRDefault="00AA6CE5" w:rsidP="00AA6CE5">
      <w:pPr>
        <w:tabs>
          <w:tab w:val="left" w:pos="42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73" w:rsidRDefault="00185073" w:rsidP="00AA6CE5">
      <w:pPr>
        <w:tabs>
          <w:tab w:val="left" w:pos="42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73" w:rsidRPr="00067FDE" w:rsidRDefault="00185073" w:rsidP="00AA6CE5">
      <w:pPr>
        <w:tabs>
          <w:tab w:val="left" w:pos="42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CE5" w:rsidRPr="00185073" w:rsidRDefault="00AA6CE5" w:rsidP="00AA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FDE">
        <w:rPr>
          <w:rFonts w:ascii="Times New Roman" w:hAnsi="Times New Roman" w:cs="Times New Roman"/>
          <w:sz w:val="24"/>
          <w:szCs w:val="24"/>
        </w:rPr>
        <w:t xml:space="preserve">    </w:t>
      </w:r>
      <w:r w:rsidRPr="00185073">
        <w:rPr>
          <w:rFonts w:ascii="Times New Roman" w:hAnsi="Times New Roman" w:cs="Times New Roman"/>
          <w:b/>
          <w:sz w:val="24"/>
          <w:szCs w:val="24"/>
        </w:rPr>
        <w:t xml:space="preserve">Глава Терновского </w:t>
      </w:r>
    </w:p>
    <w:p w:rsidR="00185073" w:rsidRPr="00185073" w:rsidRDefault="00AA6CE5" w:rsidP="00AA6CE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7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</w:t>
      </w:r>
      <w:r w:rsidR="001850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5073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03728E" w:rsidRPr="00185073">
        <w:rPr>
          <w:rFonts w:ascii="Times New Roman" w:hAnsi="Times New Roman" w:cs="Times New Roman"/>
          <w:b/>
          <w:sz w:val="24"/>
          <w:szCs w:val="24"/>
        </w:rPr>
        <w:t>ишкин В.В.</w:t>
      </w:r>
    </w:p>
    <w:p w:rsidR="00185073" w:rsidRDefault="00185073" w:rsidP="00AA6CE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5073" w:rsidRDefault="00185073" w:rsidP="00AA6CE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5073" w:rsidRDefault="00185073" w:rsidP="00AA6CE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5073" w:rsidRDefault="00185073" w:rsidP="00AA6CE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28AD" w:rsidRDefault="00EA28AD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85073" w:rsidRDefault="00185073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EE1" w:rsidRPr="00737FF7" w:rsidRDefault="00167EE1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</w:rPr>
      </w:pPr>
      <w:r w:rsidRPr="00737FF7">
        <w:rPr>
          <w:rFonts w:ascii="Times New Roman" w:hAnsi="Times New Roman" w:cs="Times New Roman"/>
          <w:bCs/>
        </w:rPr>
        <w:t>Приложение</w:t>
      </w:r>
    </w:p>
    <w:p w:rsidR="00167EE1" w:rsidRPr="00737FF7" w:rsidRDefault="00167EE1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</w:rPr>
      </w:pPr>
      <w:r w:rsidRPr="00737FF7">
        <w:rPr>
          <w:rFonts w:ascii="Times New Roman" w:hAnsi="Times New Roman" w:cs="Times New Roman"/>
          <w:bCs/>
        </w:rPr>
        <w:t>к решению</w:t>
      </w:r>
      <w:r w:rsidR="00EA28AD" w:rsidRPr="00737FF7">
        <w:rPr>
          <w:rFonts w:ascii="Times New Roman" w:hAnsi="Times New Roman" w:cs="Times New Roman"/>
          <w:bCs/>
        </w:rPr>
        <w:t xml:space="preserve"> </w:t>
      </w:r>
      <w:r w:rsidR="0037516E" w:rsidRPr="00737FF7">
        <w:rPr>
          <w:rFonts w:ascii="Times New Roman" w:hAnsi="Times New Roman" w:cs="Times New Roman"/>
          <w:bCs/>
        </w:rPr>
        <w:t>Совета народных депутатов</w:t>
      </w:r>
    </w:p>
    <w:p w:rsidR="0037516E" w:rsidRPr="00737FF7" w:rsidRDefault="0037516E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</w:rPr>
      </w:pPr>
      <w:r w:rsidRPr="00737FF7">
        <w:rPr>
          <w:rFonts w:ascii="Times New Roman" w:hAnsi="Times New Roman" w:cs="Times New Roman"/>
          <w:bCs/>
        </w:rPr>
        <w:t>Терновского муниципального района</w:t>
      </w:r>
    </w:p>
    <w:p w:rsidR="00167EE1" w:rsidRPr="00737FF7" w:rsidRDefault="00706287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</w:rPr>
      </w:pPr>
      <w:r w:rsidRPr="00737FF7">
        <w:rPr>
          <w:rFonts w:ascii="Times New Roman" w:hAnsi="Times New Roman" w:cs="Times New Roman"/>
          <w:bCs/>
        </w:rPr>
        <w:t xml:space="preserve">N </w:t>
      </w:r>
      <w:r w:rsidR="00F004CB" w:rsidRPr="00737FF7">
        <w:rPr>
          <w:rFonts w:ascii="Times New Roman" w:hAnsi="Times New Roman" w:cs="Times New Roman"/>
          <w:bCs/>
        </w:rPr>
        <w:t>37</w:t>
      </w:r>
      <w:r w:rsidRPr="00737FF7">
        <w:rPr>
          <w:rFonts w:ascii="Times New Roman" w:hAnsi="Times New Roman" w:cs="Times New Roman"/>
          <w:bCs/>
        </w:rPr>
        <w:t xml:space="preserve"> </w:t>
      </w:r>
      <w:r w:rsidR="00167EE1" w:rsidRPr="00737FF7">
        <w:rPr>
          <w:rFonts w:ascii="Times New Roman" w:hAnsi="Times New Roman" w:cs="Times New Roman"/>
          <w:bCs/>
        </w:rPr>
        <w:t xml:space="preserve">от </w:t>
      </w:r>
      <w:r w:rsidR="002C3154" w:rsidRPr="00737FF7">
        <w:rPr>
          <w:rFonts w:ascii="Times New Roman" w:hAnsi="Times New Roman" w:cs="Times New Roman"/>
          <w:bCs/>
        </w:rPr>
        <w:t>2</w:t>
      </w:r>
      <w:r w:rsidR="005A1F37" w:rsidRPr="00737FF7">
        <w:rPr>
          <w:rFonts w:ascii="Times New Roman" w:hAnsi="Times New Roman" w:cs="Times New Roman"/>
          <w:bCs/>
        </w:rPr>
        <w:t>7</w:t>
      </w:r>
      <w:r w:rsidR="00A01270" w:rsidRPr="00737FF7">
        <w:rPr>
          <w:rFonts w:ascii="Times New Roman" w:hAnsi="Times New Roman" w:cs="Times New Roman"/>
          <w:bCs/>
        </w:rPr>
        <w:t>.</w:t>
      </w:r>
      <w:r w:rsidR="002C3154" w:rsidRPr="00737FF7">
        <w:rPr>
          <w:rFonts w:ascii="Times New Roman" w:hAnsi="Times New Roman" w:cs="Times New Roman"/>
          <w:bCs/>
        </w:rPr>
        <w:t>1</w:t>
      </w:r>
      <w:r w:rsidR="005A1F37" w:rsidRPr="00737FF7">
        <w:rPr>
          <w:rFonts w:ascii="Times New Roman" w:hAnsi="Times New Roman" w:cs="Times New Roman"/>
          <w:bCs/>
        </w:rPr>
        <w:t>2</w:t>
      </w:r>
      <w:r w:rsidR="00A01270" w:rsidRPr="00737FF7">
        <w:rPr>
          <w:rFonts w:ascii="Times New Roman" w:hAnsi="Times New Roman" w:cs="Times New Roman"/>
          <w:bCs/>
        </w:rPr>
        <w:t>.</w:t>
      </w:r>
      <w:r w:rsidR="00167EE1" w:rsidRPr="00737FF7">
        <w:rPr>
          <w:rFonts w:ascii="Times New Roman" w:hAnsi="Times New Roman" w:cs="Times New Roman"/>
          <w:bCs/>
        </w:rPr>
        <w:t>20</w:t>
      </w:r>
      <w:r w:rsidR="0003728E" w:rsidRPr="00737FF7">
        <w:rPr>
          <w:rFonts w:ascii="Times New Roman" w:hAnsi="Times New Roman" w:cs="Times New Roman"/>
          <w:bCs/>
        </w:rPr>
        <w:t>2</w:t>
      </w:r>
      <w:r w:rsidR="005A1F37" w:rsidRPr="00737FF7">
        <w:rPr>
          <w:rFonts w:ascii="Times New Roman" w:hAnsi="Times New Roman" w:cs="Times New Roman"/>
          <w:bCs/>
        </w:rPr>
        <w:t>3</w:t>
      </w:r>
      <w:r w:rsidR="00167EE1" w:rsidRPr="00737FF7">
        <w:rPr>
          <w:rFonts w:ascii="Times New Roman" w:hAnsi="Times New Roman" w:cs="Times New Roman"/>
          <w:bCs/>
        </w:rPr>
        <w:t xml:space="preserve"> г. </w:t>
      </w:r>
    </w:p>
    <w:p w:rsidR="00167EE1" w:rsidRPr="00737FF7" w:rsidRDefault="005A1F37" w:rsidP="0037516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r w:rsidRPr="00737FF7">
        <w:rPr>
          <w:rFonts w:ascii="Times New Roman" w:hAnsi="Times New Roman" w:cs="Times New Roman"/>
          <w:b/>
          <w:bCs/>
          <w:color w:val="26282F"/>
        </w:rPr>
        <w:t>Дополнение Перечня</w:t>
      </w:r>
    </w:p>
    <w:p w:rsidR="00167EE1" w:rsidRPr="00737FF7" w:rsidRDefault="00167EE1" w:rsidP="0037516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r w:rsidRPr="00737FF7">
        <w:rPr>
          <w:rFonts w:ascii="Times New Roman" w:hAnsi="Times New Roman" w:cs="Times New Roman"/>
          <w:b/>
          <w:bCs/>
          <w:color w:val="26282F"/>
        </w:rPr>
        <w:t>муниципального имущества, предназначенного для передачи во владение</w:t>
      </w:r>
      <w:r w:rsidR="00737FF7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737FF7">
        <w:rPr>
          <w:rFonts w:ascii="Times New Roman" w:hAnsi="Times New Roman" w:cs="Times New Roman"/>
          <w:b/>
          <w:bCs/>
          <w:color w:val="26282F"/>
        </w:rPr>
        <w:t>и (или) в пользование субъектам малого и среднего предпринимательства</w:t>
      </w:r>
      <w:r w:rsidR="00737FF7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737FF7">
        <w:rPr>
          <w:rFonts w:ascii="Times New Roman" w:hAnsi="Times New Roman" w:cs="Times New Roman"/>
          <w:b/>
          <w:bCs/>
          <w:color w:val="26282F"/>
        </w:rPr>
        <w:t>и организациям, образующим инфраструктуру поддержки субъектов малого</w:t>
      </w:r>
      <w:r w:rsidR="00737FF7">
        <w:rPr>
          <w:rFonts w:ascii="Times New Roman" w:hAnsi="Times New Roman" w:cs="Times New Roman"/>
          <w:b/>
          <w:bCs/>
          <w:color w:val="26282F"/>
        </w:rPr>
        <w:t xml:space="preserve"> </w:t>
      </w:r>
      <w:r w:rsidRPr="00737FF7">
        <w:rPr>
          <w:rFonts w:ascii="Times New Roman" w:hAnsi="Times New Roman" w:cs="Times New Roman"/>
          <w:b/>
          <w:bCs/>
          <w:color w:val="26282F"/>
        </w:rPr>
        <w:t>и среднего предпринимательства</w:t>
      </w:r>
    </w:p>
    <w:p w:rsidR="00706287" w:rsidRPr="00737FF7" w:rsidRDefault="00706287" w:rsidP="0037516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</w:p>
    <w:tbl>
      <w:tblPr>
        <w:tblpPr w:leftFromText="180" w:rightFromText="180" w:vertAnchor="text" w:horzAnchor="margin" w:tblpXSpec="center" w:tblpY="1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147"/>
        <w:gridCol w:w="1985"/>
        <w:gridCol w:w="1134"/>
        <w:gridCol w:w="2126"/>
      </w:tblGrid>
      <w:tr w:rsidR="00BC3DB0" w:rsidRPr="00BC3DB0" w:rsidTr="00737FF7">
        <w:trPr>
          <w:trHeight w:val="1260"/>
        </w:trPr>
        <w:tc>
          <w:tcPr>
            <w:tcW w:w="639" w:type="dxa"/>
            <w:shd w:val="clear" w:color="000000" w:fill="FFFFFF" w:themeFill="background1"/>
            <w:vAlign w:val="center"/>
            <w:hideMark/>
          </w:tcPr>
          <w:p w:rsidR="00171FE0" w:rsidRPr="00BC3DB0" w:rsidRDefault="00171FE0" w:rsidP="005D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47" w:type="dxa"/>
            <w:shd w:val="clear" w:color="000000" w:fill="FFFFFF" w:themeFill="background1"/>
            <w:vAlign w:val="center"/>
            <w:hideMark/>
          </w:tcPr>
          <w:p w:rsidR="005D6271" w:rsidRPr="00BC3DB0" w:rsidRDefault="005D6271" w:rsidP="0070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Местонахождение</w:t>
            </w:r>
          </w:p>
          <w:p w:rsidR="00171FE0" w:rsidRPr="00BC3DB0" w:rsidRDefault="005D6271" w:rsidP="0070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(адрес)</w:t>
            </w:r>
          </w:p>
        </w:tc>
        <w:tc>
          <w:tcPr>
            <w:tcW w:w="1985" w:type="dxa"/>
            <w:shd w:val="clear" w:color="000000" w:fill="FFFFFF" w:themeFill="background1"/>
            <w:vAlign w:val="center"/>
            <w:hideMark/>
          </w:tcPr>
          <w:p w:rsidR="00171FE0" w:rsidRPr="00BC3DB0" w:rsidRDefault="00171FE0" w:rsidP="0070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 (характеристика)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171FE0" w:rsidRPr="00BC3DB0" w:rsidRDefault="00171FE0" w:rsidP="0070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  <w:shd w:val="clear" w:color="000000" w:fill="FFFFFF" w:themeFill="background1"/>
            <w:vAlign w:val="center"/>
            <w:hideMark/>
          </w:tcPr>
          <w:p w:rsidR="00171FE0" w:rsidRPr="00BC3DB0" w:rsidRDefault="00171FE0" w:rsidP="005D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BC3DB0" w:rsidRPr="00BC3DB0" w:rsidTr="00737FF7">
        <w:trPr>
          <w:trHeight w:val="817"/>
        </w:trPr>
        <w:tc>
          <w:tcPr>
            <w:tcW w:w="639" w:type="dxa"/>
            <w:shd w:val="clear" w:color="auto" w:fill="auto"/>
            <w:vAlign w:val="center"/>
          </w:tcPr>
          <w:p w:rsidR="005A1F37" w:rsidRPr="00BC3DB0" w:rsidRDefault="005A1F37" w:rsidP="00FB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5A1F37" w:rsidRPr="00BC3DB0" w:rsidRDefault="005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Терновский район, центральная  часть кадастрового квартала №36:30:4500027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1F37" w:rsidRPr="00BC3DB0" w:rsidRDefault="005A1F37" w:rsidP="00FB6F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F37" w:rsidRPr="00BC3DB0" w:rsidRDefault="005A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87846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F37" w:rsidRPr="00BC3DB0" w:rsidRDefault="005A1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36:30:4500027:232</w:t>
            </w:r>
          </w:p>
        </w:tc>
      </w:tr>
      <w:tr w:rsidR="00BC3DB0" w:rsidRPr="00BC3DB0" w:rsidTr="00737FF7">
        <w:trPr>
          <w:trHeight w:val="817"/>
        </w:trPr>
        <w:tc>
          <w:tcPr>
            <w:tcW w:w="639" w:type="dxa"/>
            <w:shd w:val="clear" w:color="auto" w:fill="auto"/>
            <w:vAlign w:val="center"/>
          </w:tcPr>
          <w:p w:rsidR="00737FF7" w:rsidRPr="00BC3DB0" w:rsidRDefault="00737FF7" w:rsidP="007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737FF7" w:rsidRPr="00BC3DB0" w:rsidRDefault="00737FF7" w:rsidP="0073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Терновский район, центральная  часть кадастрового квартала №36:30:4500027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FF7" w:rsidRPr="00BC3DB0" w:rsidRDefault="00737FF7" w:rsidP="00737F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FF7" w:rsidRPr="00BC3DB0" w:rsidRDefault="00737FF7" w:rsidP="0073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62102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FF7" w:rsidRPr="00BC3DB0" w:rsidRDefault="00737FF7" w:rsidP="0073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36:30:4500027:233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737FF7" w:rsidRPr="00BC3DB0" w:rsidRDefault="00737FF7" w:rsidP="00737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737FF7" w:rsidRPr="00BC3DB0" w:rsidRDefault="00737FF7" w:rsidP="0073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 обл., Терновский р-н, в центральной части кадастрового квартала 36:30:4500027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FF7" w:rsidRPr="00BC3DB0" w:rsidRDefault="00737FF7" w:rsidP="00737F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FF7" w:rsidRPr="00BC3DB0" w:rsidRDefault="00737FF7" w:rsidP="0073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15662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FF7" w:rsidRPr="00BC3DB0" w:rsidRDefault="00737FF7" w:rsidP="0073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36:30:4500027:234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A7C70" w:rsidRPr="00BC3DB0" w:rsidRDefault="00DA7C70" w:rsidP="00DA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 обл., Терновский р-н, в южной части кадастрового квартала 36:30:4500027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395398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36:30:4500027:235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A7C70" w:rsidRPr="00BC3DB0" w:rsidRDefault="00DA7C70" w:rsidP="00DA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Терновский район, юго-западная часть кадастрового квартала №36:30:4500016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91985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36:30:4500016:379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A7C70" w:rsidRPr="00BC3DB0" w:rsidRDefault="00DA7C70" w:rsidP="00DA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Терновский район, в южной части кадастрового квартала №36:30:4400005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402566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36:30:4400005:226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A7C70" w:rsidRPr="00BC3DB0" w:rsidRDefault="00DA7C70" w:rsidP="00DA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Терновский район, в юго-западной части кадастрового квартала №36:30:4500014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143173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36:30:4500014:366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A7C70" w:rsidRPr="00BC3DB0" w:rsidRDefault="00DA7C70" w:rsidP="00DA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Терновский район, в юго-западной части кадастрового квартала №36:30:4500014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62721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36:30:4500014:368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DA7C70" w:rsidRPr="00BC3DB0" w:rsidRDefault="00DA7C70" w:rsidP="00DA7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Терновский р-н, </w:t>
            </w:r>
            <w:proofErr w:type="spellStart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ерновка</w:t>
            </w:r>
            <w:proofErr w:type="spellEnd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, в южной части кадастрового квартала 36:30:0101042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7C70" w:rsidRPr="00BC3DB0" w:rsidRDefault="00DA7C70" w:rsidP="00DA7C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37359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C70" w:rsidRPr="00BC3DB0" w:rsidRDefault="00DA7C70" w:rsidP="00DA7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36:30:0101042:960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3B06BB" w:rsidRPr="00BC3DB0" w:rsidRDefault="003B06BB" w:rsidP="003B06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3B06BB" w:rsidRPr="00BC3DB0" w:rsidRDefault="003B06BB" w:rsidP="0047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Терновский р-н, </w:t>
            </w:r>
            <w:proofErr w:type="spellStart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ерновка</w:t>
            </w:r>
            <w:proofErr w:type="spellEnd"/>
            <w:r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="00470003" w:rsidRPr="00BC3DB0">
              <w:rPr>
                <w:rFonts w:ascii="Times New Roman" w:hAnsi="Times New Roman" w:cs="Times New Roman"/>
                <w:sz w:val="20"/>
                <w:szCs w:val="20"/>
              </w:rPr>
              <w:t>юго-восточной</w:t>
            </w: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 части кадастрового квартала 36:30:</w:t>
            </w:r>
            <w:r w:rsidR="00470003" w:rsidRPr="00BC3DB0">
              <w:rPr>
                <w:rFonts w:ascii="Times New Roman" w:hAnsi="Times New Roman" w:cs="Times New Roman"/>
                <w:sz w:val="20"/>
                <w:szCs w:val="20"/>
              </w:rPr>
              <w:t>4400017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6BB" w:rsidRPr="00BC3DB0" w:rsidRDefault="003B06BB" w:rsidP="003B06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6BB" w:rsidRPr="00BC3DB0" w:rsidRDefault="00470003" w:rsidP="003B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44178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6BB" w:rsidRPr="00BC3DB0" w:rsidRDefault="003B06BB" w:rsidP="0047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</w:t>
            </w:r>
            <w:r w:rsidR="00470003" w:rsidRPr="00BC3DB0">
              <w:rPr>
                <w:rFonts w:ascii="Times New Roman" w:hAnsi="Times New Roman" w:cs="Times New Roman"/>
                <w:sz w:val="20"/>
                <w:szCs w:val="20"/>
              </w:rPr>
              <w:t>4400017</w:t>
            </w: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70003" w:rsidRPr="00BC3DB0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BC3DB0" w:rsidRPr="00BC3DB0" w:rsidTr="00737FF7">
        <w:trPr>
          <w:trHeight w:val="844"/>
        </w:trPr>
        <w:tc>
          <w:tcPr>
            <w:tcW w:w="639" w:type="dxa"/>
            <w:shd w:val="clear" w:color="auto" w:fill="auto"/>
            <w:vAlign w:val="center"/>
          </w:tcPr>
          <w:p w:rsidR="003B06BB" w:rsidRPr="00BC3DB0" w:rsidRDefault="003B06BB" w:rsidP="003B06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3B06BB" w:rsidRPr="00BC3DB0" w:rsidRDefault="003B06BB" w:rsidP="0047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Терновский район, в  </w:t>
            </w:r>
            <w:r w:rsidR="00470003"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восточной </w:t>
            </w: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 xml:space="preserve"> части  кадастрового квартала 36:30:4</w:t>
            </w:r>
            <w:r w:rsidR="00470003" w:rsidRPr="00BC3D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470003" w:rsidRPr="00BC3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6BB" w:rsidRPr="00BC3DB0" w:rsidRDefault="003B06BB" w:rsidP="003B06B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6BB" w:rsidRPr="00BC3DB0" w:rsidRDefault="003B06BB" w:rsidP="003B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62759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6BB" w:rsidRPr="00BC3DB0" w:rsidRDefault="003B06BB" w:rsidP="003B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sz w:val="20"/>
                <w:szCs w:val="20"/>
              </w:rPr>
              <w:t>36:30:4500013:231</w:t>
            </w:r>
          </w:p>
        </w:tc>
      </w:tr>
    </w:tbl>
    <w:p w:rsidR="00737FF7" w:rsidRPr="00BC3DB0" w:rsidRDefault="00737FF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37FF7" w:rsidRPr="00BC3DB0" w:rsidSect="00737FF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E7" w:rsidRDefault="001400E7" w:rsidP="00E61136">
      <w:pPr>
        <w:spacing w:after="0" w:line="240" w:lineRule="auto"/>
      </w:pPr>
      <w:r>
        <w:separator/>
      </w:r>
    </w:p>
  </w:endnote>
  <w:endnote w:type="continuationSeparator" w:id="0">
    <w:p w:rsidR="001400E7" w:rsidRDefault="001400E7" w:rsidP="00E6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E7" w:rsidRDefault="001400E7" w:rsidP="00E61136">
      <w:pPr>
        <w:spacing w:after="0" w:line="240" w:lineRule="auto"/>
      </w:pPr>
      <w:r>
        <w:separator/>
      </w:r>
    </w:p>
  </w:footnote>
  <w:footnote w:type="continuationSeparator" w:id="0">
    <w:p w:rsidR="001400E7" w:rsidRDefault="001400E7" w:rsidP="00E6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CE3"/>
    <w:multiLevelType w:val="hybridMultilevel"/>
    <w:tmpl w:val="30B0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4D3A"/>
    <w:multiLevelType w:val="hybridMultilevel"/>
    <w:tmpl w:val="EA6A6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E1"/>
    <w:rsid w:val="0003728E"/>
    <w:rsid w:val="00051EAF"/>
    <w:rsid w:val="000648E0"/>
    <w:rsid w:val="00067FDE"/>
    <w:rsid w:val="000E66FA"/>
    <w:rsid w:val="001400E7"/>
    <w:rsid w:val="00162B0D"/>
    <w:rsid w:val="00167EE1"/>
    <w:rsid w:val="00171FE0"/>
    <w:rsid w:val="00185073"/>
    <w:rsid w:val="002C3154"/>
    <w:rsid w:val="00335878"/>
    <w:rsid w:val="0037516E"/>
    <w:rsid w:val="003B06BB"/>
    <w:rsid w:val="00405404"/>
    <w:rsid w:val="0041171A"/>
    <w:rsid w:val="004527EF"/>
    <w:rsid w:val="00470003"/>
    <w:rsid w:val="004773C3"/>
    <w:rsid w:val="004E1A88"/>
    <w:rsid w:val="005A1F37"/>
    <w:rsid w:val="005B459F"/>
    <w:rsid w:val="005D6271"/>
    <w:rsid w:val="00642406"/>
    <w:rsid w:val="006428BE"/>
    <w:rsid w:val="006A139B"/>
    <w:rsid w:val="006B11EA"/>
    <w:rsid w:val="006B5D12"/>
    <w:rsid w:val="00705A0D"/>
    <w:rsid w:val="00706287"/>
    <w:rsid w:val="00737FF7"/>
    <w:rsid w:val="00793112"/>
    <w:rsid w:val="007D37F2"/>
    <w:rsid w:val="00836E60"/>
    <w:rsid w:val="00862437"/>
    <w:rsid w:val="008B117B"/>
    <w:rsid w:val="008F0945"/>
    <w:rsid w:val="00916FB6"/>
    <w:rsid w:val="00960D04"/>
    <w:rsid w:val="009D6C72"/>
    <w:rsid w:val="00A01270"/>
    <w:rsid w:val="00A371FE"/>
    <w:rsid w:val="00A5254F"/>
    <w:rsid w:val="00AA6CE5"/>
    <w:rsid w:val="00B31898"/>
    <w:rsid w:val="00B8077C"/>
    <w:rsid w:val="00B976EF"/>
    <w:rsid w:val="00BC07EA"/>
    <w:rsid w:val="00BC1E66"/>
    <w:rsid w:val="00BC3DB0"/>
    <w:rsid w:val="00C15EEF"/>
    <w:rsid w:val="00C61D63"/>
    <w:rsid w:val="00D045A2"/>
    <w:rsid w:val="00D1799D"/>
    <w:rsid w:val="00D513D3"/>
    <w:rsid w:val="00D71C64"/>
    <w:rsid w:val="00DA7C70"/>
    <w:rsid w:val="00E40973"/>
    <w:rsid w:val="00E61136"/>
    <w:rsid w:val="00E646CC"/>
    <w:rsid w:val="00E932DE"/>
    <w:rsid w:val="00EA28AD"/>
    <w:rsid w:val="00EA5EE3"/>
    <w:rsid w:val="00EE5269"/>
    <w:rsid w:val="00F004CB"/>
    <w:rsid w:val="00F53268"/>
    <w:rsid w:val="00F62BC1"/>
    <w:rsid w:val="00FB3B6B"/>
    <w:rsid w:val="00FB6F81"/>
    <w:rsid w:val="00FC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67EE1"/>
    <w:rPr>
      <w:rFonts w:cs="Times New Roman"/>
      <w:color w:val="008000"/>
    </w:rPr>
  </w:style>
  <w:style w:type="table" w:styleId="a4">
    <w:name w:val="Table Grid"/>
    <w:basedOn w:val="a1"/>
    <w:uiPriority w:val="59"/>
    <w:rsid w:val="009D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6CE5"/>
    <w:pPr>
      <w:widowControl w:val="0"/>
      <w:autoSpaceDE w:val="0"/>
      <w:autoSpaceDN w:val="0"/>
      <w:adjustRightInd w:val="0"/>
      <w:spacing w:after="0" w:line="28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136"/>
  </w:style>
  <w:style w:type="paragraph" w:styleId="a8">
    <w:name w:val="footer"/>
    <w:basedOn w:val="a"/>
    <w:link w:val="a9"/>
    <w:uiPriority w:val="99"/>
    <w:unhideWhenUsed/>
    <w:rsid w:val="00E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136"/>
  </w:style>
  <w:style w:type="paragraph" w:styleId="aa">
    <w:name w:val="Balloon Text"/>
    <w:basedOn w:val="a"/>
    <w:link w:val="ab"/>
    <w:uiPriority w:val="99"/>
    <w:semiHidden/>
    <w:unhideWhenUsed/>
    <w:rsid w:val="00E9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67EE1"/>
    <w:rPr>
      <w:rFonts w:cs="Times New Roman"/>
      <w:color w:val="008000"/>
    </w:rPr>
  </w:style>
  <w:style w:type="table" w:styleId="a4">
    <w:name w:val="Table Grid"/>
    <w:basedOn w:val="a1"/>
    <w:uiPriority w:val="59"/>
    <w:rsid w:val="009D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6CE5"/>
    <w:pPr>
      <w:widowControl w:val="0"/>
      <w:autoSpaceDE w:val="0"/>
      <w:autoSpaceDN w:val="0"/>
      <w:adjustRightInd w:val="0"/>
      <w:spacing w:after="0" w:line="28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136"/>
  </w:style>
  <w:style w:type="paragraph" w:styleId="a8">
    <w:name w:val="footer"/>
    <w:basedOn w:val="a"/>
    <w:link w:val="a9"/>
    <w:uiPriority w:val="99"/>
    <w:unhideWhenUsed/>
    <w:rsid w:val="00E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136"/>
  </w:style>
  <w:style w:type="paragraph" w:styleId="aa">
    <w:name w:val="Balloon Text"/>
    <w:basedOn w:val="a"/>
    <w:link w:val="ab"/>
    <w:uiPriority w:val="99"/>
    <w:semiHidden/>
    <w:unhideWhenUsed/>
    <w:rsid w:val="00E9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efedotova</dc:creator>
  <cp:lastModifiedBy>ФЕДОТОВА Елена Викторовна</cp:lastModifiedBy>
  <cp:revision>6</cp:revision>
  <cp:lastPrinted>2024-02-06T08:15:00Z</cp:lastPrinted>
  <dcterms:created xsi:type="dcterms:W3CDTF">2023-12-26T05:34:00Z</dcterms:created>
  <dcterms:modified xsi:type="dcterms:W3CDTF">2024-02-06T08:20:00Z</dcterms:modified>
</cp:coreProperties>
</file>