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A378" w14:textId="77777777"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2E85D4D6" w14:textId="5D8F4553" w:rsidR="00952ED9" w:rsidRDefault="009018F8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7119">
        <w:rPr>
          <w:rFonts w:ascii="Times New Roman" w:hAnsi="Times New Roman" w:cs="Times New Roman"/>
          <w:b/>
          <w:sz w:val="28"/>
          <w:szCs w:val="28"/>
        </w:rPr>
        <w:t xml:space="preserve"> воинском захоронении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№476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D47119"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7E2B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952ED9"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227FD068" w14:textId="77777777" w:rsidR="009018F8" w:rsidRDefault="009018F8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42EFF5" w14:textId="1C6ADCF8" w:rsidR="00952ED9" w:rsidRDefault="00D47119" w:rsidP="00410EF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F56868" wp14:editId="11C9E878">
            <wp:extent cx="3105150" cy="41400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0" cy="41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D43F" w14:textId="77777777" w:rsidR="009018F8" w:rsidRDefault="009018F8" w:rsidP="00410EF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5FC6F29" w14:textId="4996BF92" w:rsidR="00462072" w:rsidRPr="00A37E2B" w:rsidRDefault="009018F8" w:rsidP="00462072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Братская могила</w:t>
      </w:r>
      <w:r w:rsidR="00F30EFD" w:rsidRPr="00A37E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</w:t>
      </w:r>
      <w:r w:rsidR="00A37E2B" w:rsidRPr="00A37E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47</w:t>
      </w:r>
      <w:r w:rsidR="00D4711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74828868" w14:textId="73AB8F60" w:rsidR="00A37E2B" w:rsidRDefault="00391DFF" w:rsidP="00D47119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920">
        <w:rPr>
          <w:rFonts w:ascii="Times New Roman" w:hAnsi="Times New Roman" w:cs="Times New Roman"/>
          <w:sz w:val="28"/>
          <w:szCs w:val="28"/>
          <w:u w:val="single"/>
        </w:rPr>
        <w:t xml:space="preserve">Воронежская  область, </w:t>
      </w:r>
      <w:r w:rsidR="00A37E2B">
        <w:rPr>
          <w:rFonts w:ascii="Times New Roman" w:hAnsi="Times New Roman" w:cs="Times New Roman"/>
          <w:sz w:val="28"/>
          <w:szCs w:val="28"/>
          <w:u w:val="single"/>
        </w:rPr>
        <w:t>Терновский</w:t>
      </w:r>
      <w:r w:rsidRPr="00311920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>усаново</w:t>
      </w:r>
      <w:proofErr w:type="spellEnd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>ул.Проезжая</w:t>
      </w:r>
      <w:proofErr w:type="spellEnd"/>
      <w:r w:rsidR="00D47119" w:rsidRPr="00D47119">
        <w:rPr>
          <w:rFonts w:ascii="Times New Roman" w:hAnsi="Times New Roman" w:cs="Times New Roman"/>
          <w:sz w:val="28"/>
          <w:szCs w:val="28"/>
          <w:u w:val="single"/>
        </w:rPr>
        <w:t>, 2 «а»</w:t>
      </w:r>
    </w:p>
    <w:p w14:paraId="528BADAC" w14:textId="77777777" w:rsidR="008A51F3" w:rsidRDefault="008A51F3" w:rsidP="00D47119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82909AA" w14:textId="14073FA6" w:rsidR="002D7DD9" w:rsidRPr="002D7DD9" w:rsidRDefault="002D7DD9" w:rsidP="002D7D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  <w:sz w:val="28"/>
          <w:szCs w:val="28"/>
        </w:rPr>
        <w:t>Период Гражданской войны занял в истории России определенную веху. Не остались в с</w:t>
      </w:r>
      <w:r>
        <w:rPr>
          <w:rFonts w:ascii="Times New Roman" w:hAnsi="Times New Roman" w:cs="Times New Roman"/>
          <w:sz w:val="28"/>
          <w:szCs w:val="28"/>
        </w:rPr>
        <w:t xml:space="preserve">тороне от этих событий и жители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Русаново</w:t>
      </w:r>
      <w:proofErr w:type="spellEnd"/>
      <w:r w:rsidRPr="002D7DD9">
        <w:rPr>
          <w:rFonts w:ascii="Times New Roman" w:hAnsi="Times New Roman" w:cs="Times New Roman"/>
          <w:sz w:val="28"/>
          <w:szCs w:val="28"/>
        </w:rPr>
        <w:t>.</w:t>
      </w:r>
    </w:p>
    <w:p w14:paraId="29647F1F" w14:textId="3B9B4EE9" w:rsidR="002D7DD9" w:rsidRPr="002D7DD9" w:rsidRDefault="002D7DD9" w:rsidP="002D7D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  <w:sz w:val="28"/>
          <w:szCs w:val="28"/>
        </w:rPr>
        <w:t xml:space="preserve">Во время  «Антоновского мятежа»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D9">
        <w:rPr>
          <w:rFonts w:ascii="Times New Roman" w:hAnsi="Times New Roman" w:cs="Times New Roman"/>
          <w:sz w:val="28"/>
          <w:szCs w:val="28"/>
        </w:rPr>
        <w:t xml:space="preserve"> были образованы отряды местной банды. Во главе их был уроженец села,</w:t>
      </w:r>
      <w:r>
        <w:rPr>
          <w:rFonts w:ascii="Times New Roman" w:hAnsi="Times New Roman" w:cs="Times New Roman"/>
          <w:sz w:val="28"/>
          <w:szCs w:val="28"/>
        </w:rPr>
        <w:t xml:space="preserve"> житель улицы Заречной, Макаров</w:t>
      </w:r>
      <w:r w:rsidRPr="002D7DD9">
        <w:rPr>
          <w:rFonts w:ascii="Times New Roman" w:hAnsi="Times New Roman" w:cs="Times New Roman"/>
          <w:sz w:val="28"/>
          <w:szCs w:val="28"/>
        </w:rPr>
        <w:t xml:space="preserve"> Василий.</w:t>
      </w:r>
    </w:p>
    <w:p w14:paraId="0F6DA33A" w14:textId="15925CBA" w:rsidR="002D7DD9" w:rsidRPr="002D7DD9" w:rsidRDefault="002D7DD9" w:rsidP="002D7D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  <w:sz w:val="28"/>
          <w:szCs w:val="28"/>
        </w:rPr>
        <w:t xml:space="preserve">Прибежищем бандитам служил ольховый лес. Члены банды в любое время суток  могли ворваться в жилище и надворные постройки </w:t>
      </w:r>
      <w:proofErr w:type="spellStart"/>
      <w:r w:rsidRPr="002D7DD9">
        <w:rPr>
          <w:rFonts w:ascii="Times New Roman" w:hAnsi="Times New Roman" w:cs="Times New Roman"/>
          <w:sz w:val="28"/>
          <w:szCs w:val="28"/>
        </w:rPr>
        <w:t>русановцев</w:t>
      </w:r>
      <w:proofErr w:type="spellEnd"/>
      <w:r w:rsidRPr="002D7DD9">
        <w:rPr>
          <w:rFonts w:ascii="Times New Roman" w:hAnsi="Times New Roman" w:cs="Times New Roman"/>
          <w:sz w:val="28"/>
          <w:szCs w:val="28"/>
        </w:rPr>
        <w:t xml:space="preserve"> и потребовать или просто взять то, что им было нужно.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D9">
        <w:rPr>
          <w:rFonts w:ascii="Times New Roman" w:hAnsi="Times New Roman" w:cs="Times New Roman"/>
          <w:sz w:val="28"/>
          <w:szCs w:val="28"/>
        </w:rPr>
        <w:t xml:space="preserve">Чаще всего требовали продукты питания, обувь, одежду, </w:t>
      </w:r>
      <w:r>
        <w:rPr>
          <w:rFonts w:ascii="Times New Roman" w:hAnsi="Times New Roman" w:cs="Times New Roman"/>
          <w:sz w:val="28"/>
          <w:szCs w:val="28"/>
        </w:rPr>
        <w:t>корм лошадям. Бандиты были неумо</w:t>
      </w:r>
      <w:r w:rsidRPr="002D7DD9">
        <w:rPr>
          <w:rFonts w:ascii="Times New Roman" w:hAnsi="Times New Roman" w:cs="Times New Roman"/>
          <w:sz w:val="28"/>
          <w:szCs w:val="28"/>
        </w:rPr>
        <w:t xml:space="preserve">лимы, забирали все, несмотря на то, что жители села испытывали нужду и голод. Мужское население было на фронте, а с женщин и детей, что можно было взять.  Ценой всему была – ЖИЗНЬ. </w:t>
      </w:r>
    </w:p>
    <w:p w14:paraId="7C1BAF2D" w14:textId="77777777" w:rsidR="002D7DD9" w:rsidRPr="002D7DD9" w:rsidRDefault="002D7DD9" w:rsidP="002D7D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  <w:sz w:val="28"/>
          <w:szCs w:val="28"/>
        </w:rPr>
        <w:t>В это время на селе появился отряд красноармейцев, а УВД направило для борьбы с бандой молодого милиционера  Хрусталева.</w:t>
      </w:r>
    </w:p>
    <w:p w14:paraId="4D1C39A6" w14:textId="4E49D135" w:rsidR="002D7DD9" w:rsidRPr="002D7DD9" w:rsidRDefault="002D7DD9" w:rsidP="002D7D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D9">
        <w:rPr>
          <w:rFonts w:ascii="Times New Roman" w:hAnsi="Times New Roman" w:cs="Times New Roman"/>
          <w:sz w:val="28"/>
          <w:szCs w:val="28"/>
        </w:rPr>
        <w:lastRenderedPageBreak/>
        <w:t>Бандиты «выманили» красноармейцев в поле (в селе перестрелку устраивать  не стали). У «</w:t>
      </w:r>
      <w:proofErr w:type="spellStart"/>
      <w:r w:rsidRPr="002D7DD9">
        <w:rPr>
          <w:rFonts w:ascii="Times New Roman" w:hAnsi="Times New Roman" w:cs="Times New Roman"/>
          <w:sz w:val="28"/>
          <w:szCs w:val="28"/>
        </w:rPr>
        <w:t>ударницкой</w:t>
      </w:r>
      <w:proofErr w:type="spellEnd"/>
      <w:r w:rsidRPr="002D7DD9">
        <w:rPr>
          <w:rFonts w:ascii="Times New Roman" w:hAnsi="Times New Roman" w:cs="Times New Roman"/>
          <w:sz w:val="28"/>
          <w:szCs w:val="28"/>
        </w:rPr>
        <w:t xml:space="preserve">» межи началась стрельба. В результате этого столкновения было </w:t>
      </w:r>
      <w:r w:rsidRPr="00C81DE2">
        <w:rPr>
          <w:rFonts w:ascii="Times New Roman" w:hAnsi="Times New Roman" w:cs="Times New Roman"/>
          <w:sz w:val="28"/>
          <w:szCs w:val="28"/>
        </w:rPr>
        <w:t xml:space="preserve">убито </w:t>
      </w:r>
      <w:r w:rsidR="00C81DE2" w:rsidRPr="00C81DE2">
        <w:rPr>
          <w:rFonts w:ascii="Times New Roman" w:hAnsi="Times New Roman" w:cs="Times New Roman"/>
          <w:sz w:val="28"/>
          <w:szCs w:val="28"/>
        </w:rPr>
        <w:t>6</w:t>
      </w:r>
      <w:r w:rsidRPr="00C81DE2">
        <w:rPr>
          <w:rFonts w:ascii="Times New Roman" w:hAnsi="Times New Roman" w:cs="Times New Roman"/>
          <w:sz w:val="28"/>
          <w:szCs w:val="28"/>
        </w:rPr>
        <w:t xml:space="preserve"> красноармейцев. Местные</w:t>
      </w:r>
      <w:r w:rsidRPr="002D7DD9">
        <w:rPr>
          <w:rFonts w:ascii="Times New Roman" w:hAnsi="Times New Roman" w:cs="Times New Roman"/>
          <w:sz w:val="28"/>
          <w:szCs w:val="28"/>
        </w:rPr>
        <w:t xml:space="preserve"> жители, после ухода бандитов, подобрали тела погибших молодых бойцов и захоронили их в братской могиле около церкви.</w:t>
      </w:r>
    </w:p>
    <w:p w14:paraId="471058C7" w14:textId="18101A4F" w:rsidR="008A51F3" w:rsidRPr="008A51F3" w:rsidRDefault="008A51F3" w:rsidP="008A51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F3">
        <w:rPr>
          <w:rFonts w:ascii="Times New Roman" w:hAnsi="Times New Roman" w:cs="Times New Roman"/>
          <w:sz w:val="28"/>
          <w:szCs w:val="28"/>
        </w:rPr>
        <w:t>Братска</w:t>
      </w:r>
      <w:bookmarkStart w:id="0" w:name="_GoBack"/>
      <w:bookmarkEnd w:id="0"/>
      <w:r w:rsidRPr="008A51F3">
        <w:rPr>
          <w:rFonts w:ascii="Times New Roman" w:hAnsi="Times New Roman" w:cs="Times New Roman"/>
          <w:sz w:val="28"/>
          <w:szCs w:val="28"/>
        </w:rPr>
        <w:t>я могила № 476 участникам гражданской войны расположена на земельном участке с кадастровым номером 36:30:3500009:55. По пери</w:t>
      </w:r>
      <w:r>
        <w:rPr>
          <w:rFonts w:ascii="Times New Roman" w:hAnsi="Times New Roman" w:cs="Times New Roman"/>
          <w:sz w:val="28"/>
          <w:szCs w:val="28"/>
        </w:rPr>
        <w:t>метру имеет металлическую кован</w:t>
      </w:r>
      <w:r w:rsidRPr="008A51F3">
        <w:rPr>
          <w:rFonts w:ascii="Times New Roman" w:hAnsi="Times New Roman" w:cs="Times New Roman"/>
          <w:sz w:val="28"/>
          <w:szCs w:val="28"/>
        </w:rPr>
        <w:t>ую ограду высотой 80 см. Территория земельного участка имеет частичное мощение тротуарной плиткой. Памятник выполнен из деревянного каркаса пирами</w:t>
      </w:r>
      <w:r>
        <w:rPr>
          <w:rFonts w:ascii="Times New Roman" w:hAnsi="Times New Roman" w:cs="Times New Roman"/>
          <w:sz w:val="28"/>
          <w:szCs w:val="28"/>
        </w:rPr>
        <w:t>дного вида, обшитый металлическ</w:t>
      </w:r>
      <w:r w:rsidRPr="008A51F3">
        <w:rPr>
          <w:rFonts w:ascii="Times New Roman" w:hAnsi="Times New Roman" w:cs="Times New Roman"/>
          <w:sz w:val="28"/>
          <w:szCs w:val="28"/>
        </w:rPr>
        <w:t>им профилем, имеющий на пике пирамиды пятиконечную звезду. Размеры захоронения имеют размеры 3х2х3,5 м.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F3">
        <w:rPr>
          <w:rFonts w:ascii="Times New Roman" w:hAnsi="Times New Roman" w:cs="Times New Roman"/>
          <w:sz w:val="28"/>
          <w:szCs w:val="28"/>
        </w:rPr>
        <w:t>памятнике закреплена мемориальная доска, на которой нанесены фамилии и инициалы трех захороненных воинов гражданской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F3">
        <w:rPr>
          <w:rFonts w:ascii="Times New Roman" w:hAnsi="Times New Roman" w:cs="Times New Roman"/>
          <w:sz w:val="28"/>
          <w:szCs w:val="28"/>
        </w:rPr>
        <w:t xml:space="preserve">и трех увековеченных участников ВОВ 1941-1945 годов. </w:t>
      </w:r>
    </w:p>
    <w:p w14:paraId="78620BFE" w14:textId="77777777" w:rsidR="009018F8" w:rsidRDefault="009018F8" w:rsidP="00A37E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0B4BF9C" w14:textId="17D5992D" w:rsidR="00A37E2B" w:rsidRPr="009018F8" w:rsidRDefault="009018F8" w:rsidP="00A37E2B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18F8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захороненных участников гражданской войны и ВОВ</w:t>
      </w:r>
    </w:p>
    <w:p w14:paraId="51D66131" w14:textId="6472F566" w:rsidR="00A37E2B" w:rsidRPr="009018F8" w:rsidRDefault="00A37E2B" w:rsidP="00A37E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488"/>
        <w:gridCol w:w="1532"/>
        <w:gridCol w:w="3435"/>
        <w:gridCol w:w="1455"/>
        <w:gridCol w:w="1661"/>
      </w:tblGrid>
      <w:tr w:rsidR="00171441" w:rsidRPr="009018F8" w14:paraId="77B2CB7D" w14:textId="77777777" w:rsidTr="00171441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217" w14:textId="3ABADA44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FD0" w14:textId="56ACF650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Воинское звание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A0E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D78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B07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гибели</w:t>
            </w:r>
          </w:p>
        </w:tc>
      </w:tr>
      <w:tr w:rsidR="00171441" w:rsidRPr="009018F8" w14:paraId="09C0D4BF" w14:textId="77777777" w:rsidTr="00171441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E01" w14:textId="2D543C78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E78" w14:textId="6E5E3CD3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E33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Баранов Степан Иванович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710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72B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171441" w:rsidRPr="009018F8" w14:paraId="50712C59" w14:textId="77777777" w:rsidTr="00171441">
        <w:trPr>
          <w:trHeight w:val="31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11A" w14:textId="13A0924D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8BC" w14:textId="1898DFE0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AB9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Хрусталев (</w:t>
            </w: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0A9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AFD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171441" w:rsidRPr="009018F8" w14:paraId="4E87EE78" w14:textId="77777777" w:rsidTr="00171441">
        <w:trPr>
          <w:trHeight w:val="31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E31" w14:textId="12194B1F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444" w14:textId="6A86FC48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7B0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Рыжков Василий Васильевич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39E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E5C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171441" w:rsidRPr="009018F8" w14:paraId="214F4982" w14:textId="77777777" w:rsidTr="00171441">
        <w:trPr>
          <w:trHeight w:val="63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107" w14:textId="6F63B21C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3A2" w14:textId="49898731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93A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Трофимов Александр Васильевич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4B6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E43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11.03.1943г.</w:t>
            </w:r>
          </w:p>
        </w:tc>
      </w:tr>
      <w:tr w:rsidR="00171441" w:rsidRPr="009018F8" w14:paraId="7BE90F6E" w14:textId="77777777" w:rsidTr="00171441">
        <w:trPr>
          <w:trHeight w:val="63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097" w14:textId="5EB4D1CF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98B" w14:textId="6DA9A54B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7F9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Яблоков Иван Семенович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CAD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DEF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20.12.1943г.</w:t>
            </w:r>
          </w:p>
        </w:tc>
      </w:tr>
      <w:tr w:rsidR="00171441" w:rsidRPr="009018F8" w14:paraId="561440A6" w14:textId="77777777" w:rsidTr="00171441">
        <w:trPr>
          <w:trHeight w:val="63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623" w14:textId="59E1D2EE" w:rsidR="00171441" w:rsidRPr="009018F8" w:rsidRDefault="00171441" w:rsidP="0017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559" w14:textId="7DE9FB85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0DF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Бессонов Серафим Иванович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72C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CDB" w14:textId="77777777" w:rsidR="00171441" w:rsidRPr="009018F8" w:rsidRDefault="00171441" w:rsidP="0090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F8">
              <w:rPr>
                <w:rFonts w:ascii="Times New Roman" w:hAnsi="Times New Roman" w:cs="Times New Roman"/>
                <w:sz w:val="28"/>
                <w:szCs w:val="28"/>
              </w:rPr>
              <w:t>21.08.1942г.</w:t>
            </w:r>
          </w:p>
        </w:tc>
      </w:tr>
    </w:tbl>
    <w:p w14:paraId="1C9B3C50" w14:textId="77777777" w:rsidR="009018F8" w:rsidRPr="009018F8" w:rsidRDefault="009018F8" w:rsidP="00A37E2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E5E318" w14:textId="5C635CA3" w:rsidR="00D47119" w:rsidRPr="00D47119" w:rsidRDefault="00A37E2B" w:rsidP="00A37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2B">
        <w:rPr>
          <w:rFonts w:ascii="Times New Roman" w:hAnsi="Times New Roman" w:cs="Times New Roman"/>
          <w:sz w:val="28"/>
          <w:szCs w:val="28"/>
        </w:rPr>
        <w:t>Сведения о постановке на кадастровый учет: </w:t>
      </w:r>
      <w:r w:rsidR="00D47119" w:rsidRPr="00D47119">
        <w:rPr>
          <w:rFonts w:ascii="Times New Roman" w:hAnsi="Times New Roman" w:cs="Times New Roman"/>
          <w:sz w:val="28"/>
          <w:szCs w:val="28"/>
        </w:rPr>
        <w:t>36:30:3500009:55</w:t>
      </w:r>
    </w:p>
    <w:p w14:paraId="5C3A0DE8" w14:textId="2602438B" w:rsidR="00A37E2B" w:rsidRPr="009018F8" w:rsidRDefault="00A37E2B" w:rsidP="00A37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8F8">
        <w:rPr>
          <w:rFonts w:ascii="Times New Roman" w:hAnsi="Times New Roman" w:cs="Times New Roman"/>
          <w:sz w:val="28"/>
          <w:szCs w:val="28"/>
        </w:rPr>
        <w:t>Координаты расположения воинского захоронения: 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852"/>
      </w:tblGrid>
      <w:tr w:rsidR="00A37E2B" w:rsidRPr="009018F8" w14:paraId="1513FBAB" w14:textId="77777777" w:rsidTr="00D47119">
        <w:trPr>
          <w:trHeight w:val="408"/>
        </w:trPr>
        <w:tc>
          <w:tcPr>
            <w:tcW w:w="2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6BF7" w14:textId="77777777" w:rsidR="00A37E2B" w:rsidRPr="009018F8" w:rsidRDefault="00A37E2B" w:rsidP="000C2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D0E0" w14:textId="77777777" w:rsidR="00A37E2B" w:rsidRPr="009018F8" w:rsidRDefault="00A37E2B" w:rsidP="000C2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</w:t>
            </w:r>
          </w:p>
        </w:tc>
      </w:tr>
      <w:tr w:rsidR="00D47119" w:rsidRPr="009018F8" w14:paraId="6DECDA5A" w14:textId="77777777" w:rsidTr="00A37E2B">
        <w:tc>
          <w:tcPr>
            <w:tcW w:w="2677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475E6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519647.68</w:t>
            </w:r>
          </w:p>
          <w:p w14:paraId="526BFA68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519648.00</w:t>
            </w:r>
          </w:p>
          <w:p w14:paraId="13723962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519638.04</w:t>
            </w:r>
          </w:p>
          <w:p w14:paraId="201010A9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519637.69</w:t>
            </w:r>
          </w:p>
          <w:p w14:paraId="761F7C5C" w14:textId="235BF5BE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519647.68</w:t>
            </w:r>
          </w:p>
        </w:tc>
        <w:tc>
          <w:tcPr>
            <w:tcW w:w="2852" w:type="dxa"/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11F4A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2249987.13</w:t>
            </w:r>
          </w:p>
          <w:p w14:paraId="346A2ACE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2249998.01</w:t>
            </w:r>
          </w:p>
          <w:p w14:paraId="67F90144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2249998.30</w:t>
            </w:r>
          </w:p>
          <w:p w14:paraId="56B28523" w14:textId="77777777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2249987.43</w:t>
            </w:r>
          </w:p>
          <w:p w14:paraId="6178AF60" w14:textId="19AA7E16" w:rsidR="00D47119" w:rsidRPr="009018F8" w:rsidRDefault="00D47119" w:rsidP="00D47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018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2249987.13</w:t>
            </w:r>
          </w:p>
        </w:tc>
      </w:tr>
    </w:tbl>
    <w:p w14:paraId="0B0DE0E5" w14:textId="77777777" w:rsidR="00952ED9" w:rsidRPr="00952ED9" w:rsidRDefault="00952ED9" w:rsidP="0041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ED9" w:rsidRP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9"/>
    <w:rsid w:val="0002428A"/>
    <w:rsid w:val="0004445F"/>
    <w:rsid w:val="000C7399"/>
    <w:rsid w:val="00124B74"/>
    <w:rsid w:val="00171441"/>
    <w:rsid w:val="00232A61"/>
    <w:rsid w:val="002337C5"/>
    <w:rsid w:val="002556CD"/>
    <w:rsid w:val="002D7DD9"/>
    <w:rsid w:val="00311920"/>
    <w:rsid w:val="00391DFF"/>
    <w:rsid w:val="00410EF4"/>
    <w:rsid w:val="00462072"/>
    <w:rsid w:val="004D06B1"/>
    <w:rsid w:val="004F78F1"/>
    <w:rsid w:val="006479A9"/>
    <w:rsid w:val="007B3F26"/>
    <w:rsid w:val="008A51F3"/>
    <w:rsid w:val="008A5570"/>
    <w:rsid w:val="008E52E3"/>
    <w:rsid w:val="009018F8"/>
    <w:rsid w:val="0091516B"/>
    <w:rsid w:val="00952ED9"/>
    <w:rsid w:val="0098331F"/>
    <w:rsid w:val="009C7BC9"/>
    <w:rsid w:val="009F2463"/>
    <w:rsid w:val="00A37E2B"/>
    <w:rsid w:val="00B672AE"/>
    <w:rsid w:val="00BF0005"/>
    <w:rsid w:val="00C61693"/>
    <w:rsid w:val="00C81DE2"/>
    <w:rsid w:val="00CF0D12"/>
    <w:rsid w:val="00D47119"/>
    <w:rsid w:val="00D663F0"/>
    <w:rsid w:val="00DA19E2"/>
    <w:rsid w:val="00DB2E45"/>
    <w:rsid w:val="00F25E2E"/>
    <w:rsid w:val="00F30EFD"/>
    <w:rsid w:val="00F73A5D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C4A8-C16C-4ED5-AE52-B9A26FB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boss</cp:lastModifiedBy>
  <cp:revision>7</cp:revision>
  <dcterms:created xsi:type="dcterms:W3CDTF">2021-04-20T07:58:00Z</dcterms:created>
  <dcterms:modified xsi:type="dcterms:W3CDTF">2023-05-22T11:54:00Z</dcterms:modified>
</cp:coreProperties>
</file>